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17E70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Style w:val="a6"/>
          <w:rFonts w:ascii="Times New Roman" w:hAnsi="Times New Roman"/>
          <w:bCs w:val="0"/>
          <w:color w:val="auto"/>
        </w:rPr>
        <w:t>Договор</w:t>
      </w:r>
      <w:r w:rsidRPr="00B05001">
        <w:rPr>
          <w:rStyle w:val="a6"/>
          <w:rFonts w:ascii="Times New Roman" w:hAnsi="Times New Roman"/>
          <w:bCs w:val="0"/>
          <w:color w:val="auto"/>
        </w:rPr>
        <w:br/>
        <w:t>купли-продажи муниципального имущества</w:t>
      </w:r>
    </w:p>
    <w:p w14:paraId="400AC6E3" w14:textId="77777777" w:rsidR="001F0817" w:rsidRDefault="001F0817" w:rsidP="00B05001">
      <w:pPr>
        <w:rPr>
          <w:sz w:val="24"/>
          <w:szCs w:val="24"/>
        </w:rPr>
      </w:pPr>
    </w:p>
    <w:p w14:paraId="2004F6DC" w14:textId="77777777" w:rsidR="008279E9" w:rsidRPr="00660D96" w:rsidRDefault="008279E9" w:rsidP="00B05001">
      <w:pPr>
        <w:rPr>
          <w:sz w:val="24"/>
          <w:szCs w:val="24"/>
        </w:rPr>
      </w:pPr>
    </w:p>
    <w:p w14:paraId="657D4C1A" w14:textId="1CEC7AF9" w:rsidR="001F0817" w:rsidRPr="00B05001" w:rsidRDefault="00F43AA3" w:rsidP="00B05001">
      <w:pPr>
        <w:ind w:firstLine="709"/>
        <w:jc w:val="both"/>
        <w:rPr>
          <w:sz w:val="24"/>
          <w:szCs w:val="24"/>
        </w:rPr>
      </w:pPr>
      <w:proofErr w:type="gramStart"/>
      <w:r w:rsidRPr="00F43AA3">
        <w:rPr>
          <w:sz w:val="24"/>
          <w:szCs w:val="24"/>
        </w:rPr>
        <w:t xml:space="preserve">Администрация муниципального образования Паустовское Вязниковского района Владимирской области в лице главы местной администрации </w:t>
      </w:r>
      <w:proofErr w:type="spellStart"/>
      <w:r w:rsidRPr="00F43AA3">
        <w:rPr>
          <w:sz w:val="24"/>
          <w:szCs w:val="24"/>
        </w:rPr>
        <w:t>Фунтова</w:t>
      </w:r>
      <w:proofErr w:type="spellEnd"/>
      <w:r w:rsidRPr="00F43AA3">
        <w:rPr>
          <w:sz w:val="24"/>
          <w:szCs w:val="24"/>
        </w:rPr>
        <w:t xml:space="preserve"> Дениса Сергеевича, действующего на основании Устава, именуемое в дальнейшем «Продавец», с одной стороны, и _________________ в лице _______________, действующего на основании _____________________, именуемое в дальнейшем «Покупатель», с другой стороны, а вместе именуемые «Стороны», на основании протокола об итогах аукциона в электронной форме № ___________ от «__» __________ ____ г. заключили настоящий договор о нижеследующем:</w:t>
      </w:r>
      <w:proofErr w:type="gramEnd"/>
    </w:p>
    <w:p w14:paraId="12DD761D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00"/>
      <w:r w:rsidRPr="00B05001">
        <w:rPr>
          <w:rFonts w:ascii="Times New Roman" w:hAnsi="Times New Roman" w:cs="Times New Roman"/>
          <w:color w:val="auto"/>
        </w:rPr>
        <w:t>1. Предмет договора</w:t>
      </w:r>
    </w:p>
    <w:bookmarkEnd w:id="0"/>
    <w:p w14:paraId="5508E2E4" w14:textId="77777777" w:rsidR="001F0817" w:rsidRPr="00B05001" w:rsidRDefault="001F0817" w:rsidP="00B05001">
      <w:pPr>
        <w:rPr>
          <w:sz w:val="24"/>
          <w:szCs w:val="24"/>
        </w:rPr>
      </w:pPr>
    </w:p>
    <w:p w14:paraId="50F5330C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1.1. Продавец обязуется передать в собственность Покупателю, а Покупатель обязуется принять и оплатить в соответствии с условиями настоящего Договора имущество, указанное в приложении № 1 к настоящему Договору.</w:t>
      </w:r>
    </w:p>
    <w:p w14:paraId="69B4349D" w14:textId="5FD32542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1.2. Имущество принадлежит Продавцу на праве собственности на основании следующих документов: </w:t>
      </w:r>
      <w:r w:rsidR="009803B0">
        <w:rPr>
          <w:sz w:val="24"/>
          <w:szCs w:val="24"/>
        </w:rPr>
        <w:t>паспорт самоходной машины и других видов техники (</w:t>
      </w:r>
      <w:r w:rsidR="009803B0" w:rsidRPr="009803B0">
        <w:rPr>
          <w:sz w:val="24"/>
          <w:szCs w:val="24"/>
        </w:rPr>
        <w:t>Трактор «</w:t>
      </w:r>
      <w:proofErr w:type="spellStart"/>
      <w:r w:rsidR="009803B0" w:rsidRPr="009803B0">
        <w:rPr>
          <w:sz w:val="24"/>
          <w:szCs w:val="24"/>
        </w:rPr>
        <w:t>Беларус</w:t>
      </w:r>
      <w:proofErr w:type="spellEnd"/>
      <w:r w:rsidR="009803B0" w:rsidRPr="009803B0">
        <w:rPr>
          <w:sz w:val="24"/>
          <w:szCs w:val="24"/>
        </w:rPr>
        <w:t xml:space="preserve"> 82.1</w:t>
      </w:r>
      <w:r w:rsidR="009803B0">
        <w:rPr>
          <w:sz w:val="24"/>
          <w:szCs w:val="24"/>
        </w:rPr>
        <w:t>) ТА 145942 21.08.2014г</w:t>
      </w:r>
      <w:r w:rsidRPr="00660D96">
        <w:rPr>
          <w:sz w:val="24"/>
          <w:szCs w:val="24"/>
        </w:rPr>
        <w:t>.</w:t>
      </w:r>
    </w:p>
    <w:p w14:paraId="41536265" w14:textId="77777777" w:rsidR="001F0817" w:rsidRPr="00B05001" w:rsidRDefault="001F0817" w:rsidP="00B05001">
      <w:pPr>
        <w:rPr>
          <w:sz w:val="24"/>
          <w:szCs w:val="24"/>
        </w:rPr>
      </w:pPr>
    </w:p>
    <w:p w14:paraId="36F2A418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" w:name="sub_200"/>
      <w:r w:rsidRPr="00B05001">
        <w:rPr>
          <w:rFonts w:ascii="Times New Roman" w:hAnsi="Times New Roman" w:cs="Times New Roman"/>
          <w:color w:val="auto"/>
        </w:rPr>
        <w:t>2. Цена договора и порядок оплаты</w:t>
      </w:r>
    </w:p>
    <w:bookmarkEnd w:id="1"/>
    <w:p w14:paraId="158DF9AC" w14:textId="77777777" w:rsidR="001F0817" w:rsidRPr="00B05001" w:rsidRDefault="001F0817" w:rsidP="00B05001">
      <w:pPr>
        <w:rPr>
          <w:sz w:val="24"/>
          <w:szCs w:val="24"/>
        </w:rPr>
      </w:pPr>
    </w:p>
    <w:p w14:paraId="121F752D" w14:textId="77777777" w:rsidR="00F43AA3" w:rsidRDefault="00F43AA3" w:rsidP="00B05001">
      <w:pPr>
        <w:ind w:firstLine="709"/>
        <w:jc w:val="both"/>
        <w:rPr>
          <w:sz w:val="24"/>
          <w:szCs w:val="24"/>
        </w:rPr>
      </w:pPr>
      <w:r w:rsidRPr="00F43AA3">
        <w:rPr>
          <w:sz w:val="24"/>
          <w:szCs w:val="24"/>
        </w:rPr>
        <w:t>2.1. Стоимость имущества по настоящему Договору составляет</w:t>
      </w:r>
      <w:proofErr w:type="gramStart"/>
      <w:r w:rsidRPr="00F43AA3">
        <w:rPr>
          <w:sz w:val="24"/>
          <w:szCs w:val="24"/>
        </w:rPr>
        <w:t xml:space="preserve"> ___________ (________________) </w:t>
      </w:r>
      <w:proofErr w:type="gramEnd"/>
      <w:r w:rsidRPr="00F43AA3">
        <w:rPr>
          <w:sz w:val="24"/>
          <w:szCs w:val="24"/>
        </w:rPr>
        <w:t xml:space="preserve">рублей без НДС </w:t>
      </w:r>
    </w:p>
    <w:p w14:paraId="359120F5" w14:textId="5BDEF478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2.2. Покупатель обязуется единовременно оплатить указанную стоимость имущества в течение </w:t>
      </w:r>
      <w:r w:rsidR="005976BD" w:rsidRPr="00D30DDE">
        <w:rPr>
          <w:sz w:val="24"/>
          <w:szCs w:val="24"/>
        </w:rPr>
        <w:t>30</w:t>
      </w:r>
      <w:r w:rsidRPr="00B05001">
        <w:rPr>
          <w:sz w:val="24"/>
          <w:szCs w:val="24"/>
        </w:rPr>
        <w:t xml:space="preserve"> дней с момента подписания Сторонами настоящего Договора путем перечисления денежных средств на расчетный счет Продавца.</w:t>
      </w:r>
    </w:p>
    <w:p w14:paraId="1BAA3186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2.3. Указанная цена является окончательной и изменению не подлежит.</w:t>
      </w:r>
    </w:p>
    <w:p w14:paraId="6B3A95FA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2.4. Обязательства Покупателя по оплате имущества считаются выполненными с момента поступления денежных средств в полном объеме на расчетный счет Продавца.</w:t>
      </w:r>
    </w:p>
    <w:p w14:paraId="41988FC8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2.5. Внесенный Покупателем задаток засчитывается в счет оплаты приобретаемого имущества.</w:t>
      </w:r>
    </w:p>
    <w:p w14:paraId="14D0BE28" w14:textId="77777777" w:rsidR="001F0817" w:rsidRPr="00B05001" w:rsidRDefault="001F0817" w:rsidP="00B05001">
      <w:pPr>
        <w:rPr>
          <w:sz w:val="24"/>
          <w:szCs w:val="24"/>
        </w:rPr>
      </w:pPr>
    </w:p>
    <w:p w14:paraId="271BB77C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300"/>
      <w:r w:rsidRPr="00B05001">
        <w:rPr>
          <w:rFonts w:ascii="Times New Roman" w:hAnsi="Times New Roman" w:cs="Times New Roman"/>
          <w:color w:val="auto"/>
        </w:rPr>
        <w:t>3. Передача имущества и переход права собственности к покупателю</w:t>
      </w:r>
    </w:p>
    <w:bookmarkEnd w:id="2"/>
    <w:p w14:paraId="6D5AD74D" w14:textId="77777777" w:rsidR="001F0817" w:rsidRPr="00B05001" w:rsidRDefault="001F0817" w:rsidP="00B05001">
      <w:pPr>
        <w:rPr>
          <w:sz w:val="24"/>
          <w:szCs w:val="24"/>
        </w:rPr>
      </w:pPr>
    </w:p>
    <w:p w14:paraId="51029B35" w14:textId="5B43FA51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3.1. Передача имущества Продавцом и принятие его Покупателем осуществляется по </w:t>
      </w:r>
      <w:r w:rsidRPr="00B05001">
        <w:rPr>
          <w:rStyle w:val="a6"/>
          <w:color w:val="auto"/>
          <w:sz w:val="24"/>
          <w:szCs w:val="24"/>
        </w:rPr>
        <w:t>акту приема-передачи (приложение № 2</w:t>
      </w:r>
      <w:r w:rsidR="005828DB">
        <w:rPr>
          <w:rStyle w:val="a6"/>
          <w:color w:val="auto"/>
          <w:sz w:val="24"/>
          <w:szCs w:val="24"/>
        </w:rPr>
        <w:t xml:space="preserve"> к настоящему Договору</w:t>
      </w:r>
      <w:r w:rsidRPr="00B05001">
        <w:rPr>
          <w:rStyle w:val="a6"/>
          <w:color w:val="auto"/>
          <w:sz w:val="24"/>
          <w:szCs w:val="24"/>
        </w:rPr>
        <w:t>)</w:t>
      </w:r>
      <w:r w:rsidRPr="00B05001">
        <w:rPr>
          <w:sz w:val="24"/>
          <w:szCs w:val="24"/>
        </w:rPr>
        <w:t xml:space="preserve">, который является неотъемлемой частью настоящего Договора, не </w:t>
      </w:r>
      <w:r w:rsidRPr="00D30DDE">
        <w:rPr>
          <w:sz w:val="24"/>
          <w:szCs w:val="24"/>
        </w:rPr>
        <w:t xml:space="preserve">позднее </w:t>
      </w:r>
      <w:r w:rsidR="008E05BE" w:rsidRPr="00D30DDE">
        <w:rPr>
          <w:sz w:val="24"/>
          <w:szCs w:val="24"/>
        </w:rPr>
        <w:t>30</w:t>
      </w:r>
      <w:r w:rsidRPr="008E05BE">
        <w:rPr>
          <w:sz w:val="24"/>
          <w:szCs w:val="24"/>
        </w:rPr>
        <w:t xml:space="preserve"> </w:t>
      </w:r>
      <w:r w:rsidRPr="00B05001">
        <w:rPr>
          <w:sz w:val="24"/>
          <w:szCs w:val="24"/>
        </w:rPr>
        <w:t>дней с момента оплаты.</w:t>
      </w:r>
    </w:p>
    <w:p w14:paraId="6C09325E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3.2. Подготовка имущества к передаче является обязанностью Продавца и осуществляется за его счет.</w:t>
      </w:r>
    </w:p>
    <w:p w14:paraId="37DE327D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3.3. Право собственности на имущество переходит к Покупателю с момента подписания акта </w:t>
      </w:r>
      <w:r w:rsidRPr="00B05001">
        <w:rPr>
          <w:rStyle w:val="a6"/>
          <w:color w:val="auto"/>
          <w:sz w:val="24"/>
          <w:szCs w:val="24"/>
        </w:rPr>
        <w:t>приема-передачи</w:t>
      </w:r>
      <w:r w:rsidRPr="00B05001">
        <w:rPr>
          <w:sz w:val="24"/>
          <w:szCs w:val="24"/>
        </w:rPr>
        <w:t>.</w:t>
      </w:r>
    </w:p>
    <w:p w14:paraId="6243C671" w14:textId="77777777" w:rsidR="001F0817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3.4. Риск случайной гибели или порчи имущества до перехода права собственности к Покупателю лежит на Продавце.</w:t>
      </w:r>
    </w:p>
    <w:p w14:paraId="1769395E" w14:textId="77777777" w:rsidR="005E177F" w:rsidRDefault="005E177F" w:rsidP="00B05001">
      <w:pPr>
        <w:ind w:firstLine="709"/>
        <w:jc w:val="both"/>
        <w:rPr>
          <w:sz w:val="24"/>
          <w:szCs w:val="24"/>
        </w:rPr>
      </w:pPr>
    </w:p>
    <w:p w14:paraId="3ACA8884" w14:textId="77777777" w:rsidR="005E177F" w:rsidRPr="00B05001" w:rsidRDefault="005E177F" w:rsidP="00B05001">
      <w:pPr>
        <w:ind w:firstLine="709"/>
        <w:jc w:val="both"/>
        <w:rPr>
          <w:sz w:val="24"/>
          <w:szCs w:val="24"/>
        </w:rPr>
      </w:pPr>
    </w:p>
    <w:p w14:paraId="5D20BF81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</w:p>
    <w:p w14:paraId="0D480B52" w14:textId="3A15DE27" w:rsidR="001F0817" w:rsidRDefault="001F0817" w:rsidP="0043798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400"/>
      <w:r w:rsidRPr="00B05001">
        <w:rPr>
          <w:rFonts w:ascii="Times New Roman" w:hAnsi="Times New Roman" w:cs="Times New Roman"/>
          <w:color w:val="auto"/>
        </w:rPr>
        <w:t>4. Гарантии состоятельности сделки</w:t>
      </w:r>
      <w:bookmarkEnd w:id="3"/>
    </w:p>
    <w:p w14:paraId="22A4780F" w14:textId="77777777" w:rsidR="005C1FA5" w:rsidRPr="005C1FA5" w:rsidRDefault="005C1FA5" w:rsidP="005C1FA5"/>
    <w:p w14:paraId="1FE6F560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4.1. Продавец гарантирует, что до заключения настоящего Договора имущество никому не продано, иным образом не отчуждено, под залогом и арестом не состоит, в </w:t>
      </w:r>
      <w:r w:rsidRPr="00B05001">
        <w:rPr>
          <w:sz w:val="24"/>
          <w:szCs w:val="24"/>
        </w:rPr>
        <w:lastRenderedPageBreak/>
        <w:t>аренду не сдано, не является предметом долга, на него не обращено взыскание, а также то, что право собственности Продавца никем не оспаривается.</w:t>
      </w:r>
    </w:p>
    <w:p w14:paraId="7A601A45" w14:textId="77777777" w:rsidR="001F0817" w:rsidRPr="00B05001" w:rsidRDefault="001F0817" w:rsidP="00B05001">
      <w:pPr>
        <w:rPr>
          <w:sz w:val="24"/>
          <w:szCs w:val="24"/>
        </w:rPr>
      </w:pPr>
    </w:p>
    <w:p w14:paraId="53DCC453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4" w:name="sub_500"/>
      <w:r w:rsidRPr="00B05001">
        <w:rPr>
          <w:rFonts w:ascii="Times New Roman" w:hAnsi="Times New Roman" w:cs="Times New Roman"/>
          <w:color w:val="auto"/>
        </w:rPr>
        <w:t>5. Права и обязанности сторон</w:t>
      </w:r>
    </w:p>
    <w:bookmarkEnd w:id="4"/>
    <w:p w14:paraId="57647659" w14:textId="77777777" w:rsidR="001F0817" w:rsidRPr="00B05001" w:rsidRDefault="001F0817" w:rsidP="00B05001">
      <w:pPr>
        <w:rPr>
          <w:sz w:val="24"/>
          <w:szCs w:val="24"/>
        </w:rPr>
      </w:pPr>
    </w:p>
    <w:p w14:paraId="441D1823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 Продавец обязан:</w:t>
      </w:r>
    </w:p>
    <w:p w14:paraId="2B33CE75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 xml:space="preserve">5.1.1. Передать Покупателю в собственность без каких-либо изъятий имущество, являющееся предметом настоящего Договора в соответствии с </w:t>
      </w:r>
      <w:r w:rsidRPr="00B05001">
        <w:rPr>
          <w:rStyle w:val="a6"/>
          <w:color w:val="auto"/>
          <w:sz w:val="24"/>
          <w:szCs w:val="24"/>
        </w:rPr>
        <w:t>актом</w:t>
      </w:r>
      <w:r w:rsidRPr="00B05001">
        <w:rPr>
          <w:sz w:val="24"/>
          <w:szCs w:val="24"/>
        </w:rPr>
        <w:t xml:space="preserve"> приема передачи в порядке и сроки, установленные настоящим Договором.</w:t>
      </w:r>
    </w:p>
    <w:p w14:paraId="7D842CE0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5.1.2. Предоставить Покупателю все необходимые документы на имущество.</w:t>
      </w:r>
    </w:p>
    <w:p w14:paraId="52BA8D6D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5.1.3. Осуществить все необходимые действия и нести все расходы, связанные с подготовкой имущества к продаже.</w:t>
      </w:r>
    </w:p>
    <w:p w14:paraId="59D078C5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5.1.4. Принять произведенную Покупателем оплату.</w:t>
      </w:r>
    </w:p>
    <w:p w14:paraId="2DB6062B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 Покупатель обязан:</w:t>
      </w:r>
    </w:p>
    <w:p w14:paraId="3B1768FA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5.2.1. Оплатить имущество в размере и порядке, установленном настоящим Договором.</w:t>
      </w:r>
    </w:p>
    <w:p w14:paraId="0C2311FF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5.2.2. Принять имущество на условиях, предусмотренных настоящим Договором.</w:t>
      </w:r>
    </w:p>
    <w:p w14:paraId="38760894" w14:textId="77777777" w:rsidR="001F0817" w:rsidRPr="00B05001" w:rsidRDefault="001F0817" w:rsidP="00B05001">
      <w:pPr>
        <w:rPr>
          <w:sz w:val="24"/>
          <w:szCs w:val="24"/>
        </w:rPr>
      </w:pPr>
    </w:p>
    <w:p w14:paraId="2333DE4C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600"/>
      <w:r w:rsidRPr="00B05001">
        <w:rPr>
          <w:rFonts w:ascii="Times New Roman" w:hAnsi="Times New Roman" w:cs="Times New Roman"/>
          <w:color w:val="auto"/>
        </w:rPr>
        <w:t>6. Заключительные положения</w:t>
      </w:r>
    </w:p>
    <w:bookmarkEnd w:id="5"/>
    <w:p w14:paraId="17E3DCDC" w14:textId="77777777" w:rsidR="001F0817" w:rsidRPr="00B05001" w:rsidRDefault="001F0817" w:rsidP="00B05001">
      <w:pPr>
        <w:rPr>
          <w:sz w:val="24"/>
          <w:szCs w:val="24"/>
        </w:rPr>
      </w:pPr>
    </w:p>
    <w:p w14:paraId="1B9C8FD5" w14:textId="77777777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14:paraId="7A7A3C1C" w14:textId="04294A52" w:rsidR="001F0817" w:rsidRPr="00B05001" w:rsidRDefault="001F0817" w:rsidP="00B05001">
      <w:pPr>
        <w:ind w:firstLine="709"/>
        <w:jc w:val="both"/>
        <w:rPr>
          <w:sz w:val="24"/>
          <w:szCs w:val="24"/>
        </w:rPr>
      </w:pPr>
      <w:r w:rsidRPr="00B05001">
        <w:rPr>
          <w:sz w:val="24"/>
          <w:szCs w:val="24"/>
        </w:rPr>
        <w:t>6.</w:t>
      </w:r>
      <w:r w:rsidR="00E118B7">
        <w:rPr>
          <w:sz w:val="24"/>
          <w:szCs w:val="24"/>
        </w:rPr>
        <w:t>2</w:t>
      </w:r>
      <w:r w:rsidRPr="00B05001">
        <w:rPr>
          <w:sz w:val="24"/>
          <w:szCs w:val="24"/>
        </w:rPr>
        <w:t>. Во всем, что не предусмотрено настоящим Договором, Стороны руководствуются действующим законодательством РФ.</w:t>
      </w:r>
    </w:p>
    <w:p w14:paraId="3E60FAB4" w14:textId="77777777" w:rsidR="001F0817" w:rsidRPr="00B05001" w:rsidRDefault="001F0817" w:rsidP="00B05001">
      <w:pPr>
        <w:rPr>
          <w:sz w:val="24"/>
          <w:szCs w:val="24"/>
        </w:rPr>
      </w:pPr>
    </w:p>
    <w:p w14:paraId="7EF787B3" w14:textId="5553D70C" w:rsidR="005976BD" w:rsidRPr="006E0B8C" w:rsidRDefault="001F0817" w:rsidP="00D31BA7">
      <w:pPr>
        <w:pStyle w:val="1"/>
        <w:spacing w:before="0" w:after="0"/>
      </w:pPr>
      <w:bookmarkStart w:id="6" w:name="sub_700"/>
      <w:r w:rsidRPr="00B05001">
        <w:rPr>
          <w:rFonts w:ascii="Times New Roman" w:hAnsi="Times New Roman" w:cs="Times New Roman"/>
          <w:color w:val="auto"/>
        </w:rPr>
        <w:t>7. Реквизиты и подписи сторон</w:t>
      </w:r>
      <w:bookmarkEnd w:id="6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0B8C" w:rsidRPr="006E0B8C" w14:paraId="346513A7" w14:textId="77777777" w:rsidTr="006E0B8C">
        <w:tc>
          <w:tcPr>
            <w:tcW w:w="4785" w:type="dxa"/>
          </w:tcPr>
          <w:p w14:paraId="46A62CD4" w14:textId="77777777" w:rsidR="006E0B8C" w:rsidRPr="006E0B8C" w:rsidRDefault="006E0B8C" w:rsidP="006E0B8C">
            <w:pPr>
              <w:jc w:val="center"/>
              <w:rPr>
                <w:b/>
                <w:sz w:val="24"/>
                <w:szCs w:val="24"/>
              </w:rPr>
            </w:pPr>
            <w:r w:rsidRPr="006E0B8C">
              <w:rPr>
                <w:b/>
                <w:sz w:val="24"/>
                <w:szCs w:val="24"/>
              </w:rPr>
              <w:t>ПРОДАВЕЦ</w:t>
            </w:r>
          </w:p>
          <w:p w14:paraId="7012A2B8" w14:textId="77777777" w:rsidR="006E0B8C" w:rsidRPr="006E0B8C" w:rsidRDefault="006E0B8C" w:rsidP="006E0B8C">
            <w:pPr>
              <w:jc w:val="center"/>
              <w:rPr>
                <w:sz w:val="24"/>
                <w:szCs w:val="24"/>
              </w:rPr>
            </w:pPr>
            <w:r w:rsidRPr="006E0B8C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> </w:t>
            </w:r>
            <w:r w:rsidRPr="006E0B8C">
              <w:rPr>
                <w:sz w:val="24"/>
                <w:szCs w:val="24"/>
              </w:rPr>
              <w:t>Администрация муниципального образования Паустовское Вязниковского района Владимирской области</w:t>
            </w:r>
          </w:p>
          <w:p w14:paraId="15F967A7" w14:textId="77777777" w:rsidR="006E0B8C" w:rsidRPr="006E0B8C" w:rsidRDefault="006E0B8C" w:rsidP="006E0B8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0B8C">
              <w:rPr>
                <w:color w:val="000000"/>
                <w:sz w:val="24"/>
                <w:szCs w:val="24"/>
                <w:shd w:val="clear" w:color="auto" w:fill="FFFFFF"/>
              </w:rPr>
              <w:t>601432, Владимирская обл., Вязниковский р-он, д. Паустово, ул. Центральная, д.54а</w:t>
            </w:r>
          </w:p>
          <w:p w14:paraId="1C0A406C" w14:textId="77777777" w:rsidR="006E0B8C" w:rsidRDefault="006E0B8C" w:rsidP="006E0B8C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0B8C">
              <w:rPr>
                <w:sz w:val="24"/>
                <w:szCs w:val="24"/>
              </w:rPr>
              <w:t>тел.</w:t>
            </w:r>
            <w:r w:rsidRPr="006E0B8C">
              <w:rPr>
                <w:rFonts w:ascii="Arial" w:hAnsi="Arial" w:cs="Arial"/>
                <w:color w:val="3C3C3C"/>
                <w:sz w:val="24"/>
                <w:szCs w:val="24"/>
                <w:shd w:val="clear" w:color="auto" w:fill="FFFFFF"/>
              </w:rPr>
              <w:t xml:space="preserve"> </w:t>
            </w:r>
            <w:r w:rsidRPr="006E0B8C">
              <w:rPr>
                <w:color w:val="000000"/>
                <w:sz w:val="24"/>
                <w:szCs w:val="24"/>
                <w:shd w:val="clear" w:color="auto" w:fill="FFFFFF"/>
              </w:rPr>
              <w:t xml:space="preserve">6-46-25, </w:t>
            </w:r>
          </w:p>
          <w:p w14:paraId="0CC65A93" w14:textId="77777777" w:rsidR="00BF3956" w:rsidRPr="00660D96" w:rsidRDefault="00BF3956" w:rsidP="006E0B8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60D96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>/с 03100643000000012800,</w:t>
            </w:r>
          </w:p>
          <w:p w14:paraId="0C149CB4" w14:textId="77777777" w:rsidR="00BF3956" w:rsidRPr="00660D96" w:rsidRDefault="00BF3956" w:rsidP="006E0B8C">
            <w:pPr>
              <w:jc w:val="center"/>
              <w:rPr>
                <w:sz w:val="24"/>
                <w:szCs w:val="24"/>
                <w:lang w:eastAsia="en-US"/>
              </w:rPr>
            </w:pPr>
            <w:r w:rsidRPr="00660D96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60D96">
              <w:rPr>
                <w:sz w:val="24"/>
                <w:szCs w:val="24"/>
                <w:lang w:eastAsia="en-US"/>
              </w:rPr>
              <w:t>л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 xml:space="preserve">/с 04283005240, </w:t>
            </w:r>
          </w:p>
          <w:p w14:paraId="4E4200D2" w14:textId="77777777" w:rsidR="00BF3956" w:rsidRPr="00660D96" w:rsidRDefault="00BF3956" w:rsidP="00BF395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60D96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 xml:space="preserve">/с 40102810945370000020, БИК 011708377, </w:t>
            </w:r>
            <w:proofErr w:type="gramStart"/>
            <w:r w:rsidRPr="00660D96">
              <w:rPr>
                <w:sz w:val="24"/>
                <w:szCs w:val="24"/>
                <w:lang w:eastAsia="en-US"/>
              </w:rPr>
              <w:t>ИНН</w:t>
            </w:r>
            <w:proofErr w:type="gramEnd"/>
            <w:r w:rsidRPr="00660D96">
              <w:rPr>
                <w:sz w:val="24"/>
                <w:szCs w:val="24"/>
                <w:lang w:eastAsia="en-US"/>
              </w:rPr>
              <w:t xml:space="preserve"> 3338001200, КПП 333801001, ОКТМО 17610444, ОГРН 1063338000197, ОКПО 04122527, Отделение Владимир банка России//УФК по Владимирской области город Владимир,</w:t>
            </w:r>
          </w:p>
          <w:p w14:paraId="50561F0A" w14:textId="5A386F11" w:rsidR="006E0B8C" w:rsidRPr="006E0B8C" w:rsidRDefault="00BF3956" w:rsidP="00BF3956">
            <w:pPr>
              <w:jc w:val="center"/>
              <w:rPr>
                <w:sz w:val="24"/>
                <w:szCs w:val="24"/>
              </w:rPr>
            </w:pPr>
            <w:r w:rsidRPr="00660D96">
              <w:rPr>
                <w:sz w:val="24"/>
                <w:szCs w:val="24"/>
                <w:lang w:eastAsia="en-US"/>
              </w:rPr>
              <w:t xml:space="preserve"> КБК 035 114 02053 10</w:t>
            </w:r>
            <w:r w:rsidR="001B4017" w:rsidRPr="00660D96">
              <w:rPr>
                <w:sz w:val="24"/>
                <w:szCs w:val="24"/>
                <w:lang w:eastAsia="en-US"/>
              </w:rPr>
              <w:t xml:space="preserve"> </w:t>
            </w:r>
            <w:r w:rsidRPr="00660D96">
              <w:rPr>
                <w:sz w:val="24"/>
                <w:szCs w:val="24"/>
                <w:lang w:eastAsia="en-US"/>
              </w:rPr>
              <w:t>0000 410</w:t>
            </w:r>
          </w:p>
          <w:p w14:paraId="06C2C9E8" w14:textId="77777777" w:rsidR="005C4941" w:rsidRDefault="005C4941" w:rsidP="006E0B8C">
            <w:pPr>
              <w:jc w:val="center"/>
              <w:rPr>
                <w:sz w:val="24"/>
                <w:szCs w:val="24"/>
              </w:rPr>
            </w:pPr>
          </w:p>
          <w:p w14:paraId="12F19821" w14:textId="77777777" w:rsidR="006E0B8C" w:rsidRPr="006E0B8C" w:rsidRDefault="006E0B8C" w:rsidP="006E0B8C">
            <w:pPr>
              <w:jc w:val="center"/>
              <w:rPr>
                <w:sz w:val="24"/>
                <w:szCs w:val="24"/>
              </w:rPr>
            </w:pPr>
            <w:r w:rsidRPr="006E0B8C">
              <w:rPr>
                <w:sz w:val="24"/>
                <w:szCs w:val="24"/>
              </w:rPr>
              <w:t>_________________ Д.С. Фунтов</w:t>
            </w:r>
          </w:p>
          <w:p w14:paraId="26611F6B" w14:textId="77777777" w:rsidR="006E0B8C" w:rsidRPr="006E0B8C" w:rsidRDefault="006E0B8C" w:rsidP="000470D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24AFC81C" w14:textId="77777777" w:rsidR="006E0B8C" w:rsidRPr="006E0B8C" w:rsidRDefault="006E0B8C" w:rsidP="006E0B8C">
            <w:pPr>
              <w:jc w:val="center"/>
              <w:rPr>
                <w:b/>
                <w:sz w:val="24"/>
                <w:szCs w:val="24"/>
              </w:rPr>
            </w:pPr>
            <w:r w:rsidRPr="006E0B8C">
              <w:rPr>
                <w:b/>
                <w:sz w:val="24"/>
                <w:szCs w:val="24"/>
              </w:rPr>
              <w:t>ПОКУПАТЕЛЬ</w:t>
            </w:r>
          </w:p>
          <w:p w14:paraId="76FF1F6A" w14:textId="77777777" w:rsidR="006E0B8C" w:rsidRPr="006E0B8C" w:rsidRDefault="006E0B8C" w:rsidP="00F43A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15A8D8" w14:textId="15575C30" w:rsidR="000470D8" w:rsidRDefault="000470D8" w:rsidP="005D1229">
      <w:pPr>
        <w:rPr>
          <w:rStyle w:val="a3"/>
          <w:color w:val="auto"/>
          <w:sz w:val="24"/>
          <w:szCs w:val="24"/>
        </w:rPr>
      </w:pPr>
      <w:bookmarkStart w:id="7" w:name="sub_1000"/>
    </w:p>
    <w:p w14:paraId="10D3D37C" w14:textId="77777777" w:rsidR="00435BDF" w:rsidRDefault="00435BDF" w:rsidP="00B05001">
      <w:pPr>
        <w:ind w:firstLine="698"/>
        <w:jc w:val="right"/>
        <w:rPr>
          <w:rStyle w:val="a3"/>
          <w:color w:val="auto"/>
          <w:sz w:val="24"/>
          <w:szCs w:val="24"/>
        </w:rPr>
      </w:pPr>
    </w:p>
    <w:p w14:paraId="2964F4B2" w14:textId="77777777" w:rsidR="00435BDF" w:rsidRDefault="00435BDF" w:rsidP="00B05001">
      <w:pPr>
        <w:ind w:firstLine="698"/>
        <w:jc w:val="right"/>
        <w:rPr>
          <w:rStyle w:val="a3"/>
          <w:color w:val="auto"/>
          <w:sz w:val="24"/>
          <w:szCs w:val="24"/>
        </w:rPr>
      </w:pPr>
    </w:p>
    <w:p w14:paraId="1355977B" w14:textId="77777777" w:rsidR="00F43AA3" w:rsidRDefault="00F43AA3" w:rsidP="00B05001">
      <w:pPr>
        <w:ind w:firstLine="698"/>
        <w:jc w:val="right"/>
        <w:rPr>
          <w:rStyle w:val="a3"/>
          <w:color w:val="auto"/>
          <w:sz w:val="24"/>
          <w:szCs w:val="24"/>
        </w:rPr>
      </w:pPr>
    </w:p>
    <w:p w14:paraId="210C106E" w14:textId="77777777" w:rsidR="00435BDF" w:rsidRDefault="00435BDF" w:rsidP="00B05001">
      <w:pPr>
        <w:ind w:firstLine="698"/>
        <w:jc w:val="right"/>
        <w:rPr>
          <w:rStyle w:val="a3"/>
          <w:color w:val="auto"/>
          <w:sz w:val="24"/>
          <w:szCs w:val="24"/>
        </w:rPr>
      </w:pPr>
    </w:p>
    <w:p w14:paraId="66DF158A" w14:textId="77777777" w:rsidR="00435BDF" w:rsidRDefault="00435BDF" w:rsidP="00B05001">
      <w:pPr>
        <w:ind w:firstLine="698"/>
        <w:jc w:val="right"/>
        <w:rPr>
          <w:rStyle w:val="a3"/>
          <w:color w:val="auto"/>
          <w:sz w:val="24"/>
          <w:szCs w:val="24"/>
        </w:rPr>
      </w:pPr>
    </w:p>
    <w:p w14:paraId="4A99A46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lastRenderedPageBreak/>
        <w:t>Приложение № 1 к Договору</w:t>
      </w:r>
    </w:p>
    <w:p w14:paraId="03460DFF" w14:textId="77777777" w:rsidR="001F0817" w:rsidRPr="00B05001" w:rsidRDefault="001F0817" w:rsidP="00B05001">
      <w:pPr>
        <w:ind w:firstLine="698"/>
        <w:jc w:val="right"/>
        <w:rPr>
          <w:sz w:val="24"/>
          <w:szCs w:val="24"/>
        </w:rPr>
      </w:pPr>
      <w:r w:rsidRPr="00B05001">
        <w:rPr>
          <w:rStyle w:val="a3"/>
          <w:color w:val="auto"/>
          <w:sz w:val="24"/>
          <w:szCs w:val="24"/>
        </w:rPr>
        <w:t xml:space="preserve"> </w:t>
      </w:r>
      <w:r w:rsidRPr="00B05001">
        <w:rPr>
          <w:rStyle w:val="a6"/>
          <w:b/>
          <w:color w:val="auto"/>
          <w:sz w:val="24"/>
          <w:szCs w:val="24"/>
        </w:rPr>
        <w:t xml:space="preserve">купли-продажи </w:t>
      </w:r>
      <w:r w:rsidRPr="00B05001">
        <w:rPr>
          <w:rStyle w:val="a6"/>
          <w:b/>
          <w:bCs/>
          <w:color w:val="auto"/>
          <w:sz w:val="24"/>
          <w:szCs w:val="24"/>
        </w:rPr>
        <w:t>муниципального имущества</w:t>
      </w:r>
    </w:p>
    <w:p w14:paraId="319390AE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14:paraId="05224107" w14:textId="77777777" w:rsidR="001F0817" w:rsidRPr="00B05001" w:rsidRDefault="001F0817" w:rsidP="00B0500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05001">
        <w:rPr>
          <w:rFonts w:ascii="Times New Roman" w:hAnsi="Times New Roman" w:cs="Times New Roman"/>
          <w:color w:val="auto"/>
        </w:rPr>
        <w:t>Перечень имущества</w:t>
      </w:r>
    </w:p>
    <w:p w14:paraId="0E255D8C" w14:textId="77777777" w:rsidR="001F0817" w:rsidRPr="00B05001" w:rsidRDefault="001F0817" w:rsidP="00B05001">
      <w:pPr>
        <w:rPr>
          <w:sz w:val="24"/>
          <w:szCs w:val="24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156"/>
      </w:tblGrid>
      <w:tr w:rsidR="00777852" w:rsidRPr="00B05001" w14:paraId="7EC8265C" w14:textId="77777777" w:rsidTr="00777852">
        <w:trPr>
          <w:trHeight w:val="491"/>
        </w:trPr>
        <w:tc>
          <w:tcPr>
            <w:tcW w:w="3261" w:type="dxa"/>
          </w:tcPr>
          <w:p w14:paraId="0A7F2C0A" w14:textId="77777777" w:rsidR="00777852" w:rsidRPr="00B61ED7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1ED7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6156" w:type="dxa"/>
          </w:tcPr>
          <w:p w14:paraId="4BC9261E" w14:textId="77777777" w:rsidR="00777852" w:rsidRPr="00B61ED7" w:rsidRDefault="00777852" w:rsidP="00B050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1ED7">
              <w:rPr>
                <w:rFonts w:ascii="Times New Roman" w:hAnsi="Times New Roman" w:cs="Times New Roman"/>
              </w:rPr>
              <w:t>Технические характеристики</w:t>
            </w:r>
          </w:p>
        </w:tc>
      </w:tr>
      <w:tr w:rsidR="00591707" w:rsidRPr="00B05001" w14:paraId="4C70D79D" w14:textId="77777777" w:rsidTr="00777852">
        <w:trPr>
          <w:trHeight w:val="619"/>
        </w:trPr>
        <w:tc>
          <w:tcPr>
            <w:tcW w:w="3261" w:type="dxa"/>
          </w:tcPr>
          <w:p w14:paraId="16376EE5" w14:textId="33CAE76A" w:rsidR="00591707" w:rsidRPr="005C1FA5" w:rsidRDefault="00591707" w:rsidP="00B05001">
            <w:pPr>
              <w:ind w:firstLine="2"/>
              <w:jc w:val="center"/>
              <w:rPr>
                <w:sz w:val="24"/>
                <w:szCs w:val="24"/>
              </w:rPr>
            </w:pPr>
            <w:r w:rsidRPr="005C1FA5">
              <w:rPr>
                <w:sz w:val="24"/>
                <w:szCs w:val="24"/>
              </w:rPr>
              <w:t>Трактор «</w:t>
            </w:r>
            <w:proofErr w:type="spellStart"/>
            <w:r w:rsidRPr="005C1FA5">
              <w:rPr>
                <w:sz w:val="24"/>
                <w:szCs w:val="24"/>
              </w:rPr>
              <w:t>Беларус</w:t>
            </w:r>
            <w:proofErr w:type="spellEnd"/>
            <w:r w:rsidRPr="005C1FA5">
              <w:rPr>
                <w:sz w:val="24"/>
                <w:szCs w:val="24"/>
              </w:rPr>
              <w:t xml:space="preserve"> 82.1»</w:t>
            </w:r>
          </w:p>
        </w:tc>
        <w:tc>
          <w:tcPr>
            <w:tcW w:w="6156" w:type="dxa"/>
          </w:tcPr>
          <w:p w14:paraId="580B816B" w14:textId="0EF917B4" w:rsidR="00591707" w:rsidRPr="000C418E" w:rsidRDefault="00147818" w:rsidP="001478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47818">
              <w:rPr>
                <w:color w:val="000000"/>
                <w:sz w:val="24"/>
                <w:szCs w:val="24"/>
                <w:lang w:eastAsia="en-US"/>
              </w:rPr>
              <w:t>трактор "</w:t>
            </w:r>
            <w:proofErr w:type="spellStart"/>
            <w:r w:rsidRPr="00147818">
              <w:rPr>
                <w:color w:val="000000"/>
                <w:sz w:val="24"/>
                <w:szCs w:val="24"/>
                <w:lang w:eastAsia="en-US"/>
              </w:rPr>
              <w:t>Беларус</w:t>
            </w:r>
            <w:proofErr w:type="spellEnd"/>
            <w:r w:rsidRPr="00147818">
              <w:rPr>
                <w:color w:val="000000"/>
                <w:sz w:val="24"/>
                <w:szCs w:val="24"/>
                <w:lang w:eastAsia="en-US"/>
              </w:rPr>
              <w:t xml:space="preserve"> 82.1", год выпуска 2005, заводской номер: 80803133, цвет: синий, государственный регистрационный знак 33 ВР № 2716 с дополнительным оборудованием: плуг ПЛН-3.35, бульдозерное оборудование марки БП-2,2Г, бульдозерная навеска на трактор МТЗ-82.1</w:t>
            </w:r>
            <w:bookmarkStart w:id="8" w:name="_GoBack"/>
            <w:bookmarkEnd w:id="8"/>
          </w:p>
        </w:tc>
      </w:tr>
    </w:tbl>
    <w:p w14:paraId="200C7189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86C63E6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1411AD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9AF6AFF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9A877A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3F03124B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73E18BCD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EBD3F6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D35CC5A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3ED5731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33692A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1FA4A55A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0A682645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5890DDD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89C34F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BA98F40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2E94CB7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B30C060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4851100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68E168DC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A80AB39" w14:textId="77777777" w:rsidR="001F0817" w:rsidRPr="00B05001" w:rsidRDefault="001F0817" w:rsidP="00B05001">
      <w:pPr>
        <w:ind w:firstLine="698"/>
        <w:jc w:val="right"/>
        <w:rPr>
          <w:rStyle w:val="a3"/>
          <w:bCs/>
          <w:color w:val="auto"/>
          <w:sz w:val="24"/>
          <w:szCs w:val="24"/>
        </w:rPr>
      </w:pPr>
    </w:p>
    <w:p w14:paraId="25356161" w14:textId="4A125891" w:rsidR="001F0817" w:rsidRDefault="001F0817" w:rsidP="00B05001">
      <w:pPr>
        <w:rPr>
          <w:rStyle w:val="a3"/>
          <w:bCs/>
          <w:color w:val="auto"/>
          <w:sz w:val="24"/>
          <w:szCs w:val="24"/>
        </w:rPr>
      </w:pPr>
    </w:p>
    <w:p w14:paraId="0A5B1427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6320DD21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7ED02755" w14:textId="77777777" w:rsidR="00AB1CFB" w:rsidRDefault="00AB1CFB" w:rsidP="00B05001">
      <w:pPr>
        <w:rPr>
          <w:rStyle w:val="a3"/>
          <w:bCs/>
          <w:color w:val="auto"/>
          <w:sz w:val="24"/>
          <w:szCs w:val="24"/>
        </w:rPr>
      </w:pPr>
    </w:p>
    <w:p w14:paraId="054B2EC9" w14:textId="77777777" w:rsidR="005E177F" w:rsidRDefault="005E177F" w:rsidP="00B05001">
      <w:pPr>
        <w:rPr>
          <w:rStyle w:val="a3"/>
          <w:bCs/>
          <w:color w:val="auto"/>
          <w:sz w:val="24"/>
          <w:szCs w:val="24"/>
        </w:rPr>
      </w:pPr>
    </w:p>
    <w:p w14:paraId="3CDC9894" w14:textId="77777777" w:rsidR="008B1CB0" w:rsidRDefault="008B1CB0" w:rsidP="00B05001">
      <w:pPr>
        <w:rPr>
          <w:rStyle w:val="a3"/>
          <w:bCs/>
          <w:color w:val="auto"/>
          <w:sz w:val="24"/>
          <w:szCs w:val="24"/>
        </w:rPr>
      </w:pPr>
    </w:p>
    <w:p w14:paraId="463FADB9" w14:textId="77777777" w:rsidR="005774A9" w:rsidRDefault="005774A9" w:rsidP="00B05001">
      <w:pPr>
        <w:rPr>
          <w:rStyle w:val="a3"/>
          <w:bCs/>
          <w:color w:val="auto"/>
          <w:sz w:val="24"/>
          <w:szCs w:val="24"/>
        </w:rPr>
      </w:pPr>
    </w:p>
    <w:p w14:paraId="05645481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23F3D8DD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5CD36D80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361CB1D3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05DEBBD4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4CD87521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271246E9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03371CE9" w14:textId="77777777" w:rsidR="00591707" w:rsidRDefault="00591707" w:rsidP="00B05001">
      <w:pPr>
        <w:rPr>
          <w:rStyle w:val="a3"/>
          <w:bCs/>
          <w:color w:val="auto"/>
          <w:sz w:val="24"/>
          <w:szCs w:val="24"/>
        </w:rPr>
      </w:pPr>
    </w:p>
    <w:p w14:paraId="3F14D0E1" w14:textId="77777777" w:rsidR="00E118B7" w:rsidRDefault="00E118B7" w:rsidP="00B05001">
      <w:pPr>
        <w:rPr>
          <w:rStyle w:val="a3"/>
          <w:bCs/>
          <w:color w:val="auto"/>
          <w:sz w:val="24"/>
          <w:szCs w:val="24"/>
        </w:rPr>
      </w:pPr>
    </w:p>
    <w:p w14:paraId="5B99D227" w14:textId="77777777" w:rsidR="005D1229" w:rsidRDefault="005D1229" w:rsidP="00B05001">
      <w:pPr>
        <w:rPr>
          <w:rStyle w:val="a3"/>
          <w:bCs/>
          <w:color w:val="auto"/>
          <w:sz w:val="24"/>
          <w:szCs w:val="24"/>
        </w:rPr>
      </w:pPr>
    </w:p>
    <w:bookmarkEnd w:id="7"/>
    <w:p w14:paraId="745CB5F6" w14:textId="77777777" w:rsidR="00591707" w:rsidRPr="00B05001" w:rsidRDefault="00591707" w:rsidP="00B05001">
      <w:pPr>
        <w:rPr>
          <w:rStyle w:val="a3"/>
          <w:bCs/>
          <w:color w:val="auto"/>
          <w:sz w:val="24"/>
          <w:szCs w:val="24"/>
        </w:rPr>
      </w:pPr>
    </w:p>
    <w:sectPr w:rsidR="00591707" w:rsidRPr="00B0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2C"/>
    <w:rsid w:val="000470D8"/>
    <w:rsid w:val="000C418E"/>
    <w:rsid w:val="000D0873"/>
    <w:rsid w:val="00147818"/>
    <w:rsid w:val="00181999"/>
    <w:rsid w:val="001A662D"/>
    <w:rsid w:val="001B4017"/>
    <w:rsid w:val="001C65AB"/>
    <w:rsid w:val="001F0817"/>
    <w:rsid w:val="00231214"/>
    <w:rsid w:val="00242F97"/>
    <w:rsid w:val="002438BD"/>
    <w:rsid w:val="00275045"/>
    <w:rsid w:val="00291883"/>
    <w:rsid w:val="00292907"/>
    <w:rsid w:val="00295951"/>
    <w:rsid w:val="002C543B"/>
    <w:rsid w:val="003661C5"/>
    <w:rsid w:val="00435BDF"/>
    <w:rsid w:val="00437983"/>
    <w:rsid w:val="00473E38"/>
    <w:rsid w:val="0055741A"/>
    <w:rsid w:val="005774A9"/>
    <w:rsid w:val="005828DB"/>
    <w:rsid w:val="00591707"/>
    <w:rsid w:val="005976BD"/>
    <w:rsid w:val="005C1FA5"/>
    <w:rsid w:val="005C4941"/>
    <w:rsid w:val="005D1229"/>
    <w:rsid w:val="005D4AFD"/>
    <w:rsid w:val="005E177F"/>
    <w:rsid w:val="005F76A3"/>
    <w:rsid w:val="00660D96"/>
    <w:rsid w:val="006A5DFB"/>
    <w:rsid w:val="006E0B8C"/>
    <w:rsid w:val="006E7748"/>
    <w:rsid w:val="006F105D"/>
    <w:rsid w:val="0077242C"/>
    <w:rsid w:val="00777852"/>
    <w:rsid w:val="008065DC"/>
    <w:rsid w:val="008279E9"/>
    <w:rsid w:val="008B1CB0"/>
    <w:rsid w:val="008E05BE"/>
    <w:rsid w:val="009803B0"/>
    <w:rsid w:val="009A7AC1"/>
    <w:rsid w:val="009E33A9"/>
    <w:rsid w:val="00A2634E"/>
    <w:rsid w:val="00AB1CFB"/>
    <w:rsid w:val="00B05001"/>
    <w:rsid w:val="00B61ED7"/>
    <w:rsid w:val="00B81485"/>
    <w:rsid w:val="00B95AA7"/>
    <w:rsid w:val="00BF3956"/>
    <w:rsid w:val="00C11358"/>
    <w:rsid w:val="00D30DDE"/>
    <w:rsid w:val="00D31BA7"/>
    <w:rsid w:val="00DA6236"/>
    <w:rsid w:val="00DE2BC7"/>
    <w:rsid w:val="00E118B7"/>
    <w:rsid w:val="00E1490A"/>
    <w:rsid w:val="00E4158D"/>
    <w:rsid w:val="00EB1AF6"/>
    <w:rsid w:val="00F4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1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  <w:style w:type="table" w:styleId="a7">
    <w:name w:val="Table Grid"/>
    <w:basedOn w:val="a1"/>
    <w:uiPriority w:val="39"/>
    <w:rsid w:val="006E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E0B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8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8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081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F08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F08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1F0817"/>
    <w:rPr>
      <w:rFonts w:cs="Times New Roman"/>
      <w:b w:val="0"/>
      <w:color w:val="106BBE"/>
    </w:rPr>
  </w:style>
  <w:style w:type="table" w:styleId="a7">
    <w:name w:val="Table Grid"/>
    <w:basedOn w:val="a1"/>
    <w:uiPriority w:val="39"/>
    <w:rsid w:val="006E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6E0B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4FCD-0AC2-424E-AFE0-3C398AF1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4</cp:revision>
  <cp:lastPrinted>2022-10-14T07:12:00Z</cp:lastPrinted>
  <dcterms:created xsi:type="dcterms:W3CDTF">2023-07-24T12:50:00Z</dcterms:created>
  <dcterms:modified xsi:type="dcterms:W3CDTF">2023-07-26T08:34:00Z</dcterms:modified>
</cp:coreProperties>
</file>