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6D" w:rsidRPr="00217B6D" w:rsidRDefault="00217B6D" w:rsidP="00217B6D">
      <w:pPr>
        <w:jc w:val="center"/>
        <w:rPr>
          <w:b/>
          <w:sz w:val="24"/>
          <w:szCs w:val="28"/>
        </w:rPr>
      </w:pPr>
      <w:r w:rsidRPr="00217B6D">
        <w:rPr>
          <w:b/>
          <w:sz w:val="24"/>
          <w:szCs w:val="28"/>
        </w:rPr>
        <w:t>СОВЕТ НАРОДНЫХ ДЕПУТАТОВ МУНИЦИПАЛЬНОГО ОБРАЗОВАНИЯ</w:t>
      </w:r>
    </w:p>
    <w:p w:rsidR="00217B6D" w:rsidRPr="00217B6D" w:rsidRDefault="00217B6D" w:rsidP="00217B6D">
      <w:pPr>
        <w:jc w:val="center"/>
        <w:rPr>
          <w:b/>
          <w:szCs w:val="28"/>
        </w:rPr>
      </w:pPr>
      <w:r w:rsidRPr="00217B6D">
        <w:rPr>
          <w:b/>
          <w:szCs w:val="28"/>
        </w:rPr>
        <w:t>ПАУСТОВСКОЕ</w:t>
      </w:r>
    </w:p>
    <w:p w:rsidR="00217B6D" w:rsidRPr="00217B6D" w:rsidRDefault="00217B6D" w:rsidP="00217B6D">
      <w:pPr>
        <w:jc w:val="center"/>
        <w:rPr>
          <w:b/>
          <w:sz w:val="24"/>
          <w:szCs w:val="28"/>
        </w:rPr>
      </w:pPr>
      <w:r w:rsidRPr="00217B6D">
        <w:rPr>
          <w:b/>
          <w:sz w:val="24"/>
          <w:szCs w:val="28"/>
        </w:rPr>
        <w:t>ВЯЗНИКОВСКОГО РАЙОНА ВЛАДИМИРСКОЙ ОБЛАСТИ</w:t>
      </w:r>
    </w:p>
    <w:p w:rsidR="00217B6D" w:rsidRPr="00217B6D" w:rsidRDefault="00217B6D" w:rsidP="00217B6D">
      <w:pPr>
        <w:rPr>
          <w:spacing w:val="40"/>
          <w:szCs w:val="28"/>
        </w:rPr>
      </w:pPr>
    </w:p>
    <w:p w:rsidR="00217B6D" w:rsidRPr="00217B6D" w:rsidRDefault="00217B6D" w:rsidP="00217B6D">
      <w:pPr>
        <w:rPr>
          <w:spacing w:val="40"/>
          <w:szCs w:val="28"/>
        </w:rPr>
      </w:pPr>
    </w:p>
    <w:p w:rsidR="00217B6D" w:rsidRPr="00217B6D" w:rsidRDefault="00217B6D" w:rsidP="00217B6D">
      <w:pPr>
        <w:jc w:val="center"/>
        <w:rPr>
          <w:b/>
          <w:sz w:val="32"/>
          <w:szCs w:val="28"/>
        </w:rPr>
      </w:pPr>
      <w:proofErr w:type="gramStart"/>
      <w:r w:rsidRPr="00217B6D">
        <w:rPr>
          <w:b/>
          <w:spacing w:val="40"/>
          <w:sz w:val="32"/>
          <w:szCs w:val="28"/>
        </w:rPr>
        <w:t>Р</w:t>
      </w:r>
      <w:proofErr w:type="gramEnd"/>
      <w:r w:rsidRPr="00217B6D">
        <w:rPr>
          <w:b/>
          <w:spacing w:val="40"/>
          <w:sz w:val="32"/>
          <w:szCs w:val="28"/>
        </w:rPr>
        <w:t xml:space="preserve"> Е Ш Е Н И Е</w:t>
      </w:r>
    </w:p>
    <w:p w:rsidR="00217B6D" w:rsidRPr="00217B6D" w:rsidRDefault="00217B6D" w:rsidP="00217B6D">
      <w:pPr>
        <w:rPr>
          <w:szCs w:val="28"/>
          <w:u w:val="single"/>
        </w:rPr>
      </w:pPr>
    </w:p>
    <w:p w:rsidR="00217B6D" w:rsidRPr="00217B6D" w:rsidRDefault="00217B6D" w:rsidP="00217B6D">
      <w:pPr>
        <w:rPr>
          <w:szCs w:val="28"/>
          <w:u w:val="single"/>
        </w:rPr>
      </w:pPr>
    </w:p>
    <w:p w:rsidR="002B0871" w:rsidRPr="004F39F0" w:rsidRDefault="00217B6D" w:rsidP="00217B6D">
      <w:pPr>
        <w:rPr>
          <w:szCs w:val="28"/>
        </w:rPr>
      </w:pPr>
      <w:r w:rsidRPr="00217B6D">
        <w:rPr>
          <w:szCs w:val="28"/>
          <w:u w:val="single"/>
        </w:rPr>
        <w:t xml:space="preserve">19.10.2017 </w:t>
      </w:r>
      <w:r w:rsidRPr="00217B6D">
        <w:rPr>
          <w:szCs w:val="28"/>
        </w:rPr>
        <w:t xml:space="preserve">                                                                                                                 № </w:t>
      </w:r>
      <w:r w:rsidRPr="00217B6D">
        <w:rPr>
          <w:szCs w:val="28"/>
          <w:u w:val="single"/>
        </w:rPr>
        <w:t>8</w:t>
      </w:r>
      <w:r>
        <w:rPr>
          <w:szCs w:val="28"/>
          <w:u w:val="single"/>
        </w:rPr>
        <w:t>2</w:t>
      </w:r>
    </w:p>
    <w:p w:rsidR="002B0871" w:rsidRDefault="002B0871" w:rsidP="0048140A">
      <w:pPr>
        <w:rPr>
          <w: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5094"/>
      </w:tblGrid>
      <w:tr w:rsidR="002B0871" w:rsidTr="00B92EEA">
        <w:tc>
          <w:tcPr>
            <w:tcW w:w="4786" w:type="dxa"/>
            <w:tcBorders>
              <w:top w:val="nil"/>
              <w:left w:val="nil"/>
              <w:bottom w:val="nil"/>
              <w:right w:val="nil"/>
            </w:tcBorders>
          </w:tcPr>
          <w:p w:rsidR="002B0871" w:rsidRPr="002A4AFF" w:rsidRDefault="002B0871" w:rsidP="00217B6D">
            <w:pPr>
              <w:tabs>
                <w:tab w:val="left" w:pos="4560"/>
              </w:tabs>
              <w:jc w:val="both"/>
              <w:rPr>
                <w:i/>
                <w:sz w:val="24"/>
                <w:lang w:eastAsia="en-US"/>
              </w:rPr>
            </w:pPr>
            <w:proofErr w:type="gramStart"/>
            <w:r w:rsidRPr="002A4AFF">
              <w:rPr>
                <w:bCs/>
                <w:i/>
                <w:color w:val="000000"/>
                <w:sz w:val="24"/>
              </w:rPr>
              <w:t xml:space="preserve">Об утверждении Порядка и сроков представления, рассмотрения и оценки предложений заинтересованных лиц о включении дворовой территории в программу «Формирование современной городской среды </w:t>
            </w:r>
            <w:r w:rsidRPr="002A4AFF">
              <w:rPr>
                <w:i/>
                <w:sz w:val="24"/>
                <w:lang w:eastAsia="en-US"/>
              </w:rPr>
              <w:t xml:space="preserve">муниципального образования </w:t>
            </w:r>
            <w:r w:rsidR="00217B6D">
              <w:rPr>
                <w:i/>
                <w:sz w:val="24"/>
                <w:lang w:eastAsia="en-US"/>
              </w:rPr>
              <w:t>Паустовское Вязниковского района Владимирской области</w:t>
            </w:r>
            <w:r w:rsidR="00CF4F69">
              <w:rPr>
                <w:bCs/>
                <w:i/>
                <w:color w:val="000000"/>
                <w:sz w:val="24"/>
              </w:rPr>
              <w:t xml:space="preserve"> на 2018</w:t>
            </w:r>
            <w:r w:rsidR="00F17540">
              <w:rPr>
                <w:bCs/>
                <w:i/>
                <w:color w:val="000000"/>
                <w:sz w:val="24"/>
              </w:rPr>
              <w:t>-2022</w:t>
            </w:r>
            <w:r w:rsidRPr="002A4AFF">
              <w:rPr>
                <w:bCs/>
                <w:i/>
                <w:color w:val="000000"/>
                <w:sz w:val="24"/>
              </w:rPr>
              <w:t xml:space="preserve"> год</w:t>
            </w:r>
            <w:r w:rsidR="00F17540">
              <w:rPr>
                <w:bCs/>
                <w:i/>
                <w:color w:val="000000"/>
                <w:sz w:val="24"/>
              </w:rPr>
              <w:t>ы</w:t>
            </w:r>
            <w:r w:rsidRPr="002A4AFF">
              <w:rPr>
                <w:bCs/>
                <w:i/>
                <w:color w:val="000000"/>
                <w:sz w:val="24"/>
              </w:rPr>
              <w:t>», Порядка и сроков представления, рассмотрения и оценки предложений граждан, организаций о включении наиболее посещаемой муниципально</w:t>
            </w:r>
            <w:r w:rsidR="007B1C98">
              <w:rPr>
                <w:bCs/>
                <w:i/>
                <w:color w:val="000000"/>
                <w:sz w:val="24"/>
              </w:rPr>
              <w:t>й территории общего пользования</w:t>
            </w:r>
            <w:r w:rsidRPr="002A4AFF">
              <w:rPr>
                <w:bCs/>
                <w:i/>
                <w:color w:val="000000"/>
                <w:sz w:val="24"/>
              </w:rPr>
              <w:t xml:space="preserve"> в программу «Формирование современной городской среды </w:t>
            </w:r>
            <w:r w:rsidRPr="002A4AFF">
              <w:rPr>
                <w:i/>
                <w:sz w:val="24"/>
                <w:lang w:eastAsia="en-US"/>
              </w:rPr>
              <w:t xml:space="preserve">муниципального образования </w:t>
            </w:r>
            <w:r w:rsidR="00217B6D">
              <w:rPr>
                <w:i/>
                <w:sz w:val="24"/>
                <w:lang w:eastAsia="en-US"/>
              </w:rPr>
              <w:t>Паустовское Вязниковского</w:t>
            </w:r>
            <w:proofErr w:type="gramEnd"/>
            <w:r w:rsidR="00217B6D">
              <w:rPr>
                <w:i/>
                <w:sz w:val="24"/>
                <w:lang w:eastAsia="en-US"/>
              </w:rPr>
              <w:t xml:space="preserve"> района Владимирской области</w:t>
            </w:r>
            <w:r w:rsidR="00217B6D">
              <w:rPr>
                <w:bCs/>
                <w:i/>
                <w:color w:val="000000"/>
                <w:sz w:val="24"/>
              </w:rPr>
              <w:t xml:space="preserve"> </w:t>
            </w:r>
            <w:r w:rsidR="00CF4F69">
              <w:rPr>
                <w:bCs/>
                <w:i/>
                <w:color w:val="000000"/>
                <w:sz w:val="24"/>
              </w:rPr>
              <w:t>на 2018</w:t>
            </w:r>
            <w:r w:rsidR="00F17540">
              <w:rPr>
                <w:bCs/>
                <w:i/>
                <w:color w:val="000000"/>
                <w:sz w:val="24"/>
              </w:rPr>
              <w:t>-2022</w:t>
            </w:r>
            <w:r w:rsidRPr="002A4AFF">
              <w:rPr>
                <w:bCs/>
                <w:i/>
                <w:color w:val="000000"/>
                <w:sz w:val="24"/>
              </w:rPr>
              <w:t xml:space="preserve"> год</w:t>
            </w:r>
            <w:r w:rsidR="00F17540">
              <w:rPr>
                <w:bCs/>
                <w:i/>
                <w:color w:val="000000"/>
                <w:sz w:val="24"/>
              </w:rPr>
              <w:t>ы»</w:t>
            </w:r>
          </w:p>
        </w:tc>
        <w:tc>
          <w:tcPr>
            <w:tcW w:w="5094" w:type="dxa"/>
            <w:tcBorders>
              <w:top w:val="nil"/>
              <w:left w:val="nil"/>
              <w:bottom w:val="nil"/>
              <w:right w:val="nil"/>
            </w:tcBorders>
          </w:tcPr>
          <w:p w:rsidR="002B0871" w:rsidRPr="00B92EEA" w:rsidRDefault="002B0871" w:rsidP="00B92EEA">
            <w:pPr>
              <w:tabs>
                <w:tab w:val="left" w:pos="4560"/>
              </w:tabs>
              <w:rPr>
                <w:i/>
                <w:sz w:val="24"/>
                <w:lang w:eastAsia="en-US"/>
              </w:rPr>
            </w:pPr>
          </w:p>
        </w:tc>
      </w:tr>
    </w:tbl>
    <w:p w:rsidR="002B0871" w:rsidRDefault="002B0871" w:rsidP="0048140A">
      <w:pPr>
        <w:tabs>
          <w:tab w:val="left" w:pos="4560"/>
        </w:tabs>
        <w:rPr>
          <w:i/>
          <w:sz w:val="24"/>
        </w:rPr>
      </w:pPr>
    </w:p>
    <w:p w:rsidR="002B0871" w:rsidRPr="00CF4F69" w:rsidRDefault="001160C9" w:rsidP="00217B62">
      <w:pPr>
        <w:spacing w:after="120"/>
        <w:ind w:firstLine="709"/>
        <w:jc w:val="both"/>
        <w:rPr>
          <w:spacing w:val="40"/>
          <w:szCs w:val="28"/>
        </w:rPr>
      </w:pPr>
      <w:proofErr w:type="gramStart"/>
      <w:r>
        <w:rPr>
          <w:color w:val="000000"/>
          <w:szCs w:val="28"/>
        </w:rPr>
        <w:t>В соответствии со статьё</w:t>
      </w:r>
      <w:r w:rsidR="002B0871" w:rsidRPr="009B7EFC">
        <w:rPr>
          <w:color w:val="000000"/>
          <w:szCs w:val="28"/>
        </w:rPr>
        <w:t>й 1</w:t>
      </w:r>
      <w:r w:rsidR="002B0871">
        <w:rPr>
          <w:color w:val="000000"/>
          <w:szCs w:val="28"/>
        </w:rPr>
        <w:t>4</w:t>
      </w:r>
      <w:r w:rsidR="002B0871" w:rsidRPr="009B7EFC">
        <w:rPr>
          <w:color w:val="000000"/>
          <w:szCs w:val="28"/>
        </w:rPr>
        <w:t xml:space="preserve"> Федерального закона от 06.10.2003 № 131-ФЗ «Об общих принципах организации местного самоуправления в Российской Федерации», </w:t>
      </w:r>
      <w:r w:rsidR="002B0871" w:rsidRPr="00F17540">
        <w:rPr>
          <w:color w:val="000000"/>
          <w:szCs w:val="28"/>
        </w:rPr>
        <w:t>Постановлением</w:t>
      </w:r>
      <w:r w:rsidR="00F17540" w:rsidRPr="00F17540">
        <w:rPr>
          <w:color w:val="000000"/>
          <w:szCs w:val="28"/>
        </w:rPr>
        <w:t xml:space="preserve"> администрации Владимирской области от 30.08.2017 № 758 «</w:t>
      </w:r>
      <w:r w:rsidR="00F17540">
        <w:rPr>
          <w:color w:val="000000"/>
          <w:szCs w:val="28"/>
        </w:rPr>
        <w:t>Об утве</w:t>
      </w:r>
      <w:r w:rsidR="00F17540" w:rsidRPr="00F17540">
        <w:rPr>
          <w:color w:val="000000"/>
          <w:szCs w:val="28"/>
        </w:rPr>
        <w:t>рждении государственной программы Владимирской области «Благоустройство территорий муниципальных образований Владимирской области на 2018-2022 годы</w:t>
      </w:r>
      <w:r w:rsidR="002B0871" w:rsidRPr="00F17540">
        <w:rPr>
          <w:color w:val="000000"/>
          <w:szCs w:val="28"/>
        </w:rPr>
        <w:t>,</w:t>
      </w:r>
      <w:r w:rsidR="007B1C98">
        <w:rPr>
          <w:color w:val="000000"/>
          <w:szCs w:val="28"/>
        </w:rPr>
        <w:t xml:space="preserve"> </w:t>
      </w:r>
      <w:r w:rsidR="002B0871">
        <w:rPr>
          <w:szCs w:val="28"/>
        </w:rPr>
        <w:t>в</w:t>
      </w:r>
      <w:r w:rsidR="002B0871" w:rsidRPr="005C7457">
        <w:rPr>
          <w:color w:val="000000"/>
          <w:szCs w:val="28"/>
        </w:rPr>
        <w:t xml:space="preserve"> целях создания комфортной городской среды муниципального образования </w:t>
      </w:r>
      <w:r w:rsidR="00217B6D" w:rsidRPr="00217B6D">
        <w:rPr>
          <w:lang w:eastAsia="en-US"/>
        </w:rPr>
        <w:t>Паустовское Вязниковского</w:t>
      </w:r>
      <w:proofErr w:type="gramEnd"/>
      <w:r w:rsidR="00217B6D" w:rsidRPr="00217B6D">
        <w:rPr>
          <w:lang w:eastAsia="en-US"/>
        </w:rPr>
        <w:t xml:space="preserve"> района Владимирской области</w:t>
      </w:r>
      <w:r w:rsidR="00217B6D">
        <w:rPr>
          <w:lang w:eastAsia="en-US"/>
        </w:rPr>
        <w:t>,</w:t>
      </w:r>
      <w:r w:rsidR="00217B6D" w:rsidRPr="00217B6D">
        <w:rPr>
          <w:bCs/>
          <w:i/>
          <w:color w:val="000000"/>
        </w:rPr>
        <w:t xml:space="preserve"> </w:t>
      </w:r>
      <w:r w:rsidR="002B0871" w:rsidRPr="00981EC6">
        <w:rPr>
          <w:szCs w:val="28"/>
        </w:rPr>
        <w:t>Совет народных депутатов муниципального образов</w:t>
      </w:r>
      <w:r w:rsidR="009777CD">
        <w:rPr>
          <w:szCs w:val="28"/>
        </w:rPr>
        <w:t xml:space="preserve">ания </w:t>
      </w:r>
      <w:r w:rsidR="00217B6D" w:rsidRPr="00217B6D">
        <w:rPr>
          <w:lang w:eastAsia="en-US"/>
        </w:rPr>
        <w:t>Паустовское Вязниковского района Владимирской области</w:t>
      </w:r>
      <w:r w:rsidR="00217B6D">
        <w:rPr>
          <w:bCs/>
          <w:i/>
          <w:color w:val="000000"/>
          <w:sz w:val="24"/>
        </w:rPr>
        <w:t xml:space="preserve"> </w:t>
      </w:r>
      <w:r w:rsidR="00CF4F69" w:rsidRPr="00CF4F69">
        <w:rPr>
          <w:spacing w:val="40"/>
          <w:szCs w:val="28"/>
        </w:rPr>
        <w:t>реши</w:t>
      </w:r>
      <w:r w:rsidR="002B0871" w:rsidRPr="00CF4F69">
        <w:rPr>
          <w:spacing w:val="40"/>
          <w:szCs w:val="28"/>
        </w:rPr>
        <w:t>л:</w:t>
      </w:r>
    </w:p>
    <w:p w:rsidR="002B0871" w:rsidRDefault="002B0871" w:rsidP="00217B62">
      <w:pPr>
        <w:pStyle w:val="Default"/>
        <w:spacing w:after="120"/>
        <w:ind w:firstLine="709"/>
        <w:jc w:val="both"/>
        <w:rPr>
          <w:sz w:val="28"/>
          <w:szCs w:val="28"/>
        </w:rPr>
      </w:pPr>
      <w:r>
        <w:rPr>
          <w:sz w:val="28"/>
          <w:szCs w:val="28"/>
        </w:rPr>
        <w:t>1. Утвердить Порядок представления, рассмотрения и оценки предложений заинтересованных лиц о включении дворовой территории в программу «Формирование современной городской среды муниципального обр</w:t>
      </w:r>
      <w:r w:rsidR="00CF4F69">
        <w:rPr>
          <w:sz w:val="28"/>
          <w:szCs w:val="28"/>
        </w:rPr>
        <w:t xml:space="preserve">азования </w:t>
      </w:r>
      <w:r w:rsidR="00217B6D" w:rsidRPr="00217B6D">
        <w:rPr>
          <w:sz w:val="28"/>
          <w:lang w:eastAsia="en-US"/>
        </w:rPr>
        <w:t>Паустовское Вязниковского района Владимирской области</w:t>
      </w:r>
      <w:r w:rsidR="00217B6D">
        <w:rPr>
          <w:bCs/>
          <w:i/>
        </w:rPr>
        <w:t xml:space="preserve"> </w:t>
      </w:r>
      <w:r w:rsidR="00CF4F69">
        <w:rPr>
          <w:sz w:val="28"/>
          <w:szCs w:val="28"/>
        </w:rPr>
        <w:t>на 2018</w:t>
      </w:r>
      <w:r w:rsidR="00F17540">
        <w:rPr>
          <w:sz w:val="28"/>
          <w:szCs w:val="28"/>
        </w:rPr>
        <w:t>-2022</w:t>
      </w:r>
      <w:r>
        <w:rPr>
          <w:sz w:val="28"/>
          <w:szCs w:val="28"/>
        </w:rPr>
        <w:t xml:space="preserve"> год</w:t>
      </w:r>
      <w:r w:rsidR="00F17540">
        <w:rPr>
          <w:sz w:val="28"/>
          <w:szCs w:val="28"/>
        </w:rPr>
        <w:t>ы</w:t>
      </w:r>
      <w:r>
        <w:rPr>
          <w:sz w:val="28"/>
          <w:szCs w:val="28"/>
        </w:rPr>
        <w:t xml:space="preserve">» согласно приложению № 1 к настоящему решению. </w:t>
      </w:r>
    </w:p>
    <w:p w:rsidR="002B0871" w:rsidRDefault="002B0871" w:rsidP="00217B62">
      <w:pPr>
        <w:pStyle w:val="Default"/>
        <w:spacing w:after="120"/>
        <w:ind w:firstLine="709"/>
        <w:jc w:val="both"/>
        <w:rPr>
          <w:sz w:val="28"/>
          <w:szCs w:val="28"/>
        </w:rPr>
      </w:pPr>
      <w:r>
        <w:rPr>
          <w:sz w:val="28"/>
          <w:szCs w:val="28"/>
        </w:rPr>
        <w:t>2. Утвердить Порядок представления, рассмотрения и оценки предложений граждан, организаций о включении наиболее посещаемой муниципальной</w:t>
      </w:r>
      <w:r w:rsidR="007B1C98">
        <w:rPr>
          <w:sz w:val="28"/>
          <w:szCs w:val="28"/>
        </w:rPr>
        <w:t xml:space="preserve"> территории общего пользования </w:t>
      </w:r>
      <w:r>
        <w:rPr>
          <w:sz w:val="28"/>
          <w:szCs w:val="28"/>
        </w:rPr>
        <w:t>в программу «Формирование современной городской среды муниципального обр</w:t>
      </w:r>
      <w:r w:rsidR="00CF4F69">
        <w:rPr>
          <w:sz w:val="28"/>
          <w:szCs w:val="28"/>
        </w:rPr>
        <w:t xml:space="preserve">азования </w:t>
      </w:r>
      <w:r w:rsidR="00217B6D" w:rsidRPr="00217B6D">
        <w:rPr>
          <w:sz w:val="28"/>
          <w:lang w:eastAsia="en-US"/>
        </w:rPr>
        <w:t xml:space="preserve">Паустовское Вязниковского </w:t>
      </w:r>
      <w:r w:rsidR="00217B6D" w:rsidRPr="00217B6D">
        <w:rPr>
          <w:sz w:val="28"/>
          <w:lang w:eastAsia="en-US"/>
        </w:rPr>
        <w:lastRenderedPageBreak/>
        <w:t>района Владимирской области</w:t>
      </w:r>
      <w:r w:rsidR="00217B6D">
        <w:rPr>
          <w:bCs/>
          <w:i/>
        </w:rPr>
        <w:t xml:space="preserve"> </w:t>
      </w:r>
      <w:r w:rsidR="00CF4F69">
        <w:rPr>
          <w:sz w:val="28"/>
          <w:szCs w:val="28"/>
        </w:rPr>
        <w:t>на 2018</w:t>
      </w:r>
      <w:r w:rsidR="00F17540">
        <w:rPr>
          <w:sz w:val="28"/>
          <w:szCs w:val="28"/>
        </w:rPr>
        <w:t>-2022</w:t>
      </w:r>
      <w:r>
        <w:rPr>
          <w:sz w:val="28"/>
          <w:szCs w:val="28"/>
        </w:rPr>
        <w:t xml:space="preserve"> год</w:t>
      </w:r>
      <w:r w:rsidR="00F17540">
        <w:rPr>
          <w:sz w:val="28"/>
          <w:szCs w:val="28"/>
        </w:rPr>
        <w:t>ы</w:t>
      </w:r>
      <w:r>
        <w:rPr>
          <w:sz w:val="28"/>
          <w:szCs w:val="28"/>
        </w:rPr>
        <w:t>»</w:t>
      </w:r>
      <w:r w:rsidR="00F23BF3">
        <w:rPr>
          <w:sz w:val="28"/>
          <w:szCs w:val="28"/>
        </w:rPr>
        <w:t xml:space="preserve"> </w:t>
      </w:r>
      <w:r>
        <w:rPr>
          <w:sz w:val="28"/>
          <w:szCs w:val="28"/>
        </w:rPr>
        <w:t>согласно прило</w:t>
      </w:r>
      <w:r w:rsidR="00217B6D">
        <w:rPr>
          <w:sz w:val="28"/>
          <w:szCs w:val="28"/>
        </w:rPr>
        <w:t>жению № 2 к настоящему решению.</w:t>
      </w:r>
    </w:p>
    <w:p w:rsidR="002B0871" w:rsidRDefault="002B0871" w:rsidP="00217B62">
      <w:pPr>
        <w:pStyle w:val="Default"/>
        <w:spacing w:after="120"/>
        <w:ind w:firstLine="709"/>
        <w:jc w:val="both"/>
        <w:rPr>
          <w:sz w:val="28"/>
          <w:szCs w:val="28"/>
        </w:rPr>
      </w:pPr>
      <w:r>
        <w:rPr>
          <w:sz w:val="28"/>
          <w:szCs w:val="28"/>
        </w:rPr>
        <w:t xml:space="preserve">3. Утвердить состав общественной комиссии по </w:t>
      </w:r>
      <w:r w:rsidRPr="00BA14AB">
        <w:rPr>
          <w:sz w:val="28"/>
          <w:szCs w:val="28"/>
        </w:rPr>
        <w:t xml:space="preserve">обеспечению реализации </w:t>
      </w:r>
      <w:r>
        <w:rPr>
          <w:sz w:val="28"/>
          <w:szCs w:val="28"/>
        </w:rPr>
        <w:t>программы «Формирование современной городской среды муниципального обр</w:t>
      </w:r>
      <w:r w:rsidR="00CF4F69">
        <w:rPr>
          <w:sz w:val="28"/>
          <w:szCs w:val="28"/>
        </w:rPr>
        <w:t xml:space="preserve">азования </w:t>
      </w:r>
      <w:r w:rsidR="00217B6D" w:rsidRPr="00217B6D">
        <w:rPr>
          <w:sz w:val="28"/>
          <w:lang w:eastAsia="en-US"/>
        </w:rPr>
        <w:t>Паустовское Вязниковского района Владимирской области</w:t>
      </w:r>
      <w:r w:rsidR="00217B6D">
        <w:rPr>
          <w:bCs/>
          <w:i/>
        </w:rPr>
        <w:t xml:space="preserve"> </w:t>
      </w:r>
      <w:r w:rsidR="00CF4F69">
        <w:rPr>
          <w:sz w:val="28"/>
          <w:szCs w:val="28"/>
        </w:rPr>
        <w:t>на 2018</w:t>
      </w:r>
      <w:r w:rsidR="00F17540">
        <w:rPr>
          <w:sz w:val="28"/>
          <w:szCs w:val="28"/>
        </w:rPr>
        <w:t>-2022</w:t>
      </w:r>
      <w:r>
        <w:rPr>
          <w:sz w:val="28"/>
          <w:szCs w:val="28"/>
        </w:rPr>
        <w:t xml:space="preserve"> год</w:t>
      </w:r>
      <w:r w:rsidR="00F17540">
        <w:rPr>
          <w:sz w:val="28"/>
          <w:szCs w:val="28"/>
        </w:rPr>
        <w:t>ы</w:t>
      </w:r>
      <w:r>
        <w:rPr>
          <w:sz w:val="28"/>
          <w:szCs w:val="28"/>
        </w:rPr>
        <w:t>»</w:t>
      </w:r>
      <w:r w:rsidR="00F23BF3">
        <w:rPr>
          <w:sz w:val="28"/>
          <w:szCs w:val="28"/>
        </w:rPr>
        <w:t xml:space="preserve"> </w:t>
      </w:r>
      <w:r>
        <w:rPr>
          <w:sz w:val="28"/>
          <w:szCs w:val="28"/>
        </w:rPr>
        <w:t xml:space="preserve">согласно приложению № 3 к настоящему решению. </w:t>
      </w:r>
    </w:p>
    <w:p w:rsidR="002B0871" w:rsidRDefault="002B0871" w:rsidP="00217B62">
      <w:pPr>
        <w:pStyle w:val="Default"/>
        <w:spacing w:after="120"/>
        <w:ind w:firstLine="709"/>
        <w:jc w:val="both"/>
        <w:rPr>
          <w:sz w:val="28"/>
          <w:szCs w:val="28"/>
        </w:rPr>
      </w:pPr>
      <w:r>
        <w:rPr>
          <w:sz w:val="28"/>
          <w:szCs w:val="28"/>
        </w:rPr>
        <w:t xml:space="preserve">4. Утвердить Положение об общественной комиссии по </w:t>
      </w:r>
      <w:r w:rsidRPr="00BA14AB">
        <w:rPr>
          <w:sz w:val="28"/>
          <w:szCs w:val="28"/>
        </w:rPr>
        <w:t xml:space="preserve">обеспечению реализации </w:t>
      </w:r>
      <w:r>
        <w:rPr>
          <w:sz w:val="28"/>
          <w:szCs w:val="28"/>
        </w:rPr>
        <w:t>программы «Формирование современной городской среды муниципального обр</w:t>
      </w:r>
      <w:r w:rsidR="00CF4F69">
        <w:rPr>
          <w:sz w:val="28"/>
          <w:szCs w:val="28"/>
        </w:rPr>
        <w:t xml:space="preserve">азования </w:t>
      </w:r>
      <w:r w:rsidR="007750EF" w:rsidRPr="00217B6D">
        <w:rPr>
          <w:sz w:val="28"/>
          <w:lang w:eastAsia="en-US"/>
        </w:rPr>
        <w:t>Паустовское Вязниковского района Владимирской области</w:t>
      </w:r>
      <w:r w:rsidR="007750EF">
        <w:rPr>
          <w:bCs/>
          <w:i/>
        </w:rPr>
        <w:t xml:space="preserve"> </w:t>
      </w:r>
      <w:r w:rsidR="00CF4F69">
        <w:rPr>
          <w:sz w:val="28"/>
          <w:szCs w:val="28"/>
        </w:rPr>
        <w:t>на 2018</w:t>
      </w:r>
      <w:r w:rsidR="007B1C98">
        <w:rPr>
          <w:sz w:val="28"/>
          <w:szCs w:val="28"/>
        </w:rPr>
        <w:t>-2022 годы</w:t>
      </w:r>
      <w:r>
        <w:rPr>
          <w:sz w:val="28"/>
          <w:szCs w:val="28"/>
        </w:rPr>
        <w:t xml:space="preserve">» согласно приложению № 4 к настоящему решению. </w:t>
      </w:r>
    </w:p>
    <w:p w:rsidR="002B0871" w:rsidRPr="005B3F40" w:rsidRDefault="002B0871" w:rsidP="007932F2">
      <w:pPr>
        <w:ind w:firstLine="709"/>
        <w:jc w:val="both"/>
        <w:rPr>
          <w:color w:val="FF0000"/>
          <w:szCs w:val="28"/>
        </w:rPr>
      </w:pPr>
      <w:r>
        <w:rPr>
          <w:spacing w:val="-2"/>
          <w:szCs w:val="28"/>
        </w:rPr>
        <w:t xml:space="preserve">5.  Решение вступает в силу со дня </w:t>
      </w:r>
      <w:r w:rsidRPr="009B0D86">
        <w:rPr>
          <w:spacing w:val="-2"/>
          <w:szCs w:val="28"/>
        </w:rPr>
        <w:t xml:space="preserve">его </w:t>
      </w:r>
      <w:r>
        <w:rPr>
          <w:spacing w:val="-2"/>
          <w:szCs w:val="28"/>
        </w:rPr>
        <w:t xml:space="preserve">официального </w:t>
      </w:r>
      <w:r w:rsidRPr="009B0D86">
        <w:rPr>
          <w:spacing w:val="-2"/>
          <w:szCs w:val="28"/>
        </w:rPr>
        <w:t>опубликования</w:t>
      </w:r>
      <w:r>
        <w:rPr>
          <w:spacing w:val="-2"/>
          <w:szCs w:val="28"/>
        </w:rPr>
        <w:t>.</w:t>
      </w:r>
    </w:p>
    <w:p w:rsidR="002B0871" w:rsidRDefault="002B0871" w:rsidP="009777CD">
      <w:pPr>
        <w:jc w:val="both"/>
        <w:rPr>
          <w:szCs w:val="28"/>
        </w:rPr>
      </w:pPr>
    </w:p>
    <w:p w:rsidR="002B0871" w:rsidRDefault="002B0871" w:rsidP="006878BA">
      <w:pPr>
        <w:jc w:val="both"/>
        <w:rPr>
          <w:szCs w:val="28"/>
        </w:rPr>
      </w:pPr>
    </w:p>
    <w:p w:rsidR="007750EF" w:rsidRDefault="007750EF" w:rsidP="006878BA">
      <w:pPr>
        <w:jc w:val="both"/>
        <w:rPr>
          <w:szCs w:val="28"/>
        </w:rPr>
      </w:pPr>
    </w:p>
    <w:p w:rsidR="002B0871" w:rsidRPr="00F20AB0" w:rsidRDefault="002B0871" w:rsidP="007932F2">
      <w:pPr>
        <w:pStyle w:val="ConsNormal"/>
        <w:widowControl/>
        <w:ind w:right="0" w:firstLine="709"/>
        <w:jc w:val="both"/>
        <w:rPr>
          <w:rFonts w:ascii="Times New Roman" w:hAnsi="Times New Roman" w:cs="Times New Roman"/>
          <w:sz w:val="28"/>
          <w:szCs w:val="28"/>
        </w:rPr>
      </w:pPr>
      <w:r w:rsidRPr="00F20AB0">
        <w:rPr>
          <w:rFonts w:ascii="Times New Roman" w:hAnsi="Times New Roman" w:cs="Times New Roman"/>
          <w:sz w:val="28"/>
          <w:szCs w:val="28"/>
        </w:rPr>
        <w:t>Глава муниципального образования,</w:t>
      </w:r>
    </w:p>
    <w:p w:rsidR="002B0871" w:rsidRDefault="002B0871" w:rsidP="007750EF">
      <w:pPr>
        <w:ind w:firstLine="708"/>
        <w:jc w:val="both"/>
        <w:rPr>
          <w:szCs w:val="28"/>
        </w:rPr>
        <w:sectPr w:rsidR="002B0871" w:rsidSect="00217B6D">
          <w:headerReference w:type="even" r:id="rId9"/>
          <w:pgSz w:w="11906" w:h="16838"/>
          <w:pgMar w:top="1134" w:right="567" w:bottom="1134" w:left="1418" w:header="540" w:footer="709" w:gutter="0"/>
          <w:cols w:space="708"/>
          <w:docGrid w:linePitch="381"/>
        </w:sectPr>
      </w:pPr>
      <w:r w:rsidRPr="00F20AB0">
        <w:rPr>
          <w:szCs w:val="28"/>
        </w:rPr>
        <w:t xml:space="preserve">Председатель Совета народных депутатов                           </w:t>
      </w:r>
      <w:r w:rsidR="007750EF">
        <w:rPr>
          <w:szCs w:val="28"/>
        </w:rPr>
        <w:t xml:space="preserve">         </w:t>
      </w:r>
      <w:r w:rsidRPr="00F20AB0">
        <w:rPr>
          <w:szCs w:val="28"/>
        </w:rPr>
        <w:t xml:space="preserve">  </w:t>
      </w:r>
      <w:r w:rsidR="007750EF">
        <w:rPr>
          <w:szCs w:val="28"/>
        </w:rPr>
        <w:t>А.Б. Сысоев</w:t>
      </w:r>
    </w:p>
    <w:tbl>
      <w:tblPr>
        <w:tblW w:w="0" w:type="auto"/>
        <w:tblLook w:val="00A0" w:firstRow="1" w:lastRow="0" w:firstColumn="1" w:lastColumn="0" w:noHBand="0" w:noVBand="0"/>
      </w:tblPr>
      <w:tblGrid>
        <w:gridCol w:w="4955"/>
        <w:gridCol w:w="5160"/>
      </w:tblGrid>
      <w:tr w:rsidR="002B0871" w:rsidRPr="001866A4" w:rsidTr="003943C8">
        <w:tc>
          <w:tcPr>
            <w:tcW w:w="4968" w:type="dxa"/>
          </w:tcPr>
          <w:p w:rsidR="002B0871" w:rsidRDefault="002B0871" w:rsidP="00E76B52">
            <w:pPr>
              <w:jc w:val="right"/>
              <w:rPr>
                <w:szCs w:val="28"/>
              </w:rPr>
            </w:pPr>
            <w:r>
              <w:rPr>
                <w:szCs w:val="28"/>
              </w:rPr>
              <w:br w:type="page"/>
            </w:r>
            <w:r>
              <w:rPr>
                <w:szCs w:val="28"/>
              </w:rPr>
              <w:br w:type="page"/>
            </w:r>
          </w:p>
          <w:p w:rsidR="002B0871" w:rsidRDefault="002B0871" w:rsidP="00E76B52">
            <w:pPr>
              <w:jc w:val="right"/>
              <w:rPr>
                <w:szCs w:val="28"/>
              </w:rPr>
            </w:pPr>
          </w:p>
          <w:p w:rsidR="002B0871" w:rsidRDefault="002B0871" w:rsidP="00E76B52">
            <w:pPr>
              <w:jc w:val="right"/>
              <w:rPr>
                <w:szCs w:val="28"/>
              </w:rPr>
            </w:pPr>
          </w:p>
          <w:p w:rsidR="002B0871" w:rsidRDefault="002B0871" w:rsidP="00E76B52">
            <w:pPr>
              <w:jc w:val="right"/>
              <w:rPr>
                <w:szCs w:val="28"/>
              </w:rPr>
            </w:pPr>
          </w:p>
          <w:p w:rsidR="002B0871" w:rsidRPr="001866A4" w:rsidRDefault="002B0871" w:rsidP="00E76B52">
            <w:pPr>
              <w:jc w:val="right"/>
              <w:rPr>
                <w:szCs w:val="28"/>
              </w:rPr>
            </w:pPr>
          </w:p>
        </w:tc>
        <w:tc>
          <w:tcPr>
            <w:tcW w:w="5169" w:type="dxa"/>
          </w:tcPr>
          <w:p w:rsidR="002B0871" w:rsidRPr="007750EF" w:rsidRDefault="002B0871" w:rsidP="007750EF">
            <w:pPr>
              <w:jc w:val="center"/>
              <w:rPr>
                <w:sz w:val="24"/>
                <w:szCs w:val="28"/>
              </w:rPr>
            </w:pPr>
            <w:r w:rsidRPr="007750EF">
              <w:rPr>
                <w:sz w:val="24"/>
                <w:szCs w:val="28"/>
              </w:rPr>
              <w:t>Приложение № 1</w:t>
            </w:r>
          </w:p>
          <w:p w:rsidR="007750EF" w:rsidRPr="007750EF" w:rsidRDefault="002B0871" w:rsidP="007750EF">
            <w:pPr>
              <w:jc w:val="center"/>
              <w:rPr>
                <w:sz w:val="24"/>
              </w:rPr>
            </w:pPr>
            <w:r w:rsidRPr="007750EF">
              <w:rPr>
                <w:sz w:val="24"/>
              </w:rPr>
              <w:t xml:space="preserve">к решению Совета народных депутатов муниципального образования </w:t>
            </w:r>
            <w:r w:rsidR="007750EF" w:rsidRPr="007750EF">
              <w:rPr>
                <w:sz w:val="24"/>
              </w:rPr>
              <w:t>Паустовское</w:t>
            </w:r>
          </w:p>
          <w:p w:rsidR="007750EF" w:rsidRPr="007750EF" w:rsidRDefault="007750EF" w:rsidP="007750EF">
            <w:pPr>
              <w:jc w:val="center"/>
              <w:rPr>
                <w:sz w:val="24"/>
              </w:rPr>
            </w:pPr>
            <w:r w:rsidRPr="007750EF">
              <w:rPr>
                <w:sz w:val="24"/>
              </w:rPr>
              <w:t>Вязниковского района Владимирской области</w:t>
            </w:r>
          </w:p>
          <w:p w:rsidR="002B0871" w:rsidRPr="007B1C98" w:rsidRDefault="00796E0B" w:rsidP="007750EF">
            <w:pPr>
              <w:jc w:val="center"/>
            </w:pPr>
            <w:r w:rsidRPr="007750EF">
              <w:rPr>
                <w:sz w:val="24"/>
                <w:szCs w:val="28"/>
              </w:rPr>
              <w:t>от 19.</w:t>
            </w:r>
            <w:r w:rsidR="007750EF" w:rsidRPr="007750EF">
              <w:rPr>
                <w:sz w:val="24"/>
                <w:szCs w:val="28"/>
              </w:rPr>
              <w:t>10</w:t>
            </w:r>
            <w:r w:rsidRPr="007750EF">
              <w:rPr>
                <w:sz w:val="24"/>
                <w:szCs w:val="28"/>
              </w:rPr>
              <w:t xml:space="preserve">.2017 </w:t>
            </w:r>
            <w:r w:rsidR="002B0871" w:rsidRPr="007750EF">
              <w:rPr>
                <w:sz w:val="24"/>
                <w:szCs w:val="28"/>
              </w:rPr>
              <w:t>№</w:t>
            </w:r>
            <w:r w:rsidRPr="007750EF">
              <w:rPr>
                <w:sz w:val="24"/>
                <w:szCs w:val="28"/>
              </w:rPr>
              <w:t xml:space="preserve"> </w:t>
            </w:r>
            <w:r w:rsidR="007750EF" w:rsidRPr="007750EF">
              <w:rPr>
                <w:sz w:val="24"/>
                <w:szCs w:val="28"/>
              </w:rPr>
              <w:t>82</w:t>
            </w:r>
          </w:p>
        </w:tc>
      </w:tr>
    </w:tbl>
    <w:p w:rsidR="002B0871" w:rsidRDefault="002B0871" w:rsidP="003943C8">
      <w:pPr>
        <w:jc w:val="center"/>
        <w:rPr>
          <w:b/>
          <w:szCs w:val="28"/>
        </w:rPr>
      </w:pPr>
    </w:p>
    <w:p w:rsidR="002B0871" w:rsidRDefault="002B0871" w:rsidP="00ED3502">
      <w:pPr>
        <w:pStyle w:val="Default"/>
        <w:ind w:left="415"/>
        <w:jc w:val="center"/>
        <w:rPr>
          <w:bCs/>
          <w:sz w:val="28"/>
          <w:szCs w:val="28"/>
        </w:rPr>
      </w:pPr>
      <w:r w:rsidRPr="00CB154E">
        <w:rPr>
          <w:bCs/>
          <w:sz w:val="28"/>
          <w:szCs w:val="28"/>
        </w:rPr>
        <w:t xml:space="preserve">Порядок представления, рассмотрения и оценки предложений заинтересованных лиц о включении дворовой территории в программу «Формирование современной городской среды </w:t>
      </w:r>
      <w:r>
        <w:rPr>
          <w:bCs/>
          <w:sz w:val="28"/>
          <w:szCs w:val="28"/>
        </w:rPr>
        <w:t>м</w:t>
      </w:r>
      <w:r w:rsidRPr="00CB154E">
        <w:rPr>
          <w:bCs/>
          <w:sz w:val="28"/>
          <w:szCs w:val="28"/>
        </w:rPr>
        <w:t>униципального обр</w:t>
      </w:r>
      <w:r w:rsidR="00CF4F69">
        <w:rPr>
          <w:bCs/>
          <w:sz w:val="28"/>
          <w:szCs w:val="28"/>
        </w:rPr>
        <w:t xml:space="preserve">азования </w:t>
      </w:r>
      <w:r w:rsidR="007750EF" w:rsidRPr="00217B6D">
        <w:rPr>
          <w:sz w:val="28"/>
          <w:lang w:eastAsia="en-US"/>
        </w:rPr>
        <w:t>Паустовское Вязниковского района Владимирской области</w:t>
      </w:r>
      <w:r w:rsidR="007750EF">
        <w:rPr>
          <w:bCs/>
          <w:i/>
        </w:rPr>
        <w:t xml:space="preserve"> </w:t>
      </w:r>
      <w:r w:rsidR="00CF4F69">
        <w:rPr>
          <w:bCs/>
          <w:sz w:val="28"/>
          <w:szCs w:val="28"/>
        </w:rPr>
        <w:t>на 2018</w:t>
      </w:r>
      <w:r w:rsidR="00F17540">
        <w:rPr>
          <w:bCs/>
          <w:sz w:val="28"/>
          <w:szCs w:val="28"/>
        </w:rPr>
        <w:t>-2022</w:t>
      </w:r>
      <w:r w:rsidRPr="00CB154E">
        <w:rPr>
          <w:bCs/>
          <w:sz w:val="28"/>
          <w:szCs w:val="28"/>
        </w:rPr>
        <w:t xml:space="preserve"> год</w:t>
      </w:r>
      <w:r w:rsidR="00F17540">
        <w:rPr>
          <w:bCs/>
          <w:sz w:val="28"/>
          <w:szCs w:val="28"/>
        </w:rPr>
        <w:t>ы</w:t>
      </w:r>
      <w:r w:rsidRPr="00CB154E">
        <w:rPr>
          <w:bCs/>
          <w:sz w:val="28"/>
          <w:szCs w:val="28"/>
        </w:rPr>
        <w:t xml:space="preserve">» </w:t>
      </w:r>
    </w:p>
    <w:p w:rsidR="002B0871" w:rsidRPr="00CB154E" w:rsidRDefault="002B0871" w:rsidP="00ED3502">
      <w:pPr>
        <w:pStyle w:val="Default"/>
        <w:ind w:left="415"/>
        <w:jc w:val="center"/>
        <w:rPr>
          <w:sz w:val="28"/>
          <w:szCs w:val="28"/>
        </w:rPr>
      </w:pPr>
    </w:p>
    <w:p w:rsidR="002B0871" w:rsidRDefault="002B0871" w:rsidP="00ED3502">
      <w:pPr>
        <w:pStyle w:val="Default"/>
        <w:spacing w:after="200"/>
        <w:ind w:left="1080" w:hanging="720"/>
        <w:jc w:val="center"/>
        <w:rPr>
          <w:sz w:val="28"/>
          <w:szCs w:val="28"/>
        </w:rPr>
      </w:pPr>
      <w:r w:rsidRPr="00CB154E">
        <w:rPr>
          <w:bCs/>
          <w:sz w:val="28"/>
          <w:szCs w:val="28"/>
        </w:rPr>
        <w:t xml:space="preserve">I. </w:t>
      </w:r>
      <w:r>
        <w:rPr>
          <w:bCs/>
          <w:sz w:val="28"/>
          <w:szCs w:val="28"/>
        </w:rPr>
        <w:t>Общие положения</w:t>
      </w:r>
    </w:p>
    <w:p w:rsidR="002B0871" w:rsidRDefault="002B0871" w:rsidP="00741F8C">
      <w:pPr>
        <w:pStyle w:val="Default"/>
        <w:ind w:firstLine="720"/>
        <w:jc w:val="both"/>
        <w:rPr>
          <w:sz w:val="28"/>
          <w:szCs w:val="28"/>
        </w:rPr>
      </w:pPr>
      <w:r>
        <w:rPr>
          <w:sz w:val="28"/>
          <w:szCs w:val="28"/>
        </w:rPr>
        <w:t xml:space="preserve">1.1. </w:t>
      </w:r>
      <w:proofErr w:type="gramStart"/>
      <w:r>
        <w:rPr>
          <w:sz w:val="28"/>
          <w:szCs w:val="28"/>
        </w:rPr>
        <w:t>Настоящий Порядок представления, рассмотрения и оценки предложений заинтересованных лиц о вкл</w:t>
      </w:r>
      <w:r w:rsidR="00F17540">
        <w:rPr>
          <w:sz w:val="28"/>
          <w:szCs w:val="28"/>
        </w:rPr>
        <w:t xml:space="preserve">ючении дворовой территории в </w:t>
      </w:r>
      <w:r>
        <w:rPr>
          <w:sz w:val="28"/>
          <w:szCs w:val="28"/>
        </w:rPr>
        <w:t>программу «Формирование современной городской среды муниципального обр</w:t>
      </w:r>
      <w:r w:rsidR="00CF4F69">
        <w:rPr>
          <w:sz w:val="28"/>
          <w:szCs w:val="28"/>
        </w:rPr>
        <w:t xml:space="preserve">азования </w:t>
      </w:r>
      <w:r w:rsidR="007750EF" w:rsidRPr="00217B6D">
        <w:rPr>
          <w:sz w:val="28"/>
          <w:lang w:eastAsia="en-US"/>
        </w:rPr>
        <w:t>Паустовское Вязниковского района Владимирской области</w:t>
      </w:r>
      <w:r w:rsidR="007750EF">
        <w:rPr>
          <w:bCs/>
          <w:i/>
        </w:rPr>
        <w:t xml:space="preserve"> </w:t>
      </w:r>
      <w:r w:rsidR="00CF4F69">
        <w:rPr>
          <w:sz w:val="28"/>
          <w:szCs w:val="28"/>
        </w:rPr>
        <w:t>на 2018</w:t>
      </w:r>
      <w:r w:rsidR="00F17540">
        <w:rPr>
          <w:sz w:val="28"/>
          <w:szCs w:val="28"/>
        </w:rPr>
        <w:t>-2022</w:t>
      </w:r>
      <w:r>
        <w:rPr>
          <w:sz w:val="28"/>
          <w:szCs w:val="28"/>
        </w:rPr>
        <w:t xml:space="preserve"> год</w:t>
      </w:r>
      <w:r w:rsidR="00F17540">
        <w:rPr>
          <w:sz w:val="28"/>
          <w:szCs w:val="28"/>
        </w:rPr>
        <w:t>ы</w:t>
      </w:r>
      <w:r>
        <w:rPr>
          <w:sz w:val="28"/>
          <w:szCs w:val="28"/>
        </w:rPr>
        <w:t>» (далее – Порядок) разработан в целях реализации программы «Формирование современной городской среды муниципального обр</w:t>
      </w:r>
      <w:r w:rsidR="00CF4F69">
        <w:rPr>
          <w:sz w:val="28"/>
          <w:szCs w:val="28"/>
        </w:rPr>
        <w:t xml:space="preserve">азования </w:t>
      </w:r>
      <w:r w:rsidR="007750EF" w:rsidRPr="00217B6D">
        <w:rPr>
          <w:sz w:val="28"/>
          <w:lang w:eastAsia="en-US"/>
        </w:rPr>
        <w:t>Паустовское Вязниковского района Владимирской области</w:t>
      </w:r>
      <w:r w:rsidR="007750EF">
        <w:rPr>
          <w:bCs/>
          <w:i/>
        </w:rPr>
        <w:t xml:space="preserve"> </w:t>
      </w:r>
      <w:r w:rsidR="00CF4F69">
        <w:rPr>
          <w:sz w:val="28"/>
          <w:szCs w:val="28"/>
        </w:rPr>
        <w:t>на 2018</w:t>
      </w:r>
      <w:r w:rsidR="00F17540">
        <w:rPr>
          <w:sz w:val="28"/>
          <w:szCs w:val="28"/>
        </w:rPr>
        <w:t>-2022</w:t>
      </w:r>
      <w:r>
        <w:rPr>
          <w:sz w:val="28"/>
          <w:szCs w:val="28"/>
        </w:rPr>
        <w:t xml:space="preserve"> год</w:t>
      </w:r>
      <w:r w:rsidR="00F17540">
        <w:rPr>
          <w:sz w:val="28"/>
          <w:szCs w:val="28"/>
        </w:rPr>
        <w:t>ы</w:t>
      </w:r>
      <w:r>
        <w:rPr>
          <w:sz w:val="28"/>
          <w:szCs w:val="28"/>
        </w:rPr>
        <w:t xml:space="preserve">» </w:t>
      </w:r>
      <w:r w:rsidR="00F17540">
        <w:rPr>
          <w:sz w:val="28"/>
          <w:szCs w:val="28"/>
        </w:rPr>
        <w:t>(далее – П</w:t>
      </w:r>
      <w:r>
        <w:rPr>
          <w:sz w:val="28"/>
          <w:szCs w:val="28"/>
        </w:rPr>
        <w:t>рограмма) и определяет условия и критерии отбора дворовых территорий</w:t>
      </w:r>
      <w:proofErr w:type="gramEnd"/>
      <w:r>
        <w:rPr>
          <w:sz w:val="28"/>
          <w:szCs w:val="28"/>
        </w:rPr>
        <w:t xml:space="preserve"> (далее - отбор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r w:rsidR="007750EF" w:rsidRPr="00217B6D">
        <w:rPr>
          <w:sz w:val="28"/>
          <w:lang w:eastAsia="en-US"/>
        </w:rPr>
        <w:t>Паустовское Вязниковского района Владимирской области</w:t>
      </w:r>
      <w:r w:rsidR="007750EF">
        <w:rPr>
          <w:bCs/>
          <w:i/>
        </w:rPr>
        <w:t xml:space="preserve"> </w:t>
      </w:r>
      <w:r w:rsidR="00CF4F69">
        <w:rPr>
          <w:sz w:val="28"/>
          <w:szCs w:val="28"/>
        </w:rPr>
        <w:t>на 2018</w:t>
      </w:r>
      <w:r w:rsidR="00F17540">
        <w:rPr>
          <w:sz w:val="28"/>
          <w:szCs w:val="28"/>
        </w:rPr>
        <w:t>-2022</w:t>
      </w:r>
      <w:r>
        <w:rPr>
          <w:sz w:val="28"/>
          <w:szCs w:val="28"/>
        </w:rPr>
        <w:t xml:space="preserve"> год</w:t>
      </w:r>
      <w:r w:rsidR="00F17540">
        <w:rPr>
          <w:sz w:val="28"/>
          <w:szCs w:val="28"/>
        </w:rPr>
        <w:t>ы</w:t>
      </w:r>
      <w:r>
        <w:rPr>
          <w:sz w:val="28"/>
          <w:szCs w:val="28"/>
        </w:rPr>
        <w:t xml:space="preserve"> (далее по тексту - перечень дворовых территорий). </w:t>
      </w:r>
    </w:p>
    <w:p w:rsidR="002B0871" w:rsidRDefault="002B0871" w:rsidP="00741F8C">
      <w:pPr>
        <w:pStyle w:val="Default"/>
        <w:ind w:firstLine="720"/>
        <w:jc w:val="both"/>
        <w:rPr>
          <w:sz w:val="28"/>
          <w:szCs w:val="28"/>
        </w:rPr>
      </w:pPr>
      <w:r>
        <w:rPr>
          <w:sz w:val="28"/>
          <w:szCs w:val="28"/>
        </w:rPr>
        <w:t xml:space="preserve">1.2 Перечень дворовых территорий формируется из числа дворовых территорий, претендующих на получение бюджетных средств и принявших участие в отборе. </w:t>
      </w:r>
    </w:p>
    <w:p w:rsidR="002B0871" w:rsidRDefault="002B0871" w:rsidP="00741F8C">
      <w:pPr>
        <w:pStyle w:val="Default"/>
        <w:ind w:firstLine="720"/>
        <w:jc w:val="both"/>
        <w:rPr>
          <w:sz w:val="28"/>
          <w:szCs w:val="28"/>
        </w:rPr>
      </w:pPr>
      <w:r>
        <w:rPr>
          <w:sz w:val="28"/>
          <w:szCs w:val="28"/>
        </w:rPr>
        <w:t xml:space="preserve">1.3. В настоящем Порядке используются следующие основные понятия и определения: </w:t>
      </w:r>
    </w:p>
    <w:p w:rsidR="002B0871" w:rsidRPr="00741F8C" w:rsidRDefault="002B0871" w:rsidP="00741F8C">
      <w:pPr>
        <w:pStyle w:val="Default"/>
        <w:ind w:firstLine="720"/>
        <w:jc w:val="both"/>
        <w:rPr>
          <w:color w:val="auto"/>
          <w:sz w:val="28"/>
          <w:szCs w:val="28"/>
        </w:rPr>
      </w:pPr>
      <w:r w:rsidRPr="00741F8C">
        <w:rPr>
          <w:color w:val="auto"/>
          <w:sz w:val="28"/>
          <w:szCs w:val="28"/>
        </w:rPr>
        <w:t xml:space="preserve">«организатор отбора дворовых территорий» - администрация </w:t>
      </w:r>
      <w:r w:rsidR="007750EF">
        <w:rPr>
          <w:color w:val="auto"/>
          <w:sz w:val="28"/>
          <w:szCs w:val="28"/>
        </w:rPr>
        <w:t xml:space="preserve">муниципального образования Паустовское </w:t>
      </w:r>
      <w:r w:rsidRPr="00741F8C">
        <w:rPr>
          <w:color w:val="auto"/>
          <w:sz w:val="28"/>
          <w:szCs w:val="28"/>
        </w:rPr>
        <w:t>Вязниковского района</w:t>
      </w:r>
      <w:r w:rsidR="007750EF">
        <w:rPr>
          <w:color w:val="auto"/>
          <w:sz w:val="28"/>
          <w:szCs w:val="28"/>
        </w:rPr>
        <w:t xml:space="preserve"> Владимирской области</w:t>
      </w:r>
      <w:r w:rsidRPr="00741F8C">
        <w:rPr>
          <w:color w:val="auto"/>
          <w:sz w:val="28"/>
          <w:szCs w:val="28"/>
        </w:rPr>
        <w:t xml:space="preserve">, которая отвечает за организацию и проведение отбора дворовых территорий (далее по тексту – Организатор отбора); </w:t>
      </w:r>
    </w:p>
    <w:p w:rsidR="002B0871" w:rsidRDefault="002B0871" w:rsidP="00741F8C">
      <w:pPr>
        <w:pStyle w:val="Default"/>
        <w:ind w:firstLine="720"/>
        <w:jc w:val="both"/>
        <w:rPr>
          <w:sz w:val="28"/>
          <w:szCs w:val="28"/>
        </w:rPr>
      </w:pPr>
      <w:r>
        <w:rPr>
          <w:sz w:val="28"/>
          <w:szCs w:val="28"/>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2B0871" w:rsidRDefault="002B0871" w:rsidP="00741F8C">
      <w:pPr>
        <w:pStyle w:val="Default"/>
        <w:ind w:firstLine="720"/>
        <w:jc w:val="both"/>
        <w:rPr>
          <w:sz w:val="28"/>
          <w:szCs w:val="28"/>
        </w:rPr>
      </w:pPr>
      <w:r>
        <w:rPr>
          <w:sz w:val="28"/>
          <w:szCs w:val="28"/>
        </w:rPr>
        <w:t xml:space="preserve">«благоустройство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дворовых территорий; </w:t>
      </w:r>
    </w:p>
    <w:p w:rsidR="002B0871" w:rsidRDefault="002B0871" w:rsidP="00741F8C">
      <w:pPr>
        <w:pStyle w:val="Default"/>
        <w:ind w:firstLine="720"/>
        <w:jc w:val="both"/>
        <w:rPr>
          <w:sz w:val="28"/>
          <w:szCs w:val="28"/>
        </w:rPr>
      </w:pPr>
      <w:r>
        <w:rPr>
          <w:sz w:val="28"/>
          <w:szCs w:val="28"/>
        </w:rPr>
        <w:t xml:space="preserve">«минимальный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 </w:t>
      </w:r>
    </w:p>
    <w:p w:rsidR="002B0871" w:rsidRDefault="002B0871" w:rsidP="00741F8C">
      <w:pPr>
        <w:pStyle w:val="Default"/>
        <w:ind w:firstLine="720"/>
        <w:jc w:val="both"/>
        <w:rPr>
          <w:sz w:val="28"/>
          <w:szCs w:val="28"/>
        </w:rPr>
      </w:pPr>
      <w:r>
        <w:rPr>
          <w:sz w:val="28"/>
          <w:szCs w:val="28"/>
        </w:rPr>
        <w:t xml:space="preserve">«дополнительный перечень работ по благоустройству дворовых территорий многоквартирных домов» - оборудование детских и (или) спортивных площадок, автомобильных парковок, мест отдыха, озеленение территорий, установка ограждений высотой не более </w:t>
      </w:r>
      <w:smartTag w:uri="urn:schemas-microsoft-com:office:smarttags" w:element="metricconverter">
        <w:smartTagPr>
          <w:attr w:name="ProductID" w:val="0,7 м"/>
        </w:smartTagPr>
        <w:r>
          <w:rPr>
            <w:sz w:val="28"/>
            <w:szCs w:val="28"/>
          </w:rPr>
          <w:t>0,7 м</w:t>
        </w:r>
      </w:smartTag>
      <w:r>
        <w:rPr>
          <w:sz w:val="28"/>
          <w:szCs w:val="28"/>
        </w:rPr>
        <w:t xml:space="preserve">.; </w:t>
      </w:r>
    </w:p>
    <w:p w:rsidR="002B0871" w:rsidRDefault="002B0871" w:rsidP="00741F8C">
      <w:pPr>
        <w:pStyle w:val="Default"/>
        <w:ind w:firstLine="720"/>
        <w:jc w:val="both"/>
        <w:rPr>
          <w:sz w:val="28"/>
          <w:szCs w:val="28"/>
        </w:rPr>
      </w:pPr>
      <w:r>
        <w:rPr>
          <w:sz w:val="28"/>
          <w:szCs w:val="28"/>
        </w:rPr>
        <w:t>«предложение (заявка)» - заявка на участие в отборе дворовых территорий для формирования адресного перечня на вкл</w:t>
      </w:r>
      <w:r w:rsidR="000207F5">
        <w:rPr>
          <w:sz w:val="28"/>
          <w:szCs w:val="28"/>
        </w:rPr>
        <w:t>ючение дворовой территории в П</w:t>
      </w:r>
      <w:r>
        <w:rPr>
          <w:sz w:val="28"/>
          <w:szCs w:val="28"/>
        </w:rPr>
        <w:t xml:space="preserve">рограмму  по форме, указанной в приложении  № 1 к настоящему Порядку; </w:t>
      </w:r>
    </w:p>
    <w:p w:rsidR="002B0871" w:rsidRDefault="002B0871" w:rsidP="00741F8C">
      <w:pPr>
        <w:pStyle w:val="Default"/>
        <w:ind w:firstLine="720"/>
        <w:jc w:val="both"/>
        <w:rPr>
          <w:sz w:val="28"/>
          <w:szCs w:val="28"/>
        </w:rPr>
      </w:pPr>
      <w:r>
        <w:rPr>
          <w:sz w:val="28"/>
          <w:szCs w:val="28"/>
        </w:rPr>
        <w:t xml:space="preserve">«участник отбора </w:t>
      </w:r>
      <w:r w:rsidRPr="00E71C47">
        <w:rPr>
          <w:color w:val="auto"/>
          <w:sz w:val="28"/>
          <w:szCs w:val="28"/>
        </w:rPr>
        <w:t>(заинтересованное лицо)» - ф</w:t>
      </w:r>
      <w:r>
        <w:rPr>
          <w:sz w:val="28"/>
          <w:szCs w:val="28"/>
        </w:rPr>
        <w:t xml:space="preserve">изическое или юридическое лицо, уполномоченное общим собранием собственников помещений в многоквартирном доме на участие в отборе дворовых территорий; </w:t>
      </w:r>
    </w:p>
    <w:p w:rsidR="002B0871" w:rsidRDefault="002B0871" w:rsidP="00741F8C">
      <w:pPr>
        <w:pStyle w:val="Default"/>
        <w:ind w:firstLine="720"/>
        <w:jc w:val="both"/>
        <w:rPr>
          <w:sz w:val="28"/>
          <w:szCs w:val="28"/>
        </w:rPr>
      </w:pPr>
      <w:r>
        <w:rPr>
          <w:sz w:val="28"/>
          <w:szCs w:val="28"/>
        </w:rPr>
        <w:t xml:space="preserve">«акт обследования дворовой территории» - документ, составленный по форме, указанной в приложении № 2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тремя собственниками жилых помещений многоквартирного дома; </w:t>
      </w:r>
    </w:p>
    <w:p w:rsidR="002B0871" w:rsidRDefault="002B0871" w:rsidP="00741F8C">
      <w:pPr>
        <w:pStyle w:val="Default"/>
        <w:ind w:firstLine="720"/>
        <w:jc w:val="both"/>
        <w:rPr>
          <w:sz w:val="28"/>
          <w:szCs w:val="28"/>
        </w:rPr>
      </w:pPr>
      <w:r>
        <w:rPr>
          <w:sz w:val="28"/>
          <w:szCs w:val="28"/>
        </w:rPr>
        <w:t xml:space="preserve">«дизайн-проект» – проект благоустройства дворовой территории, в который включается текстовое и визуальное описание предлагаемого проекта, перечень (в том числе в виде соответствующих визуализированных изображений) элементов благоустройства, предполагаемых к размещению на соответствующей территории. Требования к составу и содержанию дизайн-проекта по благоустройству дворовой территории указаны в приложении № 3 к настоящему Порядку. </w:t>
      </w:r>
    </w:p>
    <w:p w:rsidR="002B0871" w:rsidRPr="007C7982" w:rsidRDefault="002B0871" w:rsidP="00ED3502">
      <w:pPr>
        <w:pStyle w:val="Default"/>
        <w:spacing w:after="200"/>
        <w:ind w:left="1080" w:hanging="720"/>
        <w:jc w:val="center"/>
        <w:rPr>
          <w:sz w:val="28"/>
          <w:szCs w:val="28"/>
        </w:rPr>
      </w:pPr>
      <w:r w:rsidRPr="007C7982">
        <w:rPr>
          <w:bCs/>
          <w:sz w:val="28"/>
          <w:szCs w:val="28"/>
        </w:rPr>
        <w:t xml:space="preserve">II. </w:t>
      </w:r>
      <w:r>
        <w:rPr>
          <w:bCs/>
          <w:sz w:val="28"/>
          <w:szCs w:val="28"/>
        </w:rPr>
        <w:t>Условия и порядок представления предложений</w:t>
      </w:r>
    </w:p>
    <w:p w:rsidR="002B0871" w:rsidRDefault="002B0871" w:rsidP="00741F8C">
      <w:pPr>
        <w:pStyle w:val="Default"/>
        <w:ind w:firstLine="720"/>
        <w:jc w:val="both"/>
        <w:rPr>
          <w:sz w:val="28"/>
          <w:szCs w:val="28"/>
        </w:rPr>
      </w:pPr>
      <w:r>
        <w:rPr>
          <w:sz w:val="28"/>
          <w:szCs w:val="28"/>
        </w:rPr>
        <w:t xml:space="preserve">2.1. Для участия в отборе дворовых территорий участники отбора должны выполнить следующие условия: </w:t>
      </w:r>
    </w:p>
    <w:p w:rsidR="002B0871" w:rsidRDefault="002B0871" w:rsidP="00741F8C">
      <w:pPr>
        <w:pStyle w:val="Default"/>
        <w:ind w:firstLine="720"/>
        <w:jc w:val="both"/>
        <w:rPr>
          <w:sz w:val="28"/>
          <w:szCs w:val="28"/>
        </w:rPr>
      </w:pPr>
      <w:r>
        <w:rPr>
          <w:sz w:val="28"/>
          <w:szCs w:val="28"/>
        </w:rPr>
        <w:t xml:space="preserve">1) провести обследование дворовой территории; </w:t>
      </w:r>
    </w:p>
    <w:p w:rsidR="002B0871" w:rsidRDefault="002B0871" w:rsidP="00741F8C">
      <w:pPr>
        <w:pStyle w:val="Default"/>
        <w:ind w:firstLine="720"/>
        <w:jc w:val="both"/>
        <w:rPr>
          <w:sz w:val="28"/>
          <w:szCs w:val="28"/>
        </w:rPr>
      </w:pPr>
      <w:r>
        <w:rPr>
          <w:sz w:val="28"/>
          <w:szCs w:val="28"/>
        </w:rPr>
        <w:t xml:space="preserve">2) составить акт обследования дворовой территории по форме, указанной в приложении № 2 к настоящему Порядку; </w:t>
      </w:r>
    </w:p>
    <w:p w:rsidR="002B0871" w:rsidRDefault="002B0871" w:rsidP="00741F8C">
      <w:pPr>
        <w:pStyle w:val="Default"/>
        <w:ind w:firstLine="720"/>
        <w:jc w:val="both"/>
        <w:rPr>
          <w:sz w:val="28"/>
          <w:szCs w:val="28"/>
        </w:rPr>
      </w:pPr>
      <w:r>
        <w:rPr>
          <w:sz w:val="28"/>
          <w:szCs w:val="28"/>
        </w:rPr>
        <w:t xml:space="preserve">3) представить дизайн-проект благоустройства дворовой территории, соответствующий требованиям, указанным в приложении № 3 к настоящему Порядку; </w:t>
      </w:r>
    </w:p>
    <w:p w:rsidR="002B0871" w:rsidRDefault="002B0871" w:rsidP="00741F8C">
      <w:pPr>
        <w:pStyle w:val="Default"/>
        <w:ind w:firstLine="720"/>
        <w:jc w:val="both"/>
        <w:rPr>
          <w:sz w:val="28"/>
          <w:szCs w:val="28"/>
        </w:rPr>
      </w:pPr>
      <w:r>
        <w:rPr>
          <w:sz w:val="28"/>
          <w:szCs w:val="28"/>
        </w:rPr>
        <w:t>4) представить локальный сметный расчет стоимости работ по благоустройству дворовой территории.</w:t>
      </w:r>
    </w:p>
    <w:p w:rsidR="002B0871" w:rsidRDefault="002B0871" w:rsidP="00741F8C">
      <w:pPr>
        <w:pStyle w:val="Default"/>
        <w:ind w:firstLine="720"/>
        <w:jc w:val="both"/>
        <w:rPr>
          <w:sz w:val="28"/>
          <w:szCs w:val="28"/>
        </w:rPr>
      </w:pPr>
      <w:r>
        <w:rPr>
          <w:sz w:val="28"/>
          <w:szCs w:val="28"/>
        </w:rPr>
        <w:t>Локальный сметный расчет формируется отдельными разделами по видам работ исходя из минимального и дополнительного перечней работ; объемов работ, указанных в дизайн</w:t>
      </w:r>
      <w:r w:rsidR="007B1C98">
        <w:rPr>
          <w:sz w:val="28"/>
          <w:szCs w:val="28"/>
        </w:rPr>
        <w:t xml:space="preserve"> </w:t>
      </w:r>
      <w:r>
        <w:rPr>
          <w:sz w:val="28"/>
          <w:szCs w:val="28"/>
        </w:rPr>
        <w:t>-</w:t>
      </w:r>
      <w:r w:rsidR="007B1C98">
        <w:rPr>
          <w:sz w:val="28"/>
          <w:szCs w:val="28"/>
        </w:rPr>
        <w:t xml:space="preserve"> </w:t>
      </w:r>
      <w:r>
        <w:rPr>
          <w:sz w:val="28"/>
          <w:szCs w:val="28"/>
        </w:rPr>
        <w:t xml:space="preserve">проекте, с указанием итогов по каждому разделу сметного расчета. </w:t>
      </w:r>
    </w:p>
    <w:p w:rsidR="002B0871" w:rsidRDefault="002B0871" w:rsidP="00741F8C">
      <w:pPr>
        <w:pStyle w:val="Default"/>
        <w:ind w:firstLine="720"/>
        <w:jc w:val="both"/>
        <w:rPr>
          <w:sz w:val="28"/>
          <w:szCs w:val="28"/>
        </w:rPr>
      </w:pPr>
      <w:r>
        <w:rPr>
          <w:sz w:val="28"/>
          <w:szCs w:val="28"/>
        </w:rPr>
        <w:t xml:space="preserve">5) общим собранием собственников помещений в многоквартирном доме принять решение (в виде протокола общего собрания собственников помещений в каждом многоквартирном доме), содержащее следующую информацию: </w:t>
      </w:r>
    </w:p>
    <w:p w:rsidR="002B0871" w:rsidRDefault="002B0871" w:rsidP="00741F8C">
      <w:pPr>
        <w:pStyle w:val="Default"/>
        <w:ind w:firstLine="720"/>
        <w:jc w:val="both"/>
        <w:rPr>
          <w:sz w:val="28"/>
          <w:szCs w:val="28"/>
        </w:rPr>
      </w:pPr>
      <w:r>
        <w:rPr>
          <w:sz w:val="28"/>
          <w:szCs w:val="28"/>
        </w:rPr>
        <w:t>- об обращении с предложением по включению дворовой т</w:t>
      </w:r>
      <w:r w:rsidR="000207F5">
        <w:rPr>
          <w:sz w:val="28"/>
          <w:szCs w:val="28"/>
        </w:rPr>
        <w:t>ерритории в П</w:t>
      </w:r>
      <w:r w:rsidR="007B1C98">
        <w:rPr>
          <w:sz w:val="28"/>
          <w:szCs w:val="28"/>
        </w:rPr>
        <w:t>рограмму</w:t>
      </w:r>
      <w:r>
        <w:rPr>
          <w:sz w:val="28"/>
          <w:szCs w:val="28"/>
        </w:rPr>
        <w:t xml:space="preserve">; </w:t>
      </w:r>
    </w:p>
    <w:p w:rsidR="002B0871" w:rsidRDefault="002B0871" w:rsidP="00741F8C">
      <w:pPr>
        <w:pStyle w:val="Default"/>
        <w:ind w:firstLine="720"/>
        <w:jc w:val="both"/>
        <w:rPr>
          <w:sz w:val="28"/>
          <w:szCs w:val="28"/>
        </w:rPr>
      </w:pPr>
      <w:r>
        <w:rPr>
          <w:sz w:val="28"/>
          <w:szCs w:val="28"/>
        </w:rPr>
        <w:t>- об утверждении дизайн</w:t>
      </w:r>
      <w:r w:rsidR="007B1C98">
        <w:rPr>
          <w:sz w:val="28"/>
          <w:szCs w:val="28"/>
        </w:rPr>
        <w:t xml:space="preserve"> </w:t>
      </w:r>
      <w:r>
        <w:rPr>
          <w:sz w:val="28"/>
          <w:szCs w:val="28"/>
        </w:rPr>
        <w:t>-</w:t>
      </w:r>
      <w:r w:rsidR="007B1C98">
        <w:rPr>
          <w:sz w:val="28"/>
          <w:szCs w:val="28"/>
        </w:rPr>
        <w:t xml:space="preserve"> </w:t>
      </w:r>
      <w:r>
        <w:rPr>
          <w:sz w:val="28"/>
          <w:szCs w:val="28"/>
        </w:rPr>
        <w:t xml:space="preserve">проекта благоустройства дворовой территории; </w:t>
      </w:r>
    </w:p>
    <w:p w:rsidR="002B0871" w:rsidRDefault="002B0871" w:rsidP="00741F8C">
      <w:pPr>
        <w:pStyle w:val="Default"/>
        <w:ind w:firstLine="720"/>
        <w:jc w:val="both"/>
        <w:rPr>
          <w:sz w:val="28"/>
          <w:szCs w:val="28"/>
        </w:rPr>
      </w:pPr>
      <w:r>
        <w:rPr>
          <w:sz w:val="28"/>
          <w:szCs w:val="28"/>
        </w:rPr>
        <w:t>- перечень работ по благоустройству дворовой территории, сформированный исходя из минимального перечня работ по благоустройству.</w:t>
      </w:r>
      <w:r w:rsidR="007B1C98">
        <w:rPr>
          <w:sz w:val="28"/>
          <w:szCs w:val="28"/>
        </w:rPr>
        <w:t xml:space="preserve"> </w:t>
      </w:r>
      <w:r w:rsidRPr="007333D3">
        <w:rPr>
          <w:sz w:val="28"/>
          <w:szCs w:val="28"/>
        </w:rPr>
        <w:t xml:space="preserve">Выполнение видов работ из минимального перечня работ осуществляется в рамках </w:t>
      </w:r>
      <w:r w:rsidR="00F17540">
        <w:rPr>
          <w:sz w:val="28"/>
          <w:szCs w:val="28"/>
        </w:rPr>
        <w:t>П</w:t>
      </w:r>
      <w:r w:rsidRPr="007333D3">
        <w:rPr>
          <w:sz w:val="28"/>
          <w:szCs w:val="28"/>
        </w:rPr>
        <w:t xml:space="preserve">рограммы при условии трудового </w:t>
      </w:r>
      <w:r>
        <w:rPr>
          <w:sz w:val="28"/>
          <w:szCs w:val="28"/>
        </w:rPr>
        <w:t>и (или) финансового (</w:t>
      </w:r>
      <w:proofErr w:type="spellStart"/>
      <w:r>
        <w:rPr>
          <w:sz w:val="28"/>
          <w:szCs w:val="28"/>
        </w:rPr>
        <w:t>софинансирование</w:t>
      </w:r>
      <w:proofErr w:type="spellEnd"/>
      <w:r>
        <w:rPr>
          <w:sz w:val="28"/>
          <w:szCs w:val="28"/>
        </w:rPr>
        <w:t xml:space="preserve">) </w:t>
      </w:r>
      <w:r w:rsidRPr="007333D3">
        <w:rPr>
          <w:sz w:val="28"/>
          <w:szCs w:val="28"/>
        </w:rPr>
        <w:t>участия заинтересованных лиц в выполнении работ</w:t>
      </w:r>
      <w:r>
        <w:rPr>
          <w:sz w:val="28"/>
          <w:szCs w:val="28"/>
        </w:rPr>
        <w:t xml:space="preserve">; </w:t>
      </w:r>
    </w:p>
    <w:p w:rsidR="002B0871" w:rsidRDefault="002B0871" w:rsidP="00741F8C">
      <w:pPr>
        <w:pStyle w:val="Default"/>
        <w:ind w:firstLine="720"/>
        <w:jc w:val="both"/>
        <w:rPr>
          <w:sz w:val="28"/>
          <w:szCs w:val="28"/>
        </w:rPr>
      </w:pPr>
      <w:r>
        <w:rPr>
          <w:sz w:val="28"/>
          <w:szCs w:val="28"/>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r w:rsidRPr="007333D3">
        <w:rPr>
          <w:sz w:val="28"/>
          <w:szCs w:val="28"/>
        </w:rPr>
        <w:t xml:space="preserve">Выполнение видов работ из дополнительного перечня работ осуществляется в рамках </w:t>
      </w:r>
      <w:r w:rsidR="00F17540">
        <w:rPr>
          <w:sz w:val="28"/>
          <w:szCs w:val="28"/>
        </w:rPr>
        <w:t>П</w:t>
      </w:r>
      <w:r w:rsidRPr="007333D3">
        <w:rPr>
          <w:sz w:val="28"/>
          <w:szCs w:val="28"/>
        </w:rPr>
        <w:t xml:space="preserve">рограммы при условии </w:t>
      </w:r>
      <w:r>
        <w:rPr>
          <w:sz w:val="28"/>
          <w:szCs w:val="28"/>
        </w:rPr>
        <w:t xml:space="preserve">трудового и </w:t>
      </w:r>
      <w:r w:rsidRPr="007333D3">
        <w:rPr>
          <w:sz w:val="28"/>
          <w:szCs w:val="28"/>
        </w:rPr>
        <w:t>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w:t>
      </w:r>
      <w:r>
        <w:rPr>
          <w:sz w:val="28"/>
          <w:szCs w:val="28"/>
        </w:rPr>
        <w:t xml:space="preserve">; </w:t>
      </w:r>
    </w:p>
    <w:p w:rsidR="002B0871" w:rsidRDefault="002B0871" w:rsidP="00741F8C">
      <w:pPr>
        <w:pStyle w:val="Default"/>
        <w:ind w:firstLine="720"/>
        <w:jc w:val="both"/>
        <w:rPr>
          <w:sz w:val="28"/>
          <w:szCs w:val="28"/>
        </w:rPr>
      </w:pPr>
      <w:r>
        <w:rPr>
          <w:sz w:val="28"/>
          <w:szCs w:val="28"/>
        </w:rPr>
        <w:t xml:space="preserve">- форма участия (финансовое и (или) трудовое) и доля участия заинтересованных лиц в реализации мероприятий по благоустройству дворовой территории; </w:t>
      </w:r>
    </w:p>
    <w:p w:rsidR="002B0871" w:rsidRDefault="002B0871" w:rsidP="00741F8C">
      <w:pPr>
        <w:pStyle w:val="Default"/>
        <w:ind w:firstLine="720"/>
        <w:jc w:val="both"/>
        <w:rPr>
          <w:sz w:val="28"/>
          <w:szCs w:val="28"/>
        </w:rPr>
      </w:pPr>
      <w:r>
        <w:rPr>
          <w:sz w:val="28"/>
          <w:szCs w:val="28"/>
        </w:rPr>
        <w:t xml:space="preserve">-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2B0871" w:rsidRDefault="002B0871" w:rsidP="00741F8C">
      <w:pPr>
        <w:pStyle w:val="Default"/>
        <w:ind w:firstLine="720"/>
        <w:jc w:val="both"/>
        <w:rPr>
          <w:sz w:val="28"/>
          <w:szCs w:val="28"/>
        </w:rPr>
      </w:pPr>
      <w:r>
        <w:rPr>
          <w:sz w:val="28"/>
          <w:szCs w:val="28"/>
        </w:rPr>
        <w:t>-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w:t>
      </w:r>
      <w:r w:rsidR="00F17540">
        <w:rPr>
          <w:sz w:val="28"/>
          <w:szCs w:val="28"/>
        </w:rPr>
        <w:t>лненных в рамках П</w:t>
      </w:r>
      <w:r>
        <w:rPr>
          <w:sz w:val="28"/>
          <w:szCs w:val="28"/>
        </w:rPr>
        <w:t xml:space="preserve">рограммы; </w:t>
      </w:r>
    </w:p>
    <w:p w:rsidR="002B0871" w:rsidRPr="007333D3" w:rsidRDefault="002B0871" w:rsidP="00C42244">
      <w:pPr>
        <w:pStyle w:val="Default"/>
        <w:ind w:firstLine="720"/>
        <w:jc w:val="both"/>
        <w:rPr>
          <w:sz w:val="28"/>
          <w:szCs w:val="28"/>
        </w:rPr>
      </w:pPr>
      <w:r>
        <w:rPr>
          <w:sz w:val="28"/>
          <w:szCs w:val="28"/>
        </w:rPr>
        <w:t>- представитель (представители) заинтересованных лиц, уполномоченных на представление предложений, согласование дизайн</w:t>
      </w:r>
      <w:r w:rsidR="007B1C98">
        <w:rPr>
          <w:sz w:val="28"/>
          <w:szCs w:val="28"/>
        </w:rPr>
        <w:t xml:space="preserve"> </w:t>
      </w:r>
      <w:r>
        <w:rPr>
          <w:sz w:val="28"/>
          <w:szCs w:val="28"/>
        </w:rPr>
        <w:t>-</w:t>
      </w:r>
      <w:r w:rsidR="007B1C98">
        <w:rPr>
          <w:sz w:val="28"/>
          <w:szCs w:val="28"/>
        </w:rPr>
        <w:t xml:space="preserve"> </w:t>
      </w:r>
      <w:r>
        <w:rPr>
          <w:sz w:val="28"/>
          <w:szCs w:val="28"/>
        </w:rPr>
        <w:t xml:space="preserve">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w:t>
      </w:r>
      <w:r w:rsidRPr="007333D3">
        <w:rPr>
          <w:sz w:val="28"/>
          <w:szCs w:val="28"/>
        </w:rPr>
        <w:t xml:space="preserve">приемке. </w:t>
      </w:r>
    </w:p>
    <w:p w:rsidR="002B0871" w:rsidRDefault="002B0871" w:rsidP="00E22E81">
      <w:pPr>
        <w:pStyle w:val="Default"/>
        <w:ind w:firstLine="720"/>
        <w:jc w:val="both"/>
        <w:rPr>
          <w:sz w:val="28"/>
          <w:szCs w:val="28"/>
        </w:rPr>
      </w:pPr>
      <w:r w:rsidRPr="007333D3">
        <w:rPr>
          <w:sz w:val="28"/>
          <w:szCs w:val="28"/>
        </w:rPr>
        <w:t>Указанное решение</w:t>
      </w:r>
      <w:r>
        <w:rPr>
          <w:sz w:val="28"/>
          <w:szCs w:val="28"/>
        </w:rPr>
        <w:t xml:space="preserve">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по форме, указанной в приложении № 4 к настоящему Порядку. </w:t>
      </w:r>
    </w:p>
    <w:p w:rsidR="002B0871" w:rsidRDefault="002B0871" w:rsidP="00E22E81">
      <w:pPr>
        <w:pStyle w:val="Default"/>
        <w:ind w:firstLine="720"/>
        <w:jc w:val="both"/>
        <w:rPr>
          <w:sz w:val="28"/>
          <w:szCs w:val="28"/>
        </w:rPr>
      </w:pPr>
      <w:r>
        <w:rPr>
          <w:sz w:val="28"/>
          <w:szCs w:val="28"/>
        </w:rPr>
        <w:t xml:space="preserve">2.2. Организатор отбора готовит сообщение о проведении отбора дворовых территорий, которое подлежит официальному опубликованию на официальном сайте </w:t>
      </w:r>
      <w:r w:rsidR="007E3107">
        <w:rPr>
          <w:sz w:val="28"/>
          <w:szCs w:val="28"/>
        </w:rPr>
        <w:t xml:space="preserve">администрации </w:t>
      </w:r>
      <w:r w:rsidR="007750EF">
        <w:rPr>
          <w:sz w:val="28"/>
          <w:szCs w:val="28"/>
        </w:rPr>
        <w:t xml:space="preserve">муниципального образования Паустовское </w:t>
      </w:r>
      <w:r w:rsidR="007E3107">
        <w:rPr>
          <w:sz w:val="28"/>
          <w:szCs w:val="28"/>
        </w:rPr>
        <w:t>Вязниковского райо</w:t>
      </w:r>
      <w:r>
        <w:rPr>
          <w:sz w:val="28"/>
          <w:szCs w:val="28"/>
        </w:rPr>
        <w:t>на</w:t>
      </w:r>
      <w:r w:rsidR="007750EF">
        <w:rPr>
          <w:sz w:val="28"/>
          <w:szCs w:val="28"/>
        </w:rPr>
        <w:t xml:space="preserve"> Владимирской области</w:t>
      </w:r>
      <w:r>
        <w:rPr>
          <w:sz w:val="28"/>
          <w:szCs w:val="28"/>
        </w:rPr>
        <w:t xml:space="preserve"> в информационно-телекоммуникационной сети «Интернет» (</w:t>
      </w:r>
      <w:proofErr w:type="spellStart"/>
      <w:r w:rsidRPr="00542BC7">
        <w:rPr>
          <w:color w:val="FF0000"/>
          <w:sz w:val="28"/>
          <w:szCs w:val="28"/>
        </w:rPr>
        <w:t>www</w:t>
      </w:r>
      <w:proofErr w:type="spellEnd"/>
      <w:r w:rsidRPr="00542BC7">
        <w:rPr>
          <w:color w:val="FF0000"/>
          <w:sz w:val="28"/>
          <w:szCs w:val="28"/>
        </w:rPr>
        <w:t>.</w:t>
      </w:r>
      <w:proofErr w:type="spellStart"/>
      <w:r w:rsidR="007750EF">
        <w:rPr>
          <w:color w:val="FF0000"/>
          <w:sz w:val="28"/>
          <w:szCs w:val="28"/>
          <w:lang w:val="en-US"/>
        </w:rPr>
        <w:t>paustovoadm</w:t>
      </w:r>
      <w:proofErr w:type="spellEnd"/>
      <w:r w:rsidRPr="00D956FD">
        <w:rPr>
          <w:color w:val="FF0000"/>
          <w:sz w:val="28"/>
          <w:szCs w:val="28"/>
        </w:rPr>
        <w:t>.</w:t>
      </w:r>
      <w:proofErr w:type="spellStart"/>
      <w:r w:rsidRPr="00D956FD">
        <w:rPr>
          <w:color w:val="FF0000"/>
          <w:sz w:val="28"/>
          <w:szCs w:val="28"/>
        </w:rPr>
        <w:t>ru</w:t>
      </w:r>
      <w:proofErr w:type="spellEnd"/>
      <w:r>
        <w:rPr>
          <w:sz w:val="28"/>
          <w:szCs w:val="28"/>
        </w:rPr>
        <w:t xml:space="preserve">). </w:t>
      </w:r>
    </w:p>
    <w:p w:rsidR="002B0871" w:rsidRDefault="002B0871" w:rsidP="00E22E81">
      <w:pPr>
        <w:pStyle w:val="Default"/>
        <w:ind w:firstLine="720"/>
        <w:jc w:val="both"/>
        <w:rPr>
          <w:sz w:val="28"/>
          <w:szCs w:val="28"/>
        </w:rPr>
      </w:pPr>
      <w:r>
        <w:rPr>
          <w:sz w:val="28"/>
          <w:szCs w:val="28"/>
        </w:rPr>
        <w:t xml:space="preserve">2.3. Заявка на участие в отборе дворовых территорий подается участником отбора Организатору отбора в письменной форме в срок, установленный в сообщении о проведении отбора дворовых территорий. </w:t>
      </w:r>
    </w:p>
    <w:p w:rsidR="002B0871" w:rsidRDefault="002B0871" w:rsidP="00E22E81">
      <w:pPr>
        <w:pStyle w:val="Default"/>
        <w:ind w:firstLine="720"/>
        <w:jc w:val="both"/>
        <w:rPr>
          <w:sz w:val="28"/>
          <w:szCs w:val="28"/>
        </w:rPr>
      </w:pPr>
      <w:r>
        <w:rPr>
          <w:sz w:val="28"/>
          <w:szCs w:val="28"/>
        </w:rPr>
        <w:t xml:space="preserve">Заявка регистрируется специалистом, который делает отметку на заявке о получении такой заявки с указанием даты и времени ее получения. </w:t>
      </w:r>
    </w:p>
    <w:p w:rsidR="002B0871" w:rsidRPr="00E22E81" w:rsidRDefault="002B0871" w:rsidP="00E22E81">
      <w:pPr>
        <w:pStyle w:val="Default"/>
        <w:ind w:firstLine="720"/>
        <w:jc w:val="both"/>
        <w:rPr>
          <w:color w:val="auto"/>
          <w:sz w:val="28"/>
          <w:szCs w:val="28"/>
        </w:rPr>
      </w:pPr>
      <w:r w:rsidRPr="00E22E81">
        <w:rPr>
          <w:color w:val="auto"/>
          <w:sz w:val="28"/>
          <w:szCs w:val="28"/>
        </w:rPr>
        <w:t xml:space="preserve">Срок подачи заявок должен составлять не менее </w:t>
      </w:r>
      <w:r>
        <w:rPr>
          <w:color w:val="auto"/>
          <w:sz w:val="28"/>
          <w:szCs w:val="28"/>
        </w:rPr>
        <w:t>3</w:t>
      </w:r>
      <w:r w:rsidRPr="00E22E81">
        <w:rPr>
          <w:color w:val="auto"/>
          <w:sz w:val="28"/>
          <w:szCs w:val="28"/>
        </w:rPr>
        <w:t xml:space="preserve">0 календарных дней с момента опубликования сообщения на сайте Организатора отбора о проведении отбора. </w:t>
      </w:r>
    </w:p>
    <w:p w:rsidR="002B0871" w:rsidRPr="00107C59" w:rsidRDefault="002B0871" w:rsidP="00E22E81">
      <w:pPr>
        <w:pStyle w:val="Default"/>
        <w:ind w:firstLine="720"/>
        <w:jc w:val="both"/>
        <w:rPr>
          <w:color w:val="auto"/>
          <w:sz w:val="28"/>
          <w:szCs w:val="28"/>
        </w:rPr>
      </w:pPr>
      <w:r>
        <w:rPr>
          <w:sz w:val="28"/>
          <w:szCs w:val="28"/>
        </w:rPr>
        <w:t xml:space="preserve">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 </w:t>
      </w:r>
    </w:p>
    <w:p w:rsidR="002B0871" w:rsidRDefault="002B0871" w:rsidP="00741F8C">
      <w:pPr>
        <w:pStyle w:val="Default"/>
        <w:ind w:firstLine="720"/>
        <w:jc w:val="both"/>
        <w:rPr>
          <w:sz w:val="28"/>
          <w:szCs w:val="28"/>
        </w:rPr>
      </w:pPr>
      <w:r>
        <w:rPr>
          <w:sz w:val="28"/>
          <w:szCs w:val="28"/>
        </w:rPr>
        <w:t xml:space="preserve">2.4. К заявке прилагаются следующие документы: </w:t>
      </w:r>
    </w:p>
    <w:p w:rsidR="002B0871" w:rsidRDefault="002B0871" w:rsidP="00741F8C">
      <w:pPr>
        <w:pStyle w:val="Default"/>
        <w:ind w:firstLine="720"/>
        <w:jc w:val="both"/>
        <w:rPr>
          <w:sz w:val="28"/>
          <w:szCs w:val="28"/>
        </w:rPr>
      </w:pPr>
      <w:r>
        <w:rPr>
          <w:sz w:val="28"/>
          <w:szCs w:val="28"/>
        </w:rPr>
        <w:t xml:space="preserve">1) заверенные копии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подпункте 5 пункта 2.1 настоящего Порядка; </w:t>
      </w:r>
    </w:p>
    <w:p w:rsidR="002B0871" w:rsidRDefault="002B0871" w:rsidP="00741F8C">
      <w:pPr>
        <w:pStyle w:val="Default"/>
        <w:ind w:firstLine="720"/>
        <w:jc w:val="both"/>
        <w:rPr>
          <w:sz w:val="28"/>
          <w:szCs w:val="28"/>
        </w:rPr>
      </w:pPr>
      <w:r>
        <w:rPr>
          <w:sz w:val="28"/>
          <w:szCs w:val="28"/>
        </w:rPr>
        <w:t xml:space="preserve">2) акт обследования дворовой территории; </w:t>
      </w:r>
    </w:p>
    <w:p w:rsidR="002B0871" w:rsidRDefault="002B0871" w:rsidP="00741F8C">
      <w:pPr>
        <w:pStyle w:val="Default"/>
        <w:ind w:firstLine="720"/>
        <w:jc w:val="both"/>
        <w:rPr>
          <w:sz w:val="28"/>
          <w:szCs w:val="28"/>
        </w:rPr>
      </w:pPr>
      <w:r>
        <w:rPr>
          <w:sz w:val="28"/>
          <w:szCs w:val="28"/>
        </w:rPr>
        <w:t xml:space="preserve">3) копия документа, удостоверяющего личность для участника отбора – физического лица; </w:t>
      </w:r>
    </w:p>
    <w:p w:rsidR="002B0871" w:rsidRDefault="002B0871" w:rsidP="00741F8C">
      <w:pPr>
        <w:pStyle w:val="Default"/>
        <w:ind w:firstLine="720"/>
        <w:jc w:val="both"/>
        <w:rPr>
          <w:sz w:val="28"/>
          <w:szCs w:val="28"/>
        </w:rPr>
      </w:pPr>
      <w:r>
        <w:rPr>
          <w:sz w:val="28"/>
          <w:szCs w:val="28"/>
        </w:rPr>
        <w:t xml:space="preserve">4) копии устава, свидетельства о государственной регистрации и о постановке на налоговый учет для участника отбора – юридического лица; </w:t>
      </w:r>
    </w:p>
    <w:p w:rsidR="002B0871" w:rsidRDefault="002B0871" w:rsidP="00741F8C">
      <w:pPr>
        <w:pStyle w:val="Default"/>
        <w:ind w:firstLine="720"/>
        <w:jc w:val="both"/>
        <w:rPr>
          <w:sz w:val="28"/>
          <w:szCs w:val="28"/>
        </w:rPr>
      </w:pPr>
      <w:r>
        <w:rPr>
          <w:sz w:val="28"/>
          <w:szCs w:val="28"/>
        </w:rPr>
        <w:t xml:space="preserve">5) дизайн-проект благоустройства дворовой территории; </w:t>
      </w:r>
    </w:p>
    <w:p w:rsidR="002B0871" w:rsidRDefault="002B0871" w:rsidP="00741F8C">
      <w:pPr>
        <w:pStyle w:val="Default"/>
        <w:ind w:firstLine="720"/>
        <w:jc w:val="both"/>
        <w:rPr>
          <w:sz w:val="28"/>
          <w:szCs w:val="28"/>
        </w:rPr>
      </w:pPr>
      <w:r>
        <w:rPr>
          <w:sz w:val="28"/>
          <w:szCs w:val="28"/>
        </w:rPr>
        <w:t xml:space="preserve">6) локальный сметный расчет благоустройства дворовой территории. </w:t>
      </w:r>
    </w:p>
    <w:p w:rsidR="002B0871" w:rsidRDefault="002B0871" w:rsidP="00741F8C">
      <w:pPr>
        <w:pStyle w:val="Default"/>
        <w:ind w:firstLine="720"/>
        <w:jc w:val="both"/>
        <w:rPr>
          <w:sz w:val="28"/>
          <w:szCs w:val="28"/>
        </w:rPr>
      </w:pPr>
      <w:r>
        <w:rPr>
          <w:sz w:val="28"/>
          <w:szCs w:val="28"/>
        </w:rPr>
        <w:t>2.5. Благоуст</w:t>
      </w:r>
      <w:r w:rsidR="000207F5">
        <w:rPr>
          <w:sz w:val="28"/>
          <w:szCs w:val="28"/>
        </w:rPr>
        <w:t>ройству в рамках реализации П</w:t>
      </w:r>
      <w:r>
        <w:rPr>
          <w:sz w:val="28"/>
          <w:szCs w:val="28"/>
        </w:rPr>
        <w:t xml:space="preserve">рограммы не подлежат дворовые территории многоквартирных домов, введенных в эксплуатацию </w:t>
      </w:r>
      <w:r w:rsidR="007B1C98">
        <w:rPr>
          <w:sz w:val="28"/>
          <w:szCs w:val="28"/>
        </w:rPr>
        <w:t xml:space="preserve">ранее десятилетнего срока </w:t>
      </w:r>
      <w:r>
        <w:rPr>
          <w:sz w:val="28"/>
          <w:szCs w:val="28"/>
        </w:rPr>
        <w:t xml:space="preserve">(согласно «ВСН 58-88(р).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 </w:t>
      </w:r>
    </w:p>
    <w:p w:rsidR="002B0871" w:rsidRDefault="002B0871" w:rsidP="00741F8C">
      <w:pPr>
        <w:pStyle w:val="Default"/>
        <w:ind w:firstLine="720"/>
        <w:jc w:val="both"/>
        <w:rPr>
          <w:sz w:val="28"/>
          <w:szCs w:val="28"/>
        </w:rPr>
      </w:pPr>
      <w:r>
        <w:rPr>
          <w:sz w:val="28"/>
          <w:szCs w:val="28"/>
        </w:rPr>
        <w:t xml:space="preserve">2.6. Участник отбора формирует пакет документов, указанный в п. 2.4 настоящего Порядка, и направляет его в адрес Организатора отбора в сроки, указанные в сообщении о проведении отбора дворовых территорий. </w:t>
      </w:r>
    </w:p>
    <w:p w:rsidR="002B0871" w:rsidRDefault="002B0871" w:rsidP="00741F8C">
      <w:pPr>
        <w:pStyle w:val="Default"/>
        <w:ind w:firstLine="720"/>
        <w:jc w:val="both"/>
        <w:rPr>
          <w:sz w:val="28"/>
          <w:szCs w:val="28"/>
        </w:rPr>
      </w:pPr>
      <w:r>
        <w:rPr>
          <w:sz w:val="28"/>
          <w:szCs w:val="28"/>
        </w:rPr>
        <w:t xml:space="preserve">В отношении одной дворовой территории может быть подана только одна заявка на участие в отборе. </w:t>
      </w:r>
    </w:p>
    <w:p w:rsidR="002B0871" w:rsidRDefault="002B0871" w:rsidP="00741F8C">
      <w:pPr>
        <w:pStyle w:val="Default"/>
        <w:ind w:firstLine="720"/>
        <w:jc w:val="both"/>
        <w:rPr>
          <w:sz w:val="28"/>
          <w:szCs w:val="28"/>
        </w:rPr>
      </w:pPr>
      <w:r>
        <w:rPr>
          <w:sz w:val="28"/>
          <w:szCs w:val="28"/>
        </w:rPr>
        <w:t xml:space="preserve">2.7. Каждая заявка на участие в отборе регистрируется Организатором отбора отдельно. </w:t>
      </w:r>
    </w:p>
    <w:p w:rsidR="002B0871" w:rsidRDefault="002B0871" w:rsidP="00741F8C">
      <w:pPr>
        <w:pStyle w:val="Default"/>
        <w:ind w:firstLine="720"/>
        <w:jc w:val="both"/>
        <w:rPr>
          <w:sz w:val="28"/>
          <w:szCs w:val="28"/>
        </w:rPr>
      </w:pPr>
      <w:r>
        <w:rPr>
          <w:sz w:val="28"/>
          <w:szCs w:val="28"/>
        </w:rPr>
        <w:t xml:space="preserve">Заявки, поступившие после установленного срока, не рассматриваются, регистрируются и возвращаются участнику отбора. </w:t>
      </w:r>
    </w:p>
    <w:p w:rsidR="002B0871" w:rsidRDefault="002B0871" w:rsidP="00741F8C">
      <w:pPr>
        <w:pStyle w:val="Default"/>
        <w:ind w:firstLine="720"/>
        <w:jc w:val="both"/>
        <w:rPr>
          <w:sz w:val="28"/>
          <w:szCs w:val="28"/>
        </w:rPr>
      </w:pPr>
    </w:p>
    <w:p w:rsidR="002B0871" w:rsidRPr="008C6903" w:rsidRDefault="002B0871" w:rsidP="00ED3502">
      <w:pPr>
        <w:pStyle w:val="Default"/>
        <w:spacing w:after="200"/>
        <w:ind w:left="1080" w:hanging="720"/>
        <w:jc w:val="center"/>
        <w:rPr>
          <w:sz w:val="28"/>
          <w:szCs w:val="28"/>
        </w:rPr>
      </w:pPr>
      <w:r w:rsidRPr="008C6903">
        <w:rPr>
          <w:bCs/>
          <w:sz w:val="28"/>
          <w:szCs w:val="28"/>
        </w:rPr>
        <w:t xml:space="preserve">III. </w:t>
      </w:r>
      <w:r>
        <w:rPr>
          <w:bCs/>
          <w:sz w:val="28"/>
          <w:szCs w:val="28"/>
        </w:rPr>
        <w:t>Порядок рассмотрения и оценки предложений</w:t>
      </w:r>
    </w:p>
    <w:p w:rsidR="002B0871" w:rsidRDefault="002B0871" w:rsidP="00741F8C">
      <w:pPr>
        <w:pStyle w:val="Default"/>
        <w:ind w:firstLine="720"/>
        <w:jc w:val="both"/>
        <w:rPr>
          <w:sz w:val="28"/>
          <w:szCs w:val="28"/>
        </w:rPr>
      </w:pPr>
      <w:r>
        <w:rPr>
          <w:sz w:val="28"/>
          <w:szCs w:val="28"/>
        </w:rPr>
        <w:t>3.1. Отбор представленных заявок посредством оценки заявок на участие в отборе дворовых территорий проводит</w:t>
      </w:r>
      <w:r w:rsidR="007B1C98">
        <w:rPr>
          <w:sz w:val="28"/>
          <w:szCs w:val="28"/>
        </w:rPr>
        <w:t xml:space="preserve"> </w:t>
      </w:r>
      <w:r>
        <w:rPr>
          <w:sz w:val="28"/>
          <w:szCs w:val="28"/>
        </w:rPr>
        <w:t xml:space="preserve">общественная комиссия по </w:t>
      </w:r>
      <w:r w:rsidRPr="00BA14AB">
        <w:rPr>
          <w:sz w:val="28"/>
          <w:szCs w:val="28"/>
        </w:rPr>
        <w:t xml:space="preserve">обеспечению реализации </w:t>
      </w:r>
      <w:r w:rsidR="00F17540">
        <w:rPr>
          <w:sz w:val="28"/>
          <w:szCs w:val="28"/>
        </w:rPr>
        <w:t>п</w:t>
      </w:r>
      <w:r>
        <w:rPr>
          <w:sz w:val="28"/>
          <w:szCs w:val="28"/>
        </w:rPr>
        <w:t>рограммы «Формирование современной городской среды муниципального обр</w:t>
      </w:r>
      <w:r w:rsidR="001E0798">
        <w:rPr>
          <w:sz w:val="28"/>
          <w:szCs w:val="28"/>
        </w:rPr>
        <w:t xml:space="preserve">азования </w:t>
      </w:r>
      <w:r w:rsidR="007750EF" w:rsidRPr="00217B6D">
        <w:rPr>
          <w:sz w:val="28"/>
          <w:lang w:eastAsia="en-US"/>
        </w:rPr>
        <w:t>Паустовское Вязниковского района Владимирской области</w:t>
      </w:r>
      <w:r w:rsidR="007750EF">
        <w:rPr>
          <w:bCs/>
          <w:i/>
        </w:rPr>
        <w:t xml:space="preserve"> </w:t>
      </w:r>
      <w:r w:rsidR="001E0798">
        <w:rPr>
          <w:sz w:val="28"/>
          <w:szCs w:val="28"/>
        </w:rPr>
        <w:t>на 2018</w:t>
      </w:r>
      <w:r w:rsidR="00F17540">
        <w:rPr>
          <w:sz w:val="28"/>
          <w:szCs w:val="28"/>
        </w:rPr>
        <w:t>-2022 годы</w:t>
      </w:r>
      <w:proofErr w:type="gramStart"/>
      <w:r>
        <w:rPr>
          <w:sz w:val="28"/>
          <w:szCs w:val="28"/>
        </w:rPr>
        <w:t>»(</w:t>
      </w:r>
      <w:proofErr w:type="gramEnd"/>
      <w:r>
        <w:rPr>
          <w:sz w:val="28"/>
          <w:szCs w:val="28"/>
        </w:rPr>
        <w:t xml:space="preserve">далее – Комиссия) по балльной системе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r w:rsidR="007750EF" w:rsidRPr="00217B6D">
        <w:rPr>
          <w:sz w:val="28"/>
          <w:lang w:eastAsia="en-US"/>
        </w:rPr>
        <w:t>Паустовское Вязниковского района Владимирской области</w:t>
      </w:r>
      <w:r>
        <w:rPr>
          <w:sz w:val="28"/>
          <w:szCs w:val="28"/>
        </w:rPr>
        <w:t xml:space="preserve">, </w:t>
      </w:r>
      <w:r w:rsidRPr="00E22E81">
        <w:rPr>
          <w:color w:val="auto"/>
          <w:sz w:val="28"/>
          <w:szCs w:val="28"/>
        </w:rPr>
        <w:t>указанных в приложении № 5</w:t>
      </w:r>
      <w:r w:rsidR="007B1C98">
        <w:rPr>
          <w:color w:val="auto"/>
          <w:sz w:val="28"/>
          <w:szCs w:val="28"/>
        </w:rPr>
        <w:t xml:space="preserve"> </w:t>
      </w:r>
      <w:r>
        <w:rPr>
          <w:sz w:val="28"/>
          <w:szCs w:val="28"/>
        </w:rPr>
        <w:t>к настоящему Порядку</w:t>
      </w:r>
      <w:r w:rsidR="007B1C98">
        <w:rPr>
          <w:sz w:val="28"/>
          <w:szCs w:val="28"/>
        </w:rPr>
        <w:t xml:space="preserve"> ежегодно</w:t>
      </w:r>
      <w:r>
        <w:rPr>
          <w:sz w:val="28"/>
          <w:szCs w:val="28"/>
        </w:rPr>
        <w:t>, в срок подачи заявок</w:t>
      </w:r>
      <w:r w:rsidR="007B1C98">
        <w:rPr>
          <w:sz w:val="28"/>
          <w:szCs w:val="28"/>
        </w:rPr>
        <w:t xml:space="preserve"> до 31 декабря</w:t>
      </w:r>
      <w:r>
        <w:rPr>
          <w:sz w:val="28"/>
          <w:szCs w:val="28"/>
        </w:rPr>
        <w:t xml:space="preserve">. </w:t>
      </w:r>
    </w:p>
    <w:p w:rsidR="002B0871" w:rsidRDefault="002B0871" w:rsidP="00741F8C">
      <w:pPr>
        <w:pStyle w:val="Default"/>
        <w:ind w:firstLine="720"/>
        <w:jc w:val="both"/>
        <w:rPr>
          <w:sz w:val="28"/>
          <w:szCs w:val="28"/>
        </w:rPr>
      </w:pPr>
      <w:r>
        <w:rPr>
          <w:sz w:val="28"/>
          <w:szCs w:val="28"/>
        </w:rPr>
        <w:t xml:space="preserve">3.2.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w:t>
      </w:r>
    </w:p>
    <w:p w:rsidR="002B0871" w:rsidRDefault="002B0871" w:rsidP="00741F8C">
      <w:pPr>
        <w:pStyle w:val="Default"/>
        <w:ind w:firstLine="720"/>
        <w:jc w:val="both"/>
        <w:rPr>
          <w:sz w:val="28"/>
          <w:szCs w:val="28"/>
        </w:rPr>
      </w:pPr>
      <w:r>
        <w:rPr>
          <w:sz w:val="28"/>
          <w:szCs w:val="28"/>
        </w:rPr>
        <w:t xml:space="preserve">Меньший порядковый номер присваивается участнику отбора, набравшему большее количество баллов. </w:t>
      </w:r>
    </w:p>
    <w:p w:rsidR="002B0871" w:rsidRDefault="002B0871" w:rsidP="00741F8C">
      <w:pPr>
        <w:pStyle w:val="Default"/>
        <w:ind w:firstLine="720"/>
        <w:jc w:val="both"/>
        <w:rPr>
          <w:sz w:val="28"/>
          <w:szCs w:val="28"/>
        </w:rPr>
      </w:pPr>
      <w:r>
        <w:rPr>
          <w:sz w:val="28"/>
          <w:szCs w:val="28"/>
        </w:rPr>
        <w:t xml:space="preserve">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2B0871" w:rsidRDefault="002B0871" w:rsidP="00741F8C">
      <w:pPr>
        <w:pStyle w:val="Default"/>
        <w:ind w:firstLine="720"/>
        <w:jc w:val="both"/>
        <w:rPr>
          <w:sz w:val="28"/>
          <w:szCs w:val="28"/>
        </w:rPr>
      </w:pPr>
      <w:r>
        <w:rPr>
          <w:sz w:val="28"/>
          <w:szCs w:val="28"/>
        </w:rPr>
        <w:t xml:space="preserve">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 </w:t>
      </w:r>
    </w:p>
    <w:p w:rsidR="002B0871" w:rsidRDefault="002B0871" w:rsidP="00741F8C">
      <w:pPr>
        <w:pStyle w:val="Default"/>
        <w:ind w:firstLine="720"/>
        <w:jc w:val="both"/>
        <w:rPr>
          <w:sz w:val="28"/>
          <w:szCs w:val="28"/>
        </w:rPr>
      </w:pPr>
      <w:r>
        <w:rPr>
          <w:sz w:val="28"/>
          <w:szCs w:val="28"/>
        </w:rPr>
        <w:t xml:space="preserve">3.3. Комиссия запрашивает дополнительные сведения в соответствующих организациях, необходимые для принятия решения. </w:t>
      </w:r>
    </w:p>
    <w:p w:rsidR="002B0871" w:rsidRDefault="002B0871" w:rsidP="00741F8C">
      <w:pPr>
        <w:pStyle w:val="Default"/>
        <w:ind w:firstLine="720"/>
        <w:jc w:val="both"/>
        <w:rPr>
          <w:sz w:val="28"/>
          <w:szCs w:val="28"/>
        </w:rPr>
      </w:pPr>
      <w:r>
        <w:rPr>
          <w:sz w:val="28"/>
          <w:szCs w:val="28"/>
        </w:rPr>
        <w:t xml:space="preserve">3.4 Комиссия проводит проверку данных, предоставленных участниками отбора, в случае необходимости осуществляет визуальный осмотр при выезде на дворовую территорию. </w:t>
      </w:r>
    </w:p>
    <w:p w:rsidR="002B0871" w:rsidRDefault="002B0871" w:rsidP="00741F8C">
      <w:pPr>
        <w:pStyle w:val="Default"/>
        <w:ind w:firstLine="720"/>
        <w:jc w:val="both"/>
        <w:rPr>
          <w:sz w:val="28"/>
          <w:szCs w:val="28"/>
        </w:rPr>
      </w:pPr>
      <w:r>
        <w:rPr>
          <w:sz w:val="28"/>
          <w:szCs w:val="28"/>
        </w:rPr>
        <w:t xml:space="preserve">3.5. Протокол оценки подписывается всеми членами Комиссии, присутствовавшими на заседании, и размещается на официальном сайте </w:t>
      </w:r>
      <w:r w:rsidR="007B1C98">
        <w:rPr>
          <w:sz w:val="28"/>
          <w:szCs w:val="28"/>
        </w:rPr>
        <w:t xml:space="preserve">администрации </w:t>
      </w:r>
      <w:r>
        <w:rPr>
          <w:sz w:val="28"/>
          <w:szCs w:val="28"/>
        </w:rPr>
        <w:t>Вязниковского района в информационно-телекоммуникационной сети «Интернет» (</w:t>
      </w:r>
      <w:proofErr w:type="spellStart"/>
      <w:r w:rsidRPr="000602D9">
        <w:rPr>
          <w:color w:val="FF0000"/>
          <w:sz w:val="28"/>
          <w:szCs w:val="28"/>
          <w:u w:val="single"/>
        </w:rPr>
        <w:t>www</w:t>
      </w:r>
      <w:proofErr w:type="spellEnd"/>
      <w:r w:rsidRPr="000602D9">
        <w:rPr>
          <w:color w:val="FF0000"/>
          <w:sz w:val="28"/>
          <w:szCs w:val="28"/>
          <w:u w:val="single"/>
        </w:rPr>
        <w:t>.</w:t>
      </w:r>
      <w:proofErr w:type="spellStart"/>
      <w:r w:rsidR="007750EF">
        <w:rPr>
          <w:color w:val="FF0000"/>
          <w:sz w:val="28"/>
          <w:szCs w:val="28"/>
          <w:u w:val="single"/>
          <w:lang w:val="en-US"/>
        </w:rPr>
        <w:t>paustovoadm</w:t>
      </w:r>
      <w:proofErr w:type="spellEnd"/>
      <w:r w:rsidRPr="00950CD5">
        <w:rPr>
          <w:color w:val="FF0000"/>
          <w:sz w:val="28"/>
          <w:szCs w:val="28"/>
          <w:u w:val="single"/>
        </w:rPr>
        <w:t>.</w:t>
      </w:r>
      <w:proofErr w:type="spellStart"/>
      <w:r w:rsidRPr="00950CD5">
        <w:rPr>
          <w:color w:val="FF0000"/>
          <w:sz w:val="28"/>
          <w:szCs w:val="28"/>
          <w:u w:val="single"/>
        </w:rPr>
        <w:t>ru</w:t>
      </w:r>
      <w:proofErr w:type="spellEnd"/>
      <w:r>
        <w:rPr>
          <w:sz w:val="28"/>
          <w:szCs w:val="28"/>
        </w:rPr>
        <w:t xml:space="preserve">). </w:t>
      </w:r>
    </w:p>
    <w:p w:rsidR="002B0871" w:rsidRDefault="002B0871" w:rsidP="00741F8C">
      <w:pPr>
        <w:pStyle w:val="Default"/>
        <w:ind w:firstLine="720"/>
        <w:jc w:val="both"/>
        <w:rPr>
          <w:sz w:val="28"/>
          <w:szCs w:val="28"/>
        </w:rPr>
      </w:pPr>
      <w:r>
        <w:rPr>
          <w:sz w:val="28"/>
          <w:szCs w:val="28"/>
        </w:rPr>
        <w:t xml:space="preserve">3.6. Заявка на участие в отборе отклоняется Комиссией в следующих случаях: </w:t>
      </w:r>
    </w:p>
    <w:p w:rsidR="002B0871" w:rsidRDefault="002B0871" w:rsidP="00741F8C">
      <w:pPr>
        <w:pStyle w:val="Default"/>
        <w:ind w:firstLine="720"/>
        <w:jc w:val="both"/>
        <w:rPr>
          <w:sz w:val="28"/>
          <w:szCs w:val="28"/>
        </w:rPr>
      </w:pPr>
      <w:r>
        <w:rPr>
          <w:sz w:val="28"/>
          <w:szCs w:val="28"/>
        </w:rPr>
        <w:t xml:space="preserve">1) предоставление заявки с нарушением сроков, установленных настоящим Порядком; </w:t>
      </w:r>
    </w:p>
    <w:p w:rsidR="002B0871" w:rsidRDefault="002B0871" w:rsidP="00741F8C">
      <w:pPr>
        <w:pStyle w:val="Default"/>
        <w:ind w:firstLine="720"/>
        <w:jc w:val="both"/>
        <w:rPr>
          <w:sz w:val="28"/>
          <w:szCs w:val="28"/>
        </w:rPr>
      </w:pPr>
      <w:r>
        <w:rPr>
          <w:sz w:val="28"/>
          <w:szCs w:val="28"/>
        </w:rPr>
        <w:t xml:space="preserve">2) представления пакета документов не в полном объеме; </w:t>
      </w:r>
    </w:p>
    <w:p w:rsidR="002B0871" w:rsidRDefault="002B0871" w:rsidP="00741F8C">
      <w:pPr>
        <w:pStyle w:val="Default"/>
        <w:ind w:firstLine="720"/>
        <w:jc w:val="both"/>
        <w:rPr>
          <w:sz w:val="28"/>
          <w:szCs w:val="28"/>
        </w:rPr>
      </w:pPr>
      <w:r>
        <w:rPr>
          <w:sz w:val="28"/>
          <w:szCs w:val="28"/>
        </w:rPr>
        <w:t xml:space="preserve">3) невыполнения участником отбора условий, установленных в пункте 2.1 настоящего Порядка; </w:t>
      </w:r>
    </w:p>
    <w:p w:rsidR="002B0871" w:rsidRDefault="002B0871" w:rsidP="00741F8C">
      <w:pPr>
        <w:pStyle w:val="Default"/>
        <w:ind w:firstLine="720"/>
        <w:jc w:val="both"/>
        <w:rPr>
          <w:sz w:val="28"/>
          <w:szCs w:val="28"/>
        </w:rPr>
      </w:pPr>
      <w:r>
        <w:rPr>
          <w:sz w:val="28"/>
          <w:szCs w:val="28"/>
        </w:rPr>
        <w:t xml:space="preserve">4) представления недостоверных сведений. </w:t>
      </w:r>
    </w:p>
    <w:p w:rsidR="002B0871" w:rsidRDefault="002B0871" w:rsidP="00741F8C">
      <w:pPr>
        <w:pStyle w:val="Default"/>
        <w:ind w:firstLine="720"/>
        <w:jc w:val="both"/>
        <w:rPr>
          <w:sz w:val="28"/>
          <w:szCs w:val="28"/>
        </w:rPr>
      </w:pPr>
      <w:r>
        <w:rPr>
          <w:sz w:val="28"/>
          <w:szCs w:val="28"/>
        </w:rPr>
        <w:t xml:space="preserve">3.7. Отбор признается несостоявшимся в случаях, если: </w:t>
      </w:r>
    </w:p>
    <w:p w:rsidR="002B0871" w:rsidRDefault="002B0871" w:rsidP="00741F8C">
      <w:pPr>
        <w:pStyle w:val="Default"/>
        <w:ind w:firstLine="720"/>
        <w:jc w:val="both"/>
        <w:rPr>
          <w:sz w:val="28"/>
          <w:szCs w:val="28"/>
        </w:rPr>
      </w:pPr>
      <w:r>
        <w:rPr>
          <w:sz w:val="28"/>
          <w:szCs w:val="28"/>
        </w:rPr>
        <w:t xml:space="preserve">- отклонены все заявки на участие в отборе; </w:t>
      </w:r>
    </w:p>
    <w:p w:rsidR="002B0871" w:rsidRDefault="002B0871" w:rsidP="00741F8C">
      <w:pPr>
        <w:pStyle w:val="Default"/>
        <w:ind w:firstLine="720"/>
        <w:jc w:val="both"/>
        <w:rPr>
          <w:sz w:val="28"/>
          <w:szCs w:val="28"/>
        </w:rPr>
      </w:pPr>
      <w:r>
        <w:rPr>
          <w:sz w:val="28"/>
          <w:szCs w:val="28"/>
        </w:rPr>
        <w:t xml:space="preserve">- не подано ни одной заявки на участие в отборе; </w:t>
      </w:r>
    </w:p>
    <w:p w:rsidR="002B0871" w:rsidRDefault="002B0871" w:rsidP="00741F8C">
      <w:pPr>
        <w:pStyle w:val="Default"/>
        <w:ind w:firstLine="720"/>
        <w:jc w:val="both"/>
        <w:rPr>
          <w:sz w:val="28"/>
          <w:szCs w:val="28"/>
        </w:rPr>
      </w:pPr>
      <w:r>
        <w:rPr>
          <w:sz w:val="28"/>
          <w:szCs w:val="28"/>
        </w:rPr>
        <w:t xml:space="preserve">- подана только одна заявка на участие в отборе. </w:t>
      </w:r>
    </w:p>
    <w:p w:rsidR="002B0871" w:rsidRDefault="002B0871" w:rsidP="00741F8C">
      <w:pPr>
        <w:pStyle w:val="Default"/>
        <w:ind w:firstLine="720"/>
        <w:jc w:val="both"/>
        <w:rPr>
          <w:sz w:val="28"/>
          <w:szCs w:val="28"/>
        </w:rPr>
      </w:pPr>
      <w:r>
        <w:rPr>
          <w:sz w:val="28"/>
          <w:szCs w:val="28"/>
        </w:rPr>
        <w:t xml:space="preserve">3.8. 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 </w:t>
      </w:r>
    </w:p>
    <w:p w:rsidR="002B0871" w:rsidRDefault="002B0871" w:rsidP="00741F8C">
      <w:pPr>
        <w:pStyle w:val="Default"/>
        <w:ind w:firstLine="720"/>
        <w:jc w:val="both"/>
        <w:rPr>
          <w:sz w:val="28"/>
          <w:szCs w:val="28"/>
        </w:rPr>
      </w:pPr>
      <w:r>
        <w:rPr>
          <w:sz w:val="28"/>
          <w:szCs w:val="28"/>
        </w:rPr>
        <w:t xml:space="preserve">Если данная заявка соответствует требованиям и условиям настоящего Порядка, дворовая территория включается в перечень дворовых территорий. </w:t>
      </w:r>
    </w:p>
    <w:p w:rsidR="002B0871" w:rsidRDefault="002B0871" w:rsidP="00741F8C">
      <w:pPr>
        <w:pStyle w:val="Default"/>
        <w:ind w:firstLine="720"/>
        <w:jc w:val="both"/>
        <w:rPr>
          <w:sz w:val="28"/>
          <w:szCs w:val="28"/>
        </w:rPr>
      </w:pPr>
      <w:r>
        <w:rPr>
          <w:sz w:val="28"/>
          <w:szCs w:val="28"/>
        </w:rPr>
        <w:t xml:space="preserve">3.9. 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подпункте 5 пункта 2.1 настоящего Порядка. </w:t>
      </w:r>
    </w:p>
    <w:p w:rsidR="002B0871" w:rsidRDefault="002B0871" w:rsidP="00741F8C">
      <w:pPr>
        <w:pStyle w:val="Default"/>
        <w:ind w:firstLine="720"/>
        <w:jc w:val="both"/>
        <w:rPr>
          <w:sz w:val="28"/>
          <w:szCs w:val="28"/>
        </w:rPr>
      </w:pPr>
      <w:r>
        <w:rPr>
          <w:sz w:val="28"/>
          <w:szCs w:val="28"/>
        </w:rPr>
        <w:t>3.10. В случае, если предложений по благоустройству дворовых территорий, соответствующих установленным требованиям и прошедшим одобрение Комиссии поступит на сумму б</w:t>
      </w:r>
      <w:r w:rsidR="000207F5">
        <w:rPr>
          <w:sz w:val="28"/>
          <w:szCs w:val="28"/>
        </w:rPr>
        <w:t>ольшую нежели предусмотрено П</w:t>
      </w:r>
      <w:r>
        <w:rPr>
          <w:sz w:val="28"/>
          <w:szCs w:val="28"/>
        </w:rPr>
        <w:t xml:space="preserve">рограммой, Организатор отбора формирует отдельный перечень таких предложений для их первоочередного включения в муниципальную программу благоустройства </w:t>
      </w:r>
      <w:r w:rsidRPr="00352719">
        <w:rPr>
          <w:sz w:val="28"/>
          <w:szCs w:val="28"/>
        </w:rPr>
        <w:t>на 2018 - 2022 год</w:t>
      </w:r>
      <w:r w:rsidR="00CF4F69" w:rsidRPr="00352719">
        <w:rPr>
          <w:sz w:val="28"/>
          <w:szCs w:val="28"/>
        </w:rPr>
        <w:t>ы</w:t>
      </w:r>
      <w:r w:rsidR="00CF4F69">
        <w:rPr>
          <w:sz w:val="28"/>
          <w:szCs w:val="28"/>
        </w:rPr>
        <w:t xml:space="preserve"> либо для финансирования в </w:t>
      </w:r>
      <w:r w:rsidR="00E4730E">
        <w:rPr>
          <w:sz w:val="28"/>
          <w:szCs w:val="28"/>
        </w:rPr>
        <w:t>следующем году</w:t>
      </w:r>
      <w:r>
        <w:rPr>
          <w:sz w:val="28"/>
          <w:szCs w:val="28"/>
        </w:rPr>
        <w:t xml:space="preserve">, в случае предоставления дополнительных средств из бюджета субъекта Российской Федерации, в том числе в порядке возможного перераспределения. </w:t>
      </w:r>
    </w:p>
    <w:p w:rsidR="002B0871" w:rsidRDefault="002B0871" w:rsidP="00741F8C">
      <w:pPr>
        <w:pStyle w:val="Default"/>
        <w:ind w:firstLine="720"/>
        <w:jc w:val="both"/>
        <w:rPr>
          <w:sz w:val="28"/>
          <w:szCs w:val="28"/>
        </w:rPr>
      </w:pPr>
      <w:r>
        <w:rPr>
          <w:sz w:val="28"/>
          <w:szCs w:val="28"/>
        </w:rPr>
        <w:t xml:space="preserve">3.11 Сформированный в результате отбора адресный перечень дворовых территорий на проведение работ по благоустройству дворовых территорий в муниципальном образовании </w:t>
      </w:r>
      <w:r w:rsidR="007750EF" w:rsidRPr="00217B6D">
        <w:rPr>
          <w:sz w:val="28"/>
          <w:lang w:eastAsia="en-US"/>
        </w:rPr>
        <w:t>Паустовское Вязниковского района Владимирской области</w:t>
      </w:r>
      <w:r w:rsidR="007750EF">
        <w:rPr>
          <w:bCs/>
          <w:i/>
        </w:rPr>
        <w:t xml:space="preserve"> </w:t>
      </w:r>
      <w:r>
        <w:rPr>
          <w:sz w:val="28"/>
          <w:szCs w:val="28"/>
        </w:rPr>
        <w:t xml:space="preserve">утверждается постановлением администрации Вязниковского района. </w:t>
      </w:r>
    </w:p>
    <w:p w:rsidR="002B0871" w:rsidRDefault="002B0871" w:rsidP="00741F8C">
      <w:pPr>
        <w:pStyle w:val="Default"/>
        <w:ind w:firstLine="720"/>
        <w:jc w:val="both"/>
        <w:rPr>
          <w:sz w:val="28"/>
          <w:szCs w:val="28"/>
        </w:rPr>
      </w:pPr>
    </w:p>
    <w:p w:rsidR="002B0871" w:rsidRDefault="002B0871" w:rsidP="00E4730E">
      <w:pPr>
        <w:pStyle w:val="Default"/>
        <w:ind w:left="1080" w:hanging="720"/>
        <w:jc w:val="center"/>
        <w:rPr>
          <w:sz w:val="28"/>
          <w:szCs w:val="28"/>
        </w:rPr>
      </w:pPr>
      <w:r w:rsidRPr="00D91042">
        <w:rPr>
          <w:bCs/>
          <w:sz w:val="28"/>
          <w:szCs w:val="28"/>
        </w:rPr>
        <w:t xml:space="preserve">IV. </w:t>
      </w:r>
      <w:r>
        <w:rPr>
          <w:bCs/>
          <w:sz w:val="28"/>
          <w:szCs w:val="28"/>
        </w:rPr>
        <w:t>Заключительные положения</w:t>
      </w:r>
    </w:p>
    <w:p w:rsidR="00E4730E" w:rsidRDefault="00E4730E" w:rsidP="00E4730E">
      <w:pPr>
        <w:pStyle w:val="Default"/>
        <w:ind w:left="1080" w:hanging="720"/>
        <w:jc w:val="center"/>
        <w:rPr>
          <w:sz w:val="28"/>
          <w:szCs w:val="28"/>
        </w:rPr>
      </w:pPr>
    </w:p>
    <w:p w:rsidR="002B0871" w:rsidRDefault="002B0871" w:rsidP="00ED3502">
      <w:pPr>
        <w:pStyle w:val="Default"/>
        <w:ind w:firstLine="851"/>
        <w:jc w:val="both"/>
        <w:rPr>
          <w:sz w:val="28"/>
          <w:szCs w:val="28"/>
        </w:rPr>
      </w:pPr>
      <w:r>
        <w:rPr>
          <w:sz w:val="28"/>
          <w:szCs w:val="28"/>
        </w:rPr>
        <w:t>4.1. По окончании выполнения работ по благоустройству дворовой территории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 6 к настоящему Порядку.</w:t>
      </w:r>
    </w:p>
    <w:p w:rsidR="002B0871" w:rsidRDefault="002B0871" w:rsidP="00ED3502">
      <w:pPr>
        <w:pStyle w:val="Default"/>
        <w:ind w:firstLine="851"/>
        <w:jc w:val="both"/>
        <w:rPr>
          <w:sz w:val="28"/>
          <w:szCs w:val="28"/>
        </w:rPr>
      </w:pPr>
    </w:p>
    <w:p w:rsidR="002B0871" w:rsidRDefault="002B0871" w:rsidP="003910B4">
      <w:pPr>
        <w:jc w:val="right"/>
        <w:rPr>
          <w:szCs w:val="28"/>
        </w:rPr>
        <w:sectPr w:rsidR="002B0871" w:rsidSect="00D303CC">
          <w:pgSz w:w="11906" w:h="16838"/>
          <w:pgMar w:top="1026" w:right="567" w:bottom="902" w:left="1440" w:header="539" w:footer="709" w:gutter="0"/>
          <w:pgNumType w:start="1"/>
          <w:cols w:space="708"/>
          <w:titlePg/>
          <w:docGrid w:linePitch="360"/>
        </w:sectPr>
      </w:pPr>
    </w:p>
    <w:tbl>
      <w:tblPr>
        <w:tblW w:w="0" w:type="auto"/>
        <w:tblLook w:val="00A0" w:firstRow="1" w:lastRow="0" w:firstColumn="1" w:lastColumn="0" w:noHBand="0" w:noVBand="0"/>
      </w:tblPr>
      <w:tblGrid>
        <w:gridCol w:w="4954"/>
        <w:gridCol w:w="5161"/>
      </w:tblGrid>
      <w:tr w:rsidR="002B0871" w:rsidRPr="001866A4" w:rsidTr="000648C4">
        <w:tc>
          <w:tcPr>
            <w:tcW w:w="4954" w:type="dxa"/>
          </w:tcPr>
          <w:p w:rsidR="002B0871" w:rsidRDefault="002B0871" w:rsidP="003910B4">
            <w:pPr>
              <w:jc w:val="right"/>
              <w:rPr>
                <w:szCs w:val="28"/>
              </w:rPr>
            </w:pPr>
            <w:r>
              <w:rPr>
                <w:szCs w:val="28"/>
              </w:rPr>
              <w:br w:type="page"/>
            </w:r>
            <w:r>
              <w:rPr>
                <w:szCs w:val="28"/>
              </w:rPr>
              <w:br w:type="page"/>
            </w:r>
          </w:p>
          <w:p w:rsidR="002B0871" w:rsidRDefault="002B0871" w:rsidP="003910B4">
            <w:pPr>
              <w:jc w:val="right"/>
              <w:rPr>
                <w:szCs w:val="28"/>
              </w:rPr>
            </w:pPr>
          </w:p>
          <w:p w:rsidR="002B0871" w:rsidRDefault="002B0871" w:rsidP="003910B4">
            <w:pPr>
              <w:jc w:val="right"/>
              <w:rPr>
                <w:szCs w:val="28"/>
              </w:rPr>
            </w:pPr>
          </w:p>
          <w:p w:rsidR="002B0871" w:rsidRDefault="002B0871" w:rsidP="003910B4">
            <w:pPr>
              <w:jc w:val="right"/>
              <w:rPr>
                <w:szCs w:val="28"/>
              </w:rPr>
            </w:pPr>
          </w:p>
          <w:p w:rsidR="002B0871" w:rsidRPr="001866A4" w:rsidRDefault="002B0871" w:rsidP="003910B4">
            <w:pPr>
              <w:jc w:val="right"/>
              <w:rPr>
                <w:szCs w:val="28"/>
              </w:rPr>
            </w:pPr>
          </w:p>
        </w:tc>
        <w:tc>
          <w:tcPr>
            <w:tcW w:w="5161" w:type="dxa"/>
          </w:tcPr>
          <w:p w:rsidR="002B0871" w:rsidRPr="00E973F2" w:rsidRDefault="002B0871" w:rsidP="003910B4">
            <w:pPr>
              <w:jc w:val="center"/>
              <w:rPr>
                <w:sz w:val="24"/>
              </w:rPr>
            </w:pPr>
            <w:r w:rsidRPr="00E973F2">
              <w:rPr>
                <w:sz w:val="24"/>
              </w:rPr>
              <w:t>Приложение № 1</w:t>
            </w:r>
          </w:p>
          <w:p w:rsidR="002B0871" w:rsidRPr="00D303CC" w:rsidRDefault="002B0871" w:rsidP="007750EF">
            <w:pPr>
              <w:jc w:val="center"/>
              <w:rPr>
                <w:szCs w:val="28"/>
                <w:u w:val="single"/>
              </w:rPr>
            </w:pPr>
            <w:r w:rsidRPr="00E973F2">
              <w:rPr>
                <w:sz w:val="24"/>
              </w:rPr>
              <w:t>к Порядку представления, рассмотрения и оценки предложений заинтересованных лиц о вкл</w:t>
            </w:r>
            <w:r w:rsidR="000207F5">
              <w:rPr>
                <w:sz w:val="24"/>
              </w:rPr>
              <w:t xml:space="preserve">ючении дворовой территории в </w:t>
            </w:r>
            <w:r w:rsidRPr="00E973F2">
              <w:rPr>
                <w:sz w:val="24"/>
              </w:rPr>
              <w:t xml:space="preserve">программу «Формирование современной городской среды муниципального образования </w:t>
            </w:r>
            <w:r w:rsidR="007750EF" w:rsidRPr="007750EF">
              <w:rPr>
                <w:sz w:val="24"/>
                <w:lang w:eastAsia="en-US"/>
              </w:rPr>
              <w:t>Паустовское Вязниковского района Владимирской области</w:t>
            </w:r>
            <w:r w:rsidR="007750EF">
              <w:rPr>
                <w:bCs/>
                <w:i/>
                <w:color w:val="000000"/>
                <w:sz w:val="24"/>
              </w:rPr>
              <w:t xml:space="preserve"> </w:t>
            </w:r>
            <w:r w:rsidR="00CF4F69">
              <w:rPr>
                <w:sz w:val="24"/>
              </w:rPr>
              <w:t>на 2018</w:t>
            </w:r>
            <w:r w:rsidR="00352719">
              <w:rPr>
                <w:sz w:val="24"/>
              </w:rPr>
              <w:t xml:space="preserve">-2022 </w:t>
            </w:r>
            <w:r w:rsidRPr="00E973F2">
              <w:rPr>
                <w:sz w:val="24"/>
              </w:rPr>
              <w:t>год</w:t>
            </w:r>
            <w:r w:rsidR="00352719">
              <w:rPr>
                <w:sz w:val="24"/>
              </w:rPr>
              <w:t>ы</w:t>
            </w:r>
            <w:r w:rsidRPr="00E973F2">
              <w:rPr>
                <w:sz w:val="24"/>
              </w:rPr>
              <w:t>»</w:t>
            </w:r>
          </w:p>
        </w:tc>
      </w:tr>
    </w:tbl>
    <w:p w:rsidR="002B0871" w:rsidRDefault="002B0871" w:rsidP="00ED3502">
      <w:pPr>
        <w:pStyle w:val="Default"/>
        <w:ind w:firstLine="851"/>
        <w:jc w:val="both"/>
        <w:rPr>
          <w:sz w:val="28"/>
          <w:szCs w:val="28"/>
        </w:rPr>
      </w:pPr>
    </w:p>
    <w:p w:rsidR="002B0871" w:rsidRDefault="002B0871" w:rsidP="00ED3502">
      <w:pPr>
        <w:autoSpaceDE w:val="0"/>
        <w:autoSpaceDN w:val="0"/>
        <w:adjustRightInd w:val="0"/>
        <w:ind w:firstLine="600"/>
        <w:jc w:val="center"/>
        <w:rPr>
          <w:bCs/>
          <w:color w:val="000000"/>
          <w:szCs w:val="28"/>
        </w:rPr>
      </w:pPr>
      <w:r w:rsidRPr="00D303CC">
        <w:rPr>
          <w:bCs/>
          <w:color w:val="000000"/>
          <w:szCs w:val="28"/>
        </w:rPr>
        <w:t xml:space="preserve">ФОРМА </w:t>
      </w:r>
    </w:p>
    <w:p w:rsidR="002B0871" w:rsidRPr="00D303CC" w:rsidRDefault="002B0871" w:rsidP="00ED3502">
      <w:pPr>
        <w:autoSpaceDE w:val="0"/>
        <w:autoSpaceDN w:val="0"/>
        <w:adjustRightInd w:val="0"/>
        <w:ind w:firstLine="600"/>
        <w:jc w:val="center"/>
        <w:rPr>
          <w:color w:val="000000"/>
          <w:szCs w:val="28"/>
        </w:rPr>
      </w:pPr>
      <w:r w:rsidRPr="00D303CC">
        <w:rPr>
          <w:bCs/>
          <w:color w:val="000000"/>
          <w:szCs w:val="28"/>
        </w:rPr>
        <w:t xml:space="preserve">заявки (предложения) на участие в отборе дворовых территорий для формирования адресного перечня на включение дворовой территории в программу «Формирование современной городской среды </w:t>
      </w:r>
    </w:p>
    <w:p w:rsidR="002B0871" w:rsidRPr="00ED3502" w:rsidRDefault="002B0871" w:rsidP="00ED3502">
      <w:pPr>
        <w:autoSpaceDE w:val="0"/>
        <w:autoSpaceDN w:val="0"/>
        <w:adjustRightInd w:val="0"/>
        <w:jc w:val="center"/>
        <w:rPr>
          <w:color w:val="000000"/>
          <w:szCs w:val="28"/>
        </w:rPr>
      </w:pPr>
      <w:r>
        <w:rPr>
          <w:bCs/>
          <w:color w:val="000000"/>
          <w:szCs w:val="28"/>
        </w:rPr>
        <w:t>м</w:t>
      </w:r>
      <w:r w:rsidRPr="00D303CC">
        <w:rPr>
          <w:bCs/>
          <w:color w:val="000000"/>
          <w:szCs w:val="28"/>
        </w:rPr>
        <w:t>униципального обр</w:t>
      </w:r>
      <w:r w:rsidR="00CF4F69">
        <w:rPr>
          <w:bCs/>
          <w:color w:val="000000"/>
          <w:szCs w:val="28"/>
        </w:rPr>
        <w:t xml:space="preserve">азования </w:t>
      </w:r>
      <w:r w:rsidR="00B9035A" w:rsidRPr="00217B6D">
        <w:rPr>
          <w:lang w:eastAsia="en-US"/>
        </w:rPr>
        <w:t>Паустовское Вязниковского района Владимирской области</w:t>
      </w:r>
      <w:r w:rsidR="00B9035A">
        <w:rPr>
          <w:bCs/>
          <w:i/>
          <w:color w:val="000000"/>
          <w:sz w:val="24"/>
        </w:rPr>
        <w:t xml:space="preserve"> </w:t>
      </w:r>
      <w:r w:rsidR="00CF4F69">
        <w:rPr>
          <w:bCs/>
          <w:color w:val="000000"/>
          <w:szCs w:val="28"/>
        </w:rPr>
        <w:t>на 2018</w:t>
      </w:r>
      <w:r w:rsidR="00352719">
        <w:rPr>
          <w:bCs/>
          <w:color w:val="000000"/>
          <w:szCs w:val="28"/>
        </w:rPr>
        <w:t>-2022</w:t>
      </w:r>
      <w:r w:rsidRPr="00D303CC">
        <w:rPr>
          <w:bCs/>
          <w:color w:val="000000"/>
          <w:szCs w:val="28"/>
        </w:rPr>
        <w:t xml:space="preserve"> год</w:t>
      </w:r>
      <w:r w:rsidR="00352719">
        <w:rPr>
          <w:bCs/>
          <w:color w:val="000000"/>
          <w:szCs w:val="28"/>
        </w:rPr>
        <w:t>ы</w:t>
      </w:r>
      <w:r w:rsidRPr="00D303CC">
        <w:rPr>
          <w:bCs/>
          <w:color w:val="000000"/>
          <w:szCs w:val="28"/>
        </w:rPr>
        <w:t xml:space="preserve">» </w:t>
      </w:r>
    </w:p>
    <w:p w:rsidR="002B0871" w:rsidRDefault="002B0871" w:rsidP="00ED3502">
      <w:pPr>
        <w:autoSpaceDE w:val="0"/>
        <w:autoSpaceDN w:val="0"/>
        <w:adjustRightInd w:val="0"/>
        <w:ind w:firstLine="851"/>
        <w:jc w:val="both"/>
        <w:rPr>
          <w:color w:val="000000"/>
          <w:szCs w:val="28"/>
        </w:rPr>
      </w:pPr>
    </w:p>
    <w:p w:rsidR="002B0871" w:rsidRPr="00ED3502" w:rsidRDefault="002B0871" w:rsidP="00E22E81">
      <w:pPr>
        <w:autoSpaceDE w:val="0"/>
        <w:autoSpaceDN w:val="0"/>
        <w:adjustRightInd w:val="0"/>
        <w:ind w:firstLine="720"/>
        <w:jc w:val="both"/>
        <w:rPr>
          <w:color w:val="000000"/>
          <w:szCs w:val="28"/>
        </w:rPr>
      </w:pPr>
      <w:r w:rsidRPr="00ED3502">
        <w:rPr>
          <w:color w:val="000000"/>
          <w:szCs w:val="28"/>
        </w:rPr>
        <w:t xml:space="preserve">Дата: ___________________ </w:t>
      </w:r>
    </w:p>
    <w:p w:rsidR="002B0871" w:rsidRPr="00ED3502" w:rsidRDefault="002B0871" w:rsidP="00E22E81">
      <w:pPr>
        <w:autoSpaceDE w:val="0"/>
        <w:autoSpaceDN w:val="0"/>
        <w:adjustRightInd w:val="0"/>
        <w:ind w:firstLine="720"/>
        <w:jc w:val="both"/>
        <w:rPr>
          <w:color w:val="000000"/>
          <w:szCs w:val="28"/>
        </w:rPr>
      </w:pPr>
      <w:r w:rsidRPr="00ED3502">
        <w:rPr>
          <w:color w:val="000000"/>
          <w:szCs w:val="28"/>
        </w:rPr>
        <w:t xml:space="preserve">Куда: </w:t>
      </w:r>
      <w:r>
        <w:rPr>
          <w:color w:val="000000"/>
          <w:szCs w:val="28"/>
        </w:rPr>
        <w:t xml:space="preserve">Администрация </w:t>
      </w:r>
      <w:r w:rsidR="00B9035A">
        <w:rPr>
          <w:color w:val="000000"/>
          <w:szCs w:val="28"/>
        </w:rPr>
        <w:t xml:space="preserve">муниципального образования </w:t>
      </w:r>
      <w:r w:rsidR="00B9035A" w:rsidRPr="00217B6D">
        <w:rPr>
          <w:lang w:eastAsia="en-US"/>
        </w:rPr>
        <w:t>Паустовское Вязниковского района Владимирской области</w:t>
      </w:r>
      <w:r w:rsidRPr="00ED3502">
        <w:rPr>
          <w:color w:val="000000"/>
          <w:szCs w:val="28"/>
        </w:rPr>
        <w:t xml:space="preserve">: </w:t>
      </w:r>
      <w:r>
        <w:rPr>
          <w:color w:val="000000"/>
          <w:szCs w:val="28"/>
        </w:rPr>
        <w:t>60143</w:t>
      </w:r>
      <w:r w:rsidR="00B9035A">
        <w:rPr>
          <w:color w:val="000000"/>
          <w:szCs w:val="28"/>
        </w:rPr>
        <w:t>2</w:t>
      </w:r>
      <w:r w:rsidRPr="00ED3502">
        <w:rPr>
          <w:color w:val="000000"/>
          <w:szCs w:val="28"/>
        </w:rPr>
        <w:t>,</w:t>
      </w:r>
      <w:r>
        <w:rPr>
          <w:color w:val="000000"/>
          <w:szCs w:val="28"/>
        </w:rPr>
        <w:t xml:space="preserve"> Владимирская область,</w:t>
      </w:r>
      <w:r w:rsidRPr="00ED3502">
        <w:rPr>
          <w:color w:val="000000"/>
          <w:szCs w:val="28"/>
        </w:rPr>
        <w:t xml:space="preserve"> </w:t>
      </w:r>
      <w:r w:rsidR="00B9035A">
        <w:rPr>
          <w:color w:val="000000"/>
          <w:szCs w:val="28"/>
        </w:rPr>
        <w:t>Вязниковский район, деревня Паустово, улица Центральная, дом 54а</w:t>
      </w:r>
    </w:p>
    <w:p w:rsidR="002B0871" w:rsidRPr="00ED3502" w:rsidRDefault="002B0871" w:rsidP="00E22E81">
      <w:pPr>
        <w:autoSpaceDE w:val="0"/>
        <w:autoSpaceDN w:val="0"/>
        <w:adjustRightInd w:val="0"/>
        <w:ind w:firstLine="720"/>
        <w:jc w:val="both"/>
        <w:rPr>
          <w:color w:val="000000"/>
          <w:szCs w:val="28"/>
        </w:rPr>
      </w:pPr>
      <w:r w:rsidRPr="00ED3502">
        <w:rPr>
          <w:color w:val="000000"/>
          <w:szCs w:val="28"/>
        </w:rPr>
        <w:t xml:space="preserve">Наименование участника отбора: </w:t>
      </w:r>
    </w:p>
    <w:p w:rsidR="002B0871" w:rsidRPr="00ED3502" w:rsidRDefault="002B0871" w:rsidP="00ED3502">
      <w:pPr>
        <w:autoSpaceDE w:val="0"/>
        <w:autoSpaceDN w:val="0"/>
        <w:adjustRightInd w:val="0"/>
        <w:ind w:left="63"/>
        <w:jc w:val="both"/>
        <w:rPr>
          <w:color w:val="000000"/>
          <w:szCs w:val="28"/>
        </w:rPr>
      </w:pPr>
      <w:r w:rsidRPr="00ED3502">
        <w:rPr>
          <w:color w:val="000000"/>
          <w:szCs w:val="28"/>
        </w:rPr>
        <w:t>_________________________</w:t>
      </w:r>
      <w:r>
        <w:rPr>
          <w:color w:val="000000"/>
          <w:szCs w:val="28"/>
        </w:rPr>
        <w:t>______________</w:t>
      </w:r>
      <w:r w:rsidRPr="00ED3502">
        <w:rPr>
          <w:color w:val="000000"/>
          <w:szCs w:val="28"/>
        </w:rPr>
        <w:t xml:space="preserve">_______________________________ </w:t>
      </w:r>
    </w:p>
    <w:p w:rsidR="002B0871" w:rsidRDefault="002B0871" w:rsidP="00E22E81">
      <w:pPr>
        <w:autoSpaceDE w:val="0"/>
        <w:autoSpaceDN w:val="0"/>
        <w:adjustRightInd w:val="0"/>
        <w:ind w:firstLine="720"/>
        <w:jc w:val="both"/>
        <w:rPr>
          <w:color w:val="000000"/>
          <w:szCs w:val="28"/>
        </w:rPr>
      </w:pPr>
      <w:r w:rsidRPr="00ED3502">
        <w:rPr>
          <w:color w:val="000000"/>
          <w:szCs w:val="28"/>
        </w:rPr>
        <w:t xml:space="preserve">Местонахождение участника отбора (юридический адрес и почтовый адрес, место жительства): </w:t>
      </w:r>
    </w:p>
    <w:p w:rsidR="002B0871" w:rsidRDefault="002B0871" w:rsidP="00E30200">
      <w:pPr>
        <w:autoSpaceDE w:val="0"/>
        <w:autoSpaceDN w:val="0"/>
        <w:adjustRightInd w:val="0"/>
        <w:jc w:val="both"/>
        <w:rPr>
          <w:color w:val="000000"/>
          <w:szCs w:val="28"/>
        </w:rPr>
      </w:pPr>
      <w:r w:rsidRPr="00ED3502">
        <w:rPr>
          <w:color w:val="000000"/>
          <w:szCs w:val="28"/>
        </w:rPr>
        <w:t>________________________</w:t>
      </w:r>
      <w:r>
        <w:rPr>
          <w:color w:val="000000"/>
          <w:szCs w:val="28"/>
        </w:rPr>
        <w:t>___________</w:t>
      </w:r>
      <w:r w:rsidRPr="00ED3502">
        <w:rPr>
          <w:color w:val="000000"/>
          <w:szCs w:val="28"/>
        </w:rPr>
        <w:t xml:space="preserve">___________________________________ </w:t>
      </w:r>
    </w:p>
    <w:p w:rsidR="002B0871" w:rsidRPr="00ED3502" w:rsidRDefault="002B0871" w:rsidP="00E30200">
      <w:pPr>
        <w:autoSpaceDE w:val="0"/>
        <w:autoSpaceDN w:val="0"/>
        <w:adjustRightInd w:val="0"/>
        <w:jc w:val="both"/>
        <w:rPr>
          <w:color w:val="000000"/>
          <w:szCs w:val="28"/>
        </w:rPr>
      </w:pPr>
      <w:r>
        <w:rPr>
          <w:color w:val="000000"/>
          <w:szCs w:val="28"/>
        </w:rPr>
        <w:t>______________________________________________________________________</w:t>
      </w:r>
    </w:p>
    <w:p w:rsidR="002B0871" w:rsidRDefault="002B0871" w:rsidP="00E22E81">
      <w:pPr>
        <w:autoSpaceDE w:val="0"/>
        <w:autoSpaceDN w:val="0"/>
        <w:adjustRightInd w:val="0"/>
        <w:ind w:firstLine="720"/>
        <w:jc w:val="both"/>
        <w:rPr>
          <w:color w:val="000000"/>
          <w:szCs w:val="28"/>
        </w:rPr>
      </w:pPr>
      <w:r w:rsidRPr="00ED3502">
        <w:rPr>
          <w:color w:val="000000"/>
          <w:szCs w:val="28"/>
        </w:rPr>
        <w:t xml:space="preserve">ИНН, КПП, ОГРН (для юридического лица): </w:t>
      </w:r>
    </w:p>
    <w:p w:rsidR="002B0871" w:rsidRPr="00ED3502" w:rsidRDefault="002B0871" w:rsidP="00E30200">
      <w:pPr>
        <w:autoSpaceDE w:val="0"/>
        <w:autoSpaceDN w:val="0"/>
        <w:adjustRightInd w:val="0"/>
        <w:jc w:val="both"/>
        <w:rPr>
          <w:color w:val="000000"/>
          <w:szCs w:val="28"/>
        </w:rPr>
      </w:pPr>
      <w:r w:rsidRPr="00ED3502">
        <w:rPr>
          <w:color w:val="000000"/>
          <w:szCs w:val="28"/>
        </w:rPr>
        <w:t xml:space="preserve">______________________________________________________________________ </w:t>
      </w:r>
    </w:p>
    <w:p w:rsidR="002B0871" w:rsidRDefault="002B0871" w:rsidP="00E22E81">
      <w:pPr>
        <w:autoSpaceDE w:val="0"/>
        <w:autoSpaceDN w:val="0"/>
        <w:adjustRightInd w:val="0"/>
        <w:ind w:firstLine="720"/>
        <w:jc w:val="both"/>
        <w:rPr>
          <w:color w:val="000000"/>
          <w:szCs w:val="28"/>
        </w:rPr>
      </w:pPr>
      <w:r w:rsidRPr="00ED3502">
        <w:rPr>
          <w:color w:val="000000"/>
          <w:szCs w:val="28"/>
        </w:rPr>
        <w:t xml:space="preserve">Паспортные данные (для физического лица): </w:t>
      </w:r>
    </w:p>
    <w:p w:rsidR="002B0871" w:rsidRPr="00ED3502" w:rsidRDefault="002B0871" w:rsidP="00E30200">
      <w:pPr>
        <w:autoSpaceDE w:val="0"/>
        <w:autoSpaceDN w:val="0"/>
        <w:adjustRightInd w:val="0"/>
        <w:jc w:val="both"/>
        <w:rPr>
          <w:color w:val="000000"/>
          <w:szCs w:val="28"/>
        </w:rPr>
      </w:pPr>
      <w:r w:rsidRPr="00ED3502">
        <w:rPr>
          <w:color w:val="000000"/>
          <w:szCs w:val="28"/>
        </w:rPr>
        <w:t>___________________________________________________________</w:t>
      </w:r>
      <w:r>
        <w:rPr>
          <w:color w:val="000000"/>
          <w:szCs w:val="28"/>
        </w:rPr>
        <w:t>___________</w:t>
      </w:r>
    </w:p>
    <w:p w:rsidR="002B0871" w:rsidRDefault="002B0871" w:rsidP="00E22E81">
      <w:pPr>
        <w:autoSpaceDE w:val="0"/>
        <w:autoSpaceDN w:val="0"/>
        <w:adjustRightInd w:val="0"/>
        <w:ind w:firstLine="720"/>
        <w:jc w:val="both"/>
        <w:rPr>
          <w:color w:val="000000"/>
          <w:szCs w:val="28"/>
        </w:rPr>
      </w:pPr>
      <w:r w:rsidRPr="00ED3502">
        <w:rPr>
          <w:color w:val="000000"/>
          <w:szCs w:val="28"/>
        </w:rPr>
        <w:t xml:space="preserve">Номер контактного телефона (факса): </w:t>
      </w:r>
    </w:p>
    <w:p w:rsidR="002B0871" w:rsidRPr="00ED3502" w:rsidRDefault="002B0871" w:rsidP="00E30200">
      <w:pPr>
        <w:autoSpaceDE w:val="0"/>
        <w:autoSpaceDN w:val="0"/>
        <w:adjustRightInd w:val="0"/>
        <w:jc w:val="both"/>
        <w:rPr>
          <w:color w:val="000000"/>
          <w:szCs w:val="28"/>
        </w:rPr>
      </w:pPr>
      <w:r w:rsidRPr="00ED3502">
        <w:rPr>
          <w:color w:val="000000"/>
          <w:szCs w:val="28"/>
        </w:rPr>
        <w:t>____________________________________________________</w:t>
      </w:r>
      <w:r>
        <w:rPr>
          <w:color w:val="000000"/>
          <w:szCs w:val="28"/>
        </w:rPr>
        <w:t>______________</w:t>
      </w:r>
      <w:r w:rsidRPr="00ED3502">
        <w:rPr>
          <w:color w:val="000000"/>
          <w:szCs w:val="28"/>
        </w:rPr>
        <w:t xml:space="preserve">____ </w:t>
      </w:r>
    </w:p>
    <w:p w:rsidR="00B9035A" w:rsidRDefault="002B0871" w:rsidP="00E22E81">
      <w:pPr>
        <w:autoSpaceDE w:val="0"/>
        <w:autoSpaceDN w:val="0"/>
        <w:adjustRightInd w:val="0"/>
        <w:ind w:firstLine="720"/>
        <w:jc w:val="both"/>
        <w:rPr>
          <w:color w:val="000000"/>
          <w:sz w:val="27"/>
          <w:szCs w:val="27"/>
        </w:rPr>
      </w:pPr>
      <w:r w:rsidRPr="00ED3502">
        <w:rPr>
          <w:color w:val="000000"/>
          <w:sz w:val="27"/>
          <w:szCs w:val="27"/>
        </w:rPr>
        <w:t xml:space="preserve">Изучив Порядок представления, рассмотрения и оценки предложений заинтересованных лиц о включении дворовой территории в программу «Формирование современной городской среды </w:t>
      </w:r>
      <w:r>
        <w:rPr>
          <w:color w:val="000000"/>
          <w:sz w:val="27"/>
          <w:szCs w:val="27"/>
        </w:rPr>
        <w:t>муниципального образования «Город Вязники»</w:t>
      </w:r>
      <w:r w:rsidR="00CF4F69">
        <w:rPr>
          <w:color w:val="000000"/>
          <w:sz w:val="27"/>
          <w:szCs w:val="27"/>
        </w:rPr>
        <w:t xml:space="preserve"> на 2018</w:t>
      </w:r>
      <w:r w:rsidR="00352719">
        <w:rPr>
          <w:color w:val="000000"/>
          <w:sz w:val="27"/>
          <w:szCs w:val="27"/>
        </w:rPr>
        <w:t xml:space="preserve"> - 2022</w:t>
      </w:r>
      <w:r w:rsidRPr="00ED3502">
        <w:rPr>
          <w:color w:val="000000"/>
          <w:sz w:val="27"/>
          <w:szCs w:val="27"/>
        </w:rPr>
        <w:t xml:space="preserve"> год</w:t>
      </w:r>
      <w:r w:rsidR="00352719">
        <w:rPr>
          <w:color w:val="000000"/>
          <w:sz w:val="27"/>
          <w:szCs w:val="27"/>
        </w:rPr>
        <w:t>ы</w:t>
      </w:r>
      <w:r w:rsidRPr="00ED3502">
        <w:rPr>
          <w:color w:val="000000"/>
          <w:sz w:val="27"/>
          <w:szCs w:val="27"/>
        </w:rPr>
        <w:t>»</w:t>
      </w:r>
    </w:p>
    <w:p w:rsidR="002B0871" w:rsidRPr="00ED3502" w:rsidRDefault="00B9035A" w:rsidP="00B9035A">
      <w:pPr>
        <w:autoSpaceDE w:val="0"/>
        <w:autoSpaceDN w:val="0"/>
        <w:adjustRightInd w:val="0"/>
        <w:jc w:val="both"/>
        <w:rPr>
          <w:color w:val="000000"/>
          <w:sz w:val="27"/>
          <w:szCs w:val="27"/>
        </w:rPr>
      </w:pPr>
      <w:r>
        <w:rPr>
          <w:color w:val="000000"/>
          <w:sz w:val="27"/>
          <w:szCs w:val="27"/>
        </w:rPr>
        <w:t>______________________</w:t>
      </w:r>
      <w:r w:rsidR="00352719">
        <w:rPr>
          <w:color w:val="000000"/>
          <w:sz w:val="27"/>
          <w:szCs w:val="27"/>
        </w:rPr>
        <w:t>______________________________________________</w:t>
      </w:r>
      <w:r w:rsidR="002B0871" w:rsidRPr="00ED3502">
        <w:rPr>
          <w:color w:val="000000"/>
          <w:sz w:val="27"/>
          <w:szCs w:val="27"/>
        </w:rPr>
        <w:t>______________________________________________</w:t>
      </w:r>
      <w:r w:rsidR="002B0871">
        <w:rPr>
          <w:color w:val="000000"/>
          <w:sz w:val="27"/>
          <w:szCs w:val="27"/>
        </w:rPr>
        <w:t>______________</w:t>
      </w:r>
      <w:r>
        <w:rPr>
          <w:color w:val="000000"/>
          <w:sz w:val="27"/>
          <w:szCs w:val="27"/>
        </w:rPr>
        <w:t>__________________</w:t>
      </w:r>
    </w:p>
    <w:p w:rsidR="002B0871" w:rsidRPr="00ED3502" w:rsidRDefault="002B0871" w:rsidP="00E30200">
      <w:pPr>
        <w:autoSpaceDE w:val="0"/>
        <w:autoSpaceDN w:val="0"/>
        <w:adjustRightInd w:val="0"/>
        <w:jc w:val="center"/>
        <w:rPr>
          <w:color w:val="000000"/>
          <w:sz w:val="20"/>
          <w:szCs w:val="20"/>
        </w:rPr>
      </w:pPr>
      <w:r w:rsidRPr="00ED3502">
        <w:rPr>
          <w:color w:val="000000"/>
          <w:sz w:val="20"/>
          <w:szCs w:val="20"/>
        </w:rPr>
        <w:t>(наименование участника отбора)</w:t>
      </w:r>
    </w:p>
    <w:p w:rsidR="002B0871" w:rsidRPr="00ED3502" w:rsidRDefault="002B0871" w:rsidP="00ED3502">
      <w:pPr>
        <w:autoSpaceDE w:val="0"/>
        <w:autoSpaceDN w:val="0"/>
        <w:adjustRightInd w:val="0"/>
        <w:ind w:left="63"/>
        <w:jc w:val="both"/>
        <w:rPr>
          <w:color w:val="000000"/>
          <w:szCs w:val="28"/>
        </w:rPr>
      </w:pPr>
      <w:r w:rsidRPr="00ED3502">
        <w:rPr>
          <w:color w:val="000000"/>
          <w:szCs w:val="28"/>
        </w:rPr>
        <w:t>в лице ____________</w:t>
      </w:r>
      <w:r>
        <w:rPr>
          <w:color w:val="000000"/>
          <w:szCs w:val="28"/>
        </w:rPr>
        <w:t>____________</w:t>
      </w:r>
      <w:r w:rsidRPr="00ED3502">
        <w:rPr>
          <w:color w:val="000000"/>
          <w:szCs w:val="28"/>
        </w:rPr>
        <w:t xml:space="preserve">________________________________________ </w:t>
      </w:r>
    </w:p>
    <w:p w:rsidR="002B0871" w:rsidRPr="00ED3502" w:rsidRDefault="002B0871" w:rsidP="00E30200">
      <w:pPr>
        <w:autoSpaceDE w:val="0"/>
        <w:autoSpaceDN w:val="0"/>
        <w:adjustRightInd w:val="0"/>
        <w:ind w:left="63"/>
        <w:jc w:val="center"/>
        <w:rPr>
          <w:color w:val="000000"/>
          <w:sz w:val="20"/>
          <w:szCs w:val="20"/>
        </w:rPr>
      </w:pPr>
      <w:r w:rsidRPr="00ED3502">
        <w:rPr>
          <w:color w:val="000000"/>
          <w:sz w:val="20"/>
          <w:szCs w:val="20"/>
        </w:rPr>
        <w:t>(наименование должности и Ф.И.О. лица, подписавшего заявку)</w:t>
      </w:r>
    </w:p>
    <w:p w:rsidR="002B0871" w:rsidRPr="00ED3502" w:rsidRDefault="002B0871" w:rsidP="00ED3502">
      <w:pPr>
        <w:autoSpaceDE w:val="0"/>
        <w:autoSpaceDN w:val="0"/>
        <w:adjustRightInd w:val="0"/>
        <w:ind w:left="63"/>
        <w:jc w:val="both"/>
        <w:rPr>
          <w:color w:val="000000"/>
          <w:szCs w:val="28"/>
        </w:rPr>
      </w:pPr>
      <w:r w:rsidRPr="00ED3502">
        <w:rPr>
          <w:color w:val="000000"/>
          <w:szCs w:val="28"/>
        </w:rPr>
        <w:t xml:space="preserve">изъявляет желание участвовать в отборе дворовых территорий. </w:t>
      </w:r>
    </w:p>
    <w:p w:rsidR="002B0871" w:rsidRPr="00ED3502" w:rsidRDefault="002B0871" w:rsidP="00ED3502">
      <w:pPr>
        <w:autoSpaceDE w:val="0"/>
        <w:autoSpaceDN w:val="0"/>
        <w:adjustRightInd w:val="0"/>
        <w:ind w:left="63"/>
        <w:jc w:val="both"/>
        <w:rPr>
          <w:color w:val="000000"/>
          <w:szCs w:val="28"/>
        </w:rPr>
      </w:pPr>
      <w:r w:rsidRPr="00ED3502">
        <w:rPr>
          <w:color w:val="000000"/>
          <w:szCs w:val="28"/>
        </w:rPr>
        <w:t>Предлагаем включить ________</w:t>
      </w:r>
      <w:r>
        <w:rPr>
          <w:color w:val="000000"/>
          <w:szCs w:val="28"/>
        </w:rPr>
        <w:t>_____________</w:t>
      </w:r>
      <w:r w:rsidRPr="00ED3502">
        <w:rPr>
          <w:color w:val="000000"/>
          <w:szCs w:val="28"/>
        </w:rPr>
        <w:t xml:space="preserve">_____________________________. </w:t>
      </w:r>
    </w:p>
    <w:p w:rsidR="002B0871" w:rsidRPr="00ED3502" w:rsidRDefault="002B0871" w:rsidP="00E30200">
      <w:pPr>
        <w:tabs>
          <w:tab w:val="right" w:pos="9899"/>
        </w:tabs>
        <w:autoSpaceDE w:val="0"/>
        <w:autoSpaceDN w:val="0"/>
        <w:adjustRightInd w:val="0"/>
        <w:ind w:left="63"/>
        <w:jc w:val="both"/>
        <w:rPr>
          <w:color w:val="000000"/>
          <w:sz w:val="20"/>
          <w:szCs w:val="20"/>
        </w:rPr>
      </w:pPr>
      <w:r w:rsidRPr="00ED3502">
        <w:rPr>
          <w:color w:val="000000"/>
          <w:sz w:val="20"/>
          <w:szCs w:val="20"/>
        </w:rPr>
        <w:t>(адрес территории МКД)</w:t>
      </w:r>
      <w:r>
        <w:rPr>
          <w:color w:val="000000"/>
          <w:sz w:val="20"/>
          <w:szCs w:val="20"/>
        </w:rPr>
        <w:tab/>
      </w:r>
    </w:p>
    <w:p w:rsidR="002B0871" w:rsidRPr="00ED3502" w:rsidRDefault="002B0871" w:rsidP="00ED3502">
      <w:pPr>
        <w:autoSpaceDE w:val="0"/>
        <w:autoSpaceDN w:val="0"/>
        <w:adjustRightInd w:val="0"/>
        <w:ind w:left="63"/>
        <w:jc w:val="both"/>
        <w:rPr>
          <w:color w:val="000000"/>
          <w:szCs w:val="28"/>
        </w:rPr>
      </w:pPr>
      <w:r w:rsidRPr="00ED3502">
        <w:rPr>
          <w:color w:val="000000"/>
          <w:szCs w:val="28"/>
        </w:rPr>
        <w:t xml:space="preserve">К настоящей заявке прилагаются документы на ____ л. </w:t>
      </w:r>
    </w:p>
    <w:p w:rsidR="002B0871" w:rsidRPr="00ED3502" w:rsidRDefault="002B0871" w:rsidP="00E30200">
      <w:pPr>
        <w:autoSpaceDE w:val="0"/>
        <w:autoSpaceDN w:val="0"/>
        <w:adjustRightInd w:val="0"/>
        <w:ind w:left="63"/>
        <w:jc w:val="right"/>
        <w:rPr>
          <w:color w:val="000000"/>
          <w:szCs w:val="28"/>
        </w:rPr>
      </w:pPr>
      <w:r w:rsidRPr="00ED3502">
        <w:rPr>
          <w:color w:val="000000"/>
          <w:szCs w:val="28"/>
        </w:rPr>
        <w:t xml:space="preserve">_______________ ________________________________ </w:t>
      </w:r>
    </w:p>
    <w:p w:rsidR="002B0871" w:rsidRPr="00ED3502" w:rsidRDefault="002B0871" w:rsidP="00ED3502">
      <w:pPr>
        <w:autoSpaceDE w:val="0"/>
        <w:autoSpaceDN w:val="0"/>
        <w:adjustRightInd w:val="0"/>
        <w:ind w:left="63"/>
        <w:jc w:val="both"/>
        <w:rPr>
          <w:color w:val="000000"/>
          <w:sz w:val="20"/>
          <w:szCs w:val="20"/>
        </w:rPr>
      </w:pPr>
      <w:r w:rsidRPr="00ED3502">
        <w:rPr>
          <w:color w:val="000000"/>
          <w:sz w:val="20"/>
          <w:szCs w:val="20"/>
        </w:rPr>
        <w:t xml:space="preserve">(подпись)(фамилия, имя, отчество лица, подписавшего заявку) </w:t>
      </w:r>
    </w:p>
    <w:p w:rsidR="00352719" w:rsidRDefault="00352719" w:rsidP="00ED3502">
      <w:pPr>
        <w:autoSpaceDE w:val="0"/>
        <w:autoSpaceDN w:val="0"/>
        <w:adjustRightInd w:val="0"/>
        <w:ind w:firstLine="601"/>
        <w:jc w:val="center"/>
        <w:rPr>
          <w:color w:val="000000"/>
          <w:szCs w:val="28"/>
        </w:rPr>
      </w:pPr>
    </w:p>
    <w:p w:rsidR="002B0871" w:rsidRDefault="002B0871" w:rsidP="00ED3502">
      <w:pPr>
        <w:autoSpaceDE w:val="0"/>
        <w:autoSpaceDN w:val="0"/>
        <w:adjustRightInd w:val="0"/>
        <w:ind w:firstLine="601"/>
        <w:jc w:val="center"/>
        <w:rPr>
          <w:color w:val="000000"/>
          <w:szCs w:val="28"/>
        </w:rPr>
      </w:pPr>
      <w:r w:rsidRPr="00ED3502">
        <w:rPr>
          <w:color w:val="000000"/>
          <w:szCs w:val="28"/>
        </w:rPr>
        <w:t xml:space="preserve">ОПИСЬ ДОКУМЕНТОВ, ПРИЛАГАЕМЫХ К ЗАЯВКЕ </w:t>
      </w:r>
      <w:proofErr w:type="gramStart"/>
      <w:r w:rsidRPr="00ED3502">
        <w:rPr>
          <w:color w:val="000000"/>
          <w:szCs w:val="28"/>
        </w:rPr>
        <w:t>НА</w:t>
      </w:r>
      <w:proofErr w:type="gramEnd"/>
      <w:r w:rsidRPr="00ED3502">
        <w:rPr>
          <w:color w:val="000000"/>
          <w:szCs w:val="28"/>
        </w:rPr>
        <w:t xml:space="preserve"> </w:t>
      </w:r>
    </w:p>
    <w:p w:rsidR="002B0871" w:rsidRDefault="002B0871" w:rsidP="00ED3502">
      <w:pPr>
        <w:autoSpaceDE w:val="0"/>
        <w:autoSpaceDN w:val="0"/>
        <w:adjustRightInd w:val="0"/>
        <w:ind w:firstLine="601"/>
        <w:jc w:val="center"/>
        <w:rPr>
          <w:color w:val="000000"/>
          <w:szCs w:val="28"/>
        </w:rPr>
      </w:pPr>
      <w:r w:rsidRPr="00ED3502">
        <w:rPr>
          <w:color w:val="000000"/>
          <w:szCs w:val="28"/>
        </w:rPr>
        <w:t xml:space="preserve">УЧАСТИЕ В ОТБОРЕ </w:t>
      </w:r>
    </w:p>
    <w:p w:rsidR="002B0871" w:rsidRDefault="002B0871" w:rsidP="00ED3502">
      <w:pPr>
        <w:autoSpaceDE w:val="0"/>
        <w:autoSpaceDN w:val="0"/>
        <w:adjustRightInd w:val="0"/>
        <w:ind w:firstLine="601"/>
        <w:jc w:val="center"/>
        <w:rPr>
          <w:color w:val="000000"/>
          <w:szCs w:val="28"/>
        </w:rPr>
      </w:pPr>
      <w:r w:rsidRPr="00ED3502">
        <w:rPr>
          <w:color w:val="000000"/>
          <w:szCs w:val="28"/>
        </w:rPr>
        <w:t>(представляется в обязательном порядке)</w:t>
      </w:r>
    </w:p>
    <w:p w:rsidR="002B0871" w:rsidRPr="00ED3502" w:rsidRDefault="002B0871" w:rsidP="00ED3502">
      <w:pPr>
        <w:autoSpaceDE w:val="0"/>
        <w:autoSpaceDN w:val="0"/>
        <w:adjustRightInd w:val="0"/>
        <w:ind w:firstLine="601"/>
        <w:jc w:val="center"/>
        <w:rPr>
          <w:color w:val="00000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120"/>
        <w:gridCol w:w="2520"/>
      </w:tblGrid>
      <w:tr w:rsidR="002B0871" w:rsidRPr="00393970" w:rsidTr="00393970">
        <w:trPr>
          <w:trHeight w:val="401"/>
          <w:jc w:val="center"/>
        </w:trPr>
        <w:tc>
          <w:tcPr>
            <w:tcW w:w="828" w:type="dxa"/>
          </w:tcPr>
          <w:p w:rsidR="002B0871" w:rsidRPr="00393970" w:rsidRDefault="002B0871" w:rsidP="00ED3502">
            <w:pPr>
              <w:autoSpaceDE w:val="0"/>
              <w:autoSpaceDN w:val="0"/>
              <w:adjustRightInd w:val="0"/>
              <w:jc w:val="center"/>
              <w:rPr>
                <w:color w:val="000000"/>
                <w:szCs w:val="28"/>
              </w:rPr>
            </w:pPr>
            <w:r w:rsidRPr="00393970">
              <w:rPr>
                <w:bCs/>
                <w:color w:val="000000"/>
                <w:szCs w:val="28"/>
              </w:rPr>
              <w:t xml:space="preserve">№ п/п </w:t>
            </w:r>
          </w:p>
        </w:tc>
        <w:tc>
          <w:tcPr>
            <w:tcW w:w="6120" w:type="dxa"/>
          </w:tcPr>
          <w:p w:rsidR="002B0871" w:rsidRPr="00393970" w:rsidRDefault="002B0871" w:rsidP="00ED3502">
            <w:pPr>
              <w:autoSpaceDE w:val="0"/>
              <w:autoSpaceDN w:val="0"/>
              <w:adjustRightInd w:val="0"/>
              <w:ind w:firstLine="600"/>
              <w:jc w:val="center"/>
              <w:rPr>
                <w:color w:val="000000"/>
                <w:szCs w:val="28"/>
              </w:rPr>
            </w:pPr>
            <w:r w:rsidRPr="00393970">
              <w:rPr>
                <w:bCs/>
                <w:color w:val="000000"/>
                <w:szCs w:val="28"/>
              </w:rPr>
              <w:t xml:space="preserve">Название документа </w:t>
            </w:r>
          </w:p>
        </w:tc>
        <w:tc>
          <w:tcPr>
            <w:tcW w:w="2520" w:type="dxa"/>
          </w:tcPr>
          <w:p w:rsidR="002B0871" w:rsidRPr="00393970" w:rsidRDefault="002B0871" w:rsidP="00ED3502">
            <w:pPr>
              <w:autoSpaceDE w:val="0"/>
              <w:autoSpaceDN w:val="0"/>
              <w:adjustRightInd w:val="0"/>
              <w:jc w:val="center"/>
              <w:rPr>
                <w:color w:val="000000"/>
                <w:szCs w:val="28"/>
              </w:rPr>
            </w:pPr>
            <w:r w:rsidRPr="00393970">
              <w:rPr>
                <w:bCs/>
                <w:color w:val="000000"/>
                <w:szCs w:val="28"/>
              </w:rPr>
              <w:t xml:space="preserve">Количество листов </w:t>
            </w:r>
          </w:p>
        </w:tc>
      </w:tr>
      <w:tr w:rsidR="002B0871" w:rsidRPr="00393970" w:rsidTr="00393970">
        <w:trPr>
          <w:trHeight w:val="184"/>
          <w:jc w:val="center"/>
        </w:trPr>
        <w:tc>
          <w:tcPr>
            <w:tcW w:w="828" w:type="dxa"/>
          </w:tcPr>
          <w:p w:rsidR="002B0871" w:rsidRPr="00393970" w:rsidRDefault="002B0871" w:rsidP="003910B4">
            <w:pPr>
              <w:autoSpaceDE w:val="0"/>
              <w:autoSpaceDN w:val="0"/>
              <w:adjustRightInd w:val="0"/>
              <w:jc w:val="center"/>
              <w:rPr>
                <w:color w:val="000000"/>
                <w:szCs w:val="28"/>
              </w:rPr>
            </w:pPr>
            <w:r w:rsidRPr="00393970">
              <w:rPr>
                <w:color w:val="000000"/>
                <w:szCs w:val="28"/>
              </w:rPr>
              <w:t>1</w:t>
            </w:r>
          </w:p>
        </w:tc>
        <w:tc>
          <w:tcPr>
            <w:tcW w:w="6120" w:type="dxa"/>
          </w:tcPr>
          <w:p w:rsidR="002B0871" w:rsidRPr="00393970" w:rsidRDefault="002B0871" w:rsidP="00ED3502">
            <w:pPr>
              <w:autoSpaceDE w:val="0"/>
              <w:autoSpaceDN w:val="0"/>
              <w:adjustRightInd w:val="0"/>
              <w:jc w:val="center"/>
              <w:rPr>
                <w:color w:val="000000"/>
                <w:szCs w:val="28"/>
              </w:rPr>
            </w:pPr>
          </w:p>
        </w:tc>
        <w:tc>
          <w:tcPr>
            <w:tcW w:w="2520" w:type="dxa"/>
          </w:tcPr>
          <w:p w:rsidR="002B0871" w:rsidRPr="00393970" w:rsidRDefault="002B0871" w:rsidP="00ED3502">
            <w:pPr>
              <w:autoSpaceDE w:val="0"/>
              <w:autoSpaceDN w:val="0"/>
              <w:adjustRightInd w:val="0"/>
              <w:jc w:val="center"/>
              <w:rPr>
                <w:color w:val="000000"/>
                <w:szCs w:val="28"/>
              </w:rPr>
            </w:pPr>
          </w:p>
        </w:tc>
      </w:tr>
      <w:tr w:rsidR="002B0871" w:rsidRPr="00393970" w:rsidTr="00393970">
        <w:trPr>
          <w:trHeight w:val="184"/>
          <w:jc w:val="center"/>
        </w:trPr>
        <w:tc>
          <w:tcPr>
            <w:tcW w:w="828" w:type="dxa"/>
          </w:tcPr>
          <w:p w:rsidR="002B0871" w:rsidRPr="00393970" w:rsidRDefault="002B0871" w:rsidP="003910B4">
            <w:pPr>
              <w:autoSpaceDE w:val="0"/>
              <w:autoSpaceDN w:val="0"/>
              <w:adjustRightInd w:val="0"/>
              <w:jc w:val="center"/>
              <w:rPr>
                <w:color w:val="000000"/>
                <w:szCs w:val="28"/>
              </w:rPr>
            </w:pPr>
            <w:r w:rsidRPr="00393970">
              <w:rPr>
                <w:color w:val="000000"/>
                <w:szCs w:val="28"/>
              </w:rPr>
              <w:t>2</w:t>
            </w:r>
          </w:p>
        </w:tc>
        <w:tc>
          <w:tcPr>
            <w:tcW w:w="6120" w:type="dxa"/>
          </w:tcPr>
          <w:p w:rsidR="002B0871" w:rsidRPr="00393970" w:rsidRDefault="002B0871" w:rsidP="00ED3502">
            <w:pPr>
              <w:autoSpaceDE w:val="0"/>
              <w:autoSpaceDN w:val="0"/>
              <w:adjustRightInd w:val="0"/>
              <w:jc w:val="center"/>
              <w:rPr>
                <w:color w:val="000000"/>
                <w:szCs w:val="28"/>
              </w:rPr>
            </w:pPr>
          </w:p>
        </w:tc>
        <w:tc>
          <w:tcPr>
            <w:tcW w:w="2520" w:type="dxa"/>
          </w:tcPr>
          <w:p w:rsidR="002B0871" w:rsidRPr="00393970" w:rsidRDefault="002B0871" w:rsidP="00ED3502">
            <w:pPr>
              <w:autoSpaceDE w:val="0"/>
              <w:autoSpaceDN w:val="0"/>
              <w:adjustRightInd w:val="0"/>
              <w:jc w:val="center"/>
              <w:rPr>
                <w:color w:val="000000"/>
                <w:szCs w:val="28"/>
              </w:rPr>
            </w:pPr>
          </w:p>
        </w:tc>
      </w:tr>
      <w:tr w:rsidR="002B0871" w:rsidRPr="00393970" w:rsidTr="00393970">
        <w:trPr>
          <w:trHeight w:val="184"/>
          <w:jc w:val="center"/>
        </w:trPr>
        <w:tc>
          <w:tcPr>
            <w:tcW w:w="828" w:type="dxa"/>
          </w:tcPr>
          <w:p w:rsidR="002B0871" w:rsidRPr="00393970" w:rsidRDefault="002B0871" w:rsidP="003910B4">
            <w:pPr>
              <w:autoSpaceDE w:val="0"/>
              <w:autoSpaceDN w:val="0"/>
              <w:adjustRightInd w:val="0"/>
              <w:jc w:val="center"/>
              <w:rPr>
                <w:color w:val="000000"/>
                <w:szCs w:val="28"/>
              </w:rPr>
            </w:pPr>
            <w:r w:rsidRPr="00393970">
              <w:rPr>
                <w:color w:val="000000"/>
                <w:szCs w:val="28"/>
              </w:rPr>
              <w:t>3</w:t>
            </w:r>
          </w:p>
        </w:tc>
        <w:tc>
          <w:tcPr>
            <w:tcW w:w="6120" w:type="dxa"/>
          </w:tcPr>
          <w:p w:rsidR="002B0871" w:rsidRPr="00393970" w:rsidRDefault="002B0871" w:rsidP="00ED3502">
            <w:pPr>
              <w:autoSpaceDE w:val="0"/>
              <w:autoSpaceDN w:val="0"/>
              <w:adjustRightInd w:val="0"/>
              <w:jc w:val="center"/>
              <w:rPr>
                <w:color w:val="000000"/>
                <w:szCs w:val="28"/>
              </w:rPr>
            </w:pPr>
          </w:p>
        </w:tc>
        <w:tc>
          <w:tcPr>
            <w:tcW w:w="2520" w:type="dxa"/>
          </w:tcPr>
          <w:p w:rsidR="002B0871" w:rsidRPr="00393970" w:rsidRDefault="002B0871" w:rsidP="00ED3502">
            <w:pPr>
              <w:autoSpaceDE w:val="0"/>
              <w:autoSpaceDN w:val="0"/>
              <w:adjustRightInd w:val="0"/>
              <w:jc w:val="center"/>
              <w:rPr>
                <w:color w:val="000000"/>
                <w:szCs w:val="28"/>
              </w:rPr>
            </w:pPr>
          </w:p>
        </w:tc>
      </w:tr>
      <w:tr w:rsidR="002B0871" w:rsidRPr="00393970" w:rsidTr="00393970">
        <w:trPr>
          <w:trHeight w:val="184"/>
          <w:jc w:val="center"/>
        </w:trPr>
        <w:tc>
          <w:tcPr>
            <w:tcW w:w="828" w:type="dxa"/>
          </w:tcPr>
          <w:p w:rsidR="002B0871" w:rsidRPr="00393970" w:rsidRDefault="002B0871" w:rsidP="003910B4">
            <w:pPr>
              <w:autoSpaceDE w:val="0"/>
              <w:autoSpaceDN w:val="0"/>
              <w:adjustRightInd w:val="0"/>
              <w:jc w:val="center"/>
              <w:rPr>
                <w:color w:val="000000"/>
                <w:szCs w:val="28"/>
              </w:rPr>
            </w:pPr>
            <w:r w:rsidRPr="00393970">
              <w:rPr>
                <w:color w:val="000000"/>
                <w:szCs w:val="28"/>
              </w:rPr>
              <w:t>4</w:t>
            </w:r>
          </w:p>
        </w:tc>
        <w:tc>
          <w:tcPr>
            <w:tcW w:w="6120" w:type="dxa"/>
          </w:tcPr>
          <w:p w:rsidR="002B0871" w:rsidRPr="00393970" w:rsidRDefault="002B0871" w:rsidP="00ED3502">
            <w:pPr>
              <w:autoSpaceDE w:val="0"/>
              <w:autoSpaceDN w:val="0"/>
              <w:adjustRightInd w:val="0"/>
              <w:jc w:val="center"/>
              <w:rPr>
                <w:color w:val="000000"/>
                <w:szCs w:val="28"/>
              </w:rPr>
            </w:pPr>
          </w:p>
        </w:tc>
        <w:tc>
          <w:tcPr>
            <w:tcW w:w="2520" w:type="dxa"/>
          </w:tcPr>
          <w:p w:rsidR="002B0871" w:rsidRPr="00393970" w:rsidRDefault="002B0871" w:rsidP="00ED3502">
            <w:pPr>
              <w:autoSpaceDE w:val="0"/>
              <w:autoSpaceDN w:val="0"/>
              <w:adjustRightInd w:val="0"/>
              <w:jc w:val="center"/>
              <w:rPr>
                <w:color w:val="000000"/>
                <w:szCs w:val="28"/>
              </w:rPr>
            </w:pPr>
          </w:p>
        </w:tc>
      </w:tr>
      <w:tr w:rsidR="002B0871" w:rsidRPr="00393970" w:rsidTr="00393970">
        <w:trPr>
          <w:trHeight w:val="399"/>
          <w:jc w:val="center"/>
        </w:trPr>
        <w:tc>
          <w:tcPr>
            <w:tcW w:w="828" w:type="dxa"/>
          </w:tcPr>
          <w:p w:rsidR="002B0871" w:rsidRPr="00393970" w:rsidRDefault="002B0871" w:rsidP="003910B4">
            <w:pPr>
              <w:autoSpaceDE w:val="0"/>
              <w:autoSpaceDN w:val="0"/>
              <w:adjustRightInd w:val="0"/>
              <w:jc w:val="center"/>
              <w:rPr>
                <w:color w:val="000000"/>
                <w:szCs w:val="28"/>
              </w:rPr>
            </w:pPr>
            <w:r w:rsidRPr="00393970">
              <w:rPr>
                <w:color w:val="000000"/>
                <w:szCs w:val="28"/>
              </w:rPr>
              <w:t xml:space="preserve">и т.д. </w:t>
            </w:r>
          </w:p>
        </w:tc>
        <w:tc>
          <w:tcPr>
            <w:tcW w:w="6120" w:type="dxa"/>
          </w:tcPr>
          <w:p w:rsidR="002B0871" w:rsidRPr="00393970" w:rsidRDefault="002B0871" w:rsidP="00ED3502">
            <w:pPr>
              <w:autoSpaceDE w:val="0"/>
              <w:autoSpaceDN w:val="0"/>
              <w:adjustRightInd w:val="0"/>
              <w:jc w:val="center"/>
              <w:rPr>
                <w:color w:val="000000"/>
                <w:szCs w:val="28"/>
              </w:rPr>
            </w:pPr>
          </w:p>
        </w:tc>
        <w:tc>
          <w:tcPr>
            <w:tcW w:w="2520" w:type="dxa"/>
          </w:tcPr>
          <w:p w:rsidR="002B0871" w:rsidRPr="00393970" w:rsidRDefault="002B0871" w:rsidP="00ED3502">
            <w:pPr>
              <w:autoSpaceDE w:val="0"/>
              <w:autoSpaceDN w:val="0"/>
              <w:adjustRightInd w:val="0"/>
              <w:jc w:val="center"/>
              <w:rPr>
                <w:color w:val="000000"/>
                <w:szCs w:val="28"/>
              </w:rPr>
            </w:pPr>
          </w:p>
        </w:tc>
      </w:tr>
    </w:tbl>
    <w:p w:rsidR="002B0871" w:rsidRDefault="002B0871" w:rsidP="00DB6236">
      <w:pPr>
        <w:autoSpaceDE w:val="0"/>
        <w:autoSpaceDN w:val="0"/>
        <w:adjustRightInd w:val="0"/>
        <w:ind w:firstLine="600"/>
        <w:jc w:val="center"/>
        <w:rPr>
          <w:b/>
          <w:bCs/>
          <w:color w:val="000000"/>
          <w:szCs w:val="28"/>
        </w:rPr>
      </w:pPr>
    </w:p>
    <w:p w:rsidR="002B0871" w:rsidRDefault="002B0871" w:rsidP="00DB6236">
      <w:pPr>
        <w:autoSpaceDE w:val="0"/>
        <w:autoSpaceDN w:val="0"/>
        <w:adjustRightInd w:val="0"/>
        <w:ind w:firstLine="600"/>
        <w:jc w:val="center"/>
        <w:rPr>
          <w:b/>
          <w:bCs/>
          <w:color w:val="000000"/>
          <w:szCs w:val="28"/>
        </w:rPr>
      </w:pPr>
    </w:p>
    <w:p w:rsidR="002B0871" w:rsidRDefault="002B0871" w:rsidP="00393970">
      <w:pPr>
        <w:pStyle w:val="Default"/>
        <w:ind w:firstLine="601"/>
        <w:jc w:val="both"/>
        <w:rPr>
          <w:sz w:val="28"/>
          <w:szCs w:val="28"/>
        </w:rPr>
      </w:pPr>
      <w:r>
        <w:rPr>
          <w:sz w:val="28"/>
          <w:szCs w:val="28"/>
        </w:rPr>
        <w:t>------------------------------------------------------------------------------------------------</w:t>
      </w:r>
    </w:p>
    <w:p w:rsidR="002B0871" w:rsidRDefault="002B0871" w:rsidP="00393970">
      <w:pPr>
        <w:pStyle w:val="Default"/>
        <w:ind w:firstLine="601"/>
        <w:jc w:val="both"/>
        <w:rPr>
          <w:sz w:val="28"/>
          <w:szCs w:val="28"/>
        </w:rPr>
      </w:pPr>
    </w:p>
    <w:p w:rsidR="002B0871" w:rsidRDefault="002B0871" w:rsidP="00DB6236">
      <w:pPr>
        <w:autoSpaceDE w:val="0"/>
        <w:autoSpaceDN w:val="0"/>
        <w:adjustRightInd w:val="0"/>
        <w:ind w:firstLine="600"/>
        <w:jc w:val="center"/>
        <w:rPr>
          <w:b/>
          <w:bCs/>
          <w:color w:val="000000"/>
          <w:szCs w:val="28"/>
        </w:rPr>
      </w:pPr>
    </w:p>
    <w:p w:rsidR="002B0871" w:rsidRPr="00DB6236" w:rsidRDefault="002B0871" w:rsidP="00DB6236">
      <w:pPr>
        <w:autoSpaceDE w:val="0"/>
        <w:autoSpaceDN w:val="0"/>
        <w:adjustRightInd w:val="0"/>
        <w:ind w:left="63"/>
        <w:jc w:val="both"/>
        <w:rPr>
          <w:color w:val="000000"/>
          <w:sz w:val="20"/>
          <w:szCs w:val="20"/>
        </w:rPr>
      </w:pPr>
    </w:p>
    <w:p w:rsidR="002B0871" w:rsidRDefault="002B0871" w:rsidP="003910B4">
      <w:pPr>
        <w:jc w:val="right"/>
        <w:rPr>
          <w:szCs w:val="28"/>
        </w:rPr>
        <w:sectPr w:rsidR="002B0871" w:rsidSect="00D303CC">
          <w:pgSz w:w="11906" w:h="16838"/>
          <w:pgMar w:top="1026" w:right="567" w:bottom="902" w:left="1440" w:header="539" w:footer="709" w:gutter="0"/>
          <w:pgNumType w:start="1"/>
          <w:cols w:space="708"/>
          <w:titlePg/>
          <w:docGrid w:linePitch="360"/>
        </w:sectPr>
      </w:pPr>
    </w:p>
    <w:tbl>
      <w:tblPr>
        <w:tblW w:w="0" w:type="auto"/>
        <w:tblLook w:val="00A0" w:firstRow="1" w:lastRow="0" w:firstColumn="1" w:lastColumn="0" w:noHBand="0" w:noVBand="0"/>
      </w:tblPr>
      <w:tblGrid>
        <w:gridCol w:w="4954"/>
        <w:gridCol w:w="5161"/>
      </w:tblGrid>
      <w:tr w:rsidR="002B0871" w:rsidRPr="001866A4" w:rsidTr="003910B4">
        <w:tc>
          <w:tcPr>
            <w:tcW w:w="4954" w:type="dxa"/>
          </w:tcPr>
          <w:p w:rsidR="002B0871" w:rsidRDefault="002B0871" w:rsidP="003910B4">
            <w:pPr>
              <w:jc w:val="right"/>
              <w:rPr>
                <w:szCs w:val="28"/>
              </w:rPr>
            </w:pPr>
            <w:r>
              <w:rPr>
                <w:szCs w:val="28"/>
              </w:rPr>
              <w:br w:type="page"/>
            </w:r>
            <w:r>
              <w:rPr>
                <w:szCs w:val="28"/>
              </w:rPr>
              <w:br w:type="page"/>
            </w:r>
          </w:p>
          <w:p w:rsidR="002B0871" w:rsidRDefault="002B0871" w:rsidP="003910B4">
            <w:pPr>
              <w:jc w:val="right"/>
              <w:rPr>
                <w:szCs w:val="28"/>
              </w:rPr>
            </w:pPr>
          </w:p>
          <w:p w:rsidR="002B0871" w:rsidRDefault="002B0871" w:rsidP="003910B4">
            <w:pPr>
              <w:jc w:val="right"/>
              <w:rPr>
                <w:szCs w:val="28"/>
              </w:rPr>
            </w:pPr>
          </w:p>
          <w:p w:rsidR="002B0871" w:rsidRDefault="002B0871" w:rsidP="003910B4">
            <w:pPr>
              <w:jc w:val="right"/>
              <w:rPr>
                <w:szCs w:val="28"/>
              </w:rPr>
            </w:pPr>
          </w:p>
          <w:p w:rsidR="002B0871" w:rsidRPr="001866A4" w:rsidRDefault="002B0871" w:rsidP="003910B4">
            <w:pPr>
              <w:jc w:val="right"/>
              <w:rPr>
                <w:szCs w:val="28"/>
              </w:rPr>
            </w:pPr>
          </w:p>
        </w:tc>
        <w:tc>
          <w:tcPr>
            <w:tcW w:w="5161" w:type="dxa"/>
          </w:tcPr>
          <w:p w:rsidR="002B0871" w:rsidRPr="00E973F2" w:rsidRDefault="002B0871" w:rsidP="003910B4">
            <w:pPr>
              <w:jc w:val="center"/>
              <w:rPr>
                <w:sz w:val="24"/>
              </w:rPr>
            </w:pPr>
            <w:r w:rsidRPr="00E973F2">
              <w:rPr>
                <w:sz w:val="24"/>
              </w:rPr>
              <w:t>Приложение № 2</w:t>
            </w:r>
          </w:p>
          <w:p w:rsidR="002B0871" w:rsidRPr="00D303CC" w:rsidRDefault="002B0871" w:rsidP="00B9035A">
            <w:pPr>
              <w:jc w:val="center"/>
              <w:rPr>
                <w:szCs w:val="28"/>
                <w:u w:val="single"/>
              </w:rPr>
            </w:pPr>
            <w:r w:rsidRPr="00E973F2">
              <w:rPr>
                <w:sz w:val="24"/>
              </w:rPr>
              <w:t>к Порядку представления, рассмотрения и оценки предложений заинтересованных лиц о вкл</w:t>
            </w:r>
            <w:r w:rsidR="000207F5">
              <w:rPr>
                <w:sz w:val="24"/>
              </w:rPr>
              <w:t xml:space="preserve">ючении дворовой территории в </w:t>
            </w:r>
            <w:r w:rsidRPr="00E973F2">
              <w:rPr>
                <w:sz w:val="24"/>
              </w:rPr>
              <w:t>программу «Формирование современной городской среды муниципального обр</w:t>
            </w:r>
            <w:r w:rsidR="00CF4F69">
              <w:rPr>
                <w:sz w:val="24"/>
              </w:rPr>
              <w:t xml:space="preserve">азования </w:t>
            </w:r>
            <w:r w:rsidR="00B9035A" w:rsidRPr="00B9035A">
              <w:rPr>
                <w:sz w:val="24"/>
                <w:lang w:eastAsia="en-US"/>
              </w:rPr>
              <w:t>Паустовское Вязниковского района Владимирской области</w:t>
            </w:r>
            <w:r w:rsidR="00B9035A" w:rsidRPr="00B9035A">
              <w:rPr>
                <w:bCs/>
                <w:i/>
                <w:color w:val="000000"/>
                <w:sz w:val="24"/>
              </w:rPr>
              <w:t xml:space="preserve"> </w:t>
            </w:r>
            <w:r w:rsidR="00CF4F69">
              <w:rPr>
                <w:sz w:val="24"/>
              </w:rPr>
              <w:t>на 2018</w:t>
            </w:r>
            <w:r w:rsidR="00352719">
              <w:rPr>
                <w:sz w:val="24"/>
              </w:rPr>
              <w:t>-2022</w:t>
            </w:r>
            <w:r w:rsidRPr="00E973F2">
              <w:rPr>
                <w:sz w:val="24"/>
              </w:rPr>
              <w:t xml:space="preserve"> год</w:t>
            </w:r>
            <w:r w:rsidR="00352719">
              <w:rPr>
                <w:sz w:val="24"/>
              </w:rPr>
              <w:t>ы</w:t>
            </w:r>
            <w:r w:rsidRPr="00E973F2">
              <w:rPr>
                <w:sz w:val="24"/>
              </w:rPr>
              <w:t>»</w:t>
            </w:r>
          </w:p>
        </w:tc>
      </w:tr>
    </w:tbl>
    <w:p w:rsidR="002B0871" w:rsidRDefault="002B0871" w:rsidP="00DB6236">
      <w:pPr>
        <w:autoSpaceDE w:val="0"/>
        <w:autoSpaceDN w:val="0"/>
        <w:adjustRightInd w:val="0"/>
        <w:ind w:left="415"/>
        <w:jc w:val="center"/>
        <w:rPr>
          <w:b/>
          <w:bCs/>
          <w:color w:val="000000"/>
          <w:szCs w:val="28"/>
        </w:rPr>
      </w:pPr>
    </w:p>
    <w:p w:rsidR="002B0871" w:rsidRDefault="002B0871" w:rsidP="00DB6236">
      <w:pPr>
        <w:autoSpaceDE w:val="0"/>
        <w:autoSpaceDN w:val="0"/>
        <w:adjustRightInd w:val="0"/>
        <w:ind w:left="415"/>
        <w:jc w:val="center"/>
        <w:rPr>
          <w:bCs/>
          <w:color w:val="000000"/>
          <w:szCs w:val="28"/>
        </w:rPr>
      </w:pPr>
      <w:r w:rsidRPr="000648C4">
        <w:rPr>
          <w:bCs/>
          <w:color w:val="000000"/>
          <w:szCs w:val="28"/>
        </w:rPr>
        <w:t>ФОРМА</w:t>
      </w:r>
    </w:p>
    <w:p w:rsidR="002B0871" w:rsidRPr="000648C4" w:rsidRDefault="002B0871" w:rsidP="00DB6236">
      <w:pPr>
        <w:autoSpaceDE w:val="0"/>
        <w:autoSpaceDN w:val="0"/>
        <w:adjustRightInd w:val="0"/>
        <w:ind w:left="415"/>
        <w:jc w:val="center"/>
        <w:rPr>
          <w:color w:val="000000"/>
          <w:szCs w:val="28"/>
        </w:rPr>
      </w:pPr>
      <w:r w:rsidRPr="000648C4">
        <w:rPr>
          <w:bCs/>
          <w:color w:val="000000"/>
          <w:szCs w:val="28"/>
        </w:rPr>
        <w:t xml:space="preserve">акта обследования дворовой территории </w:t>
      </w:r>
    </w:p>
    <w:p w:rsidR="002B0871" w:rsidRPr="000648C4" w:rsidRDefault="002B0871" w:rsidP="00DB6236">
      <w:pPr>
        <w:autoSpaceDE w:val="0"/>
        <w:autoSpaceDN w:val="0"/>
        <w:adjustRightInd w:val="0"/>
        <w:ind w:left="415"/>
        <w:jc w:val="center"/>
        <w:rPr>
          <w:color w:val="000000"/>
          <w:szCs w:val="28"/>
        </w:rPr>
      </w:pPr>
      <w:r w:rsidRPr="000648C4">
        <w:rPr>
          <w:bCs/>
          <w:color w:val="000000"/>
          <w:szCs w:val="28"/>
        </w:rPr>
        <w:t xml:space="preserve">по адресу </w:t>
      </w:r>
      <w:r w:rsidR="00B9035A">
        <w:rPr>
          <w:bCs/>
          <w:color w:val="000000"/>
          <w:szCs w:val="28"/>
        </w:rPr>
        <w:t>________________</w:t>
      </w:r>
      <w:r w:rsidRPr="000648C4">
        <w:rPr>
          <w:bCs/>
          <w:color w:val="000000"/>
          <w:szCs w:val="28"/>
        </w:rPr>
        <w:t xml:space="preserve">, улица ________________, дом № _______ </w:t>
      </w:r>
    </w:p>
    <w:p w:rsidR="002B0871" w:rsidRDefault="002B0871" w:rsidP="00DB6236">
      <w:pPr>
        <w:autoSpaceDE w:val="0"/>
        <w:autoSpaceDN w:val="0"/>
        <w:adjustRightInd w:val="0"/>
        <w:jc w:val="both"/>
        <w:rPr>
          <w:color w:val="000000"/>
          <w:szCs w:val="28"/>
        </w:rPr>
      </w:pPr>
    </w:p>
    <w:p w:rsidR="002B0871" w:rsidRPr="00DB6236" w:rsidRDefault="00352719" w:rsidP="00DB6236">
      <w:pPr>
        <w:autoSpaceDE w:val="0"/>
        <w:autoSpaceDN w:val="0"/>
        <w:adjustRightInd w:val="0"/>
        <w:jc w:val="both"/>
        <w:rPr>
          <w:color w:val="000000"/>
          <w:szCs w:val="28"/>
        </w:rPr>
      </w:pPr>
      <w:r>
        <w:rPr>
          <w:color w:val="000000"/>
          <w:szCs w:val="28"/>
        </w:rPr>
        <w:t>«__ » ______________ 20____</w:t>
      </w:r>
      <w:r w:rsidR="002B0871" w:rsidRPr="00DB6236">
        <w:rPr>
          <w:color w:val="000000"/>
          <w:szCs w:val="28"/>
        </w:rPr>
        <w:t xml:space="preserve"> года </w:t>
      </w:r>
    </w:p>
    <w:p w:rsidR="002B0871" w:rsidRDefault="002B0871" w:rsidP="00DB6236">
      <w:pPr>
        <w:autoSpaceDE w:val="0"/>
        <w:autoSpaceDN w:val="0"/>
        <w:adjustRightInd w:val="0"/>
        <w:jc w:val="both"/>
        <w:rPr>
          <w:color w:val="000000"/>
          <w:szCs w:val="28"/>
        </w:rPr>
      </w:pPr>
    </w:p>
    <w:p w:rsidR="002B0871" w:rsidRDefault="002B0871" w:rsidP="00DB6236">
      <w:pPr>
        <w:autoSpaceDE w:val="0"/>
        <w:autoSpaceDN w:val="0"/>
        <w:adjustRightInd w:val="0"/>
        <w:jc w:val="both"/>
        <w:rPr>
          <w:color w:val="000000"/>
          <w:szCs w:val="28"/>
        </w:rPr>
      </w:pPr>
      <w:r w:rsidRPr="00DB6236">
        <w:rPr>
          <w:color w:val="000000"/>
          <w:szCs w:val="28"/>
        </w:rPr>
        <w:t>_____________________</w:t>
      </w:r>
      <w:r>
        <w:rPr>
          <w:color w:val="000000"/>
          <w:szCs w:val="28"/>
        </w:rPr>
        <w:t>___________</w:t>
      </w:r>
      <w:r w:rsidRPr="00DB6236">
        <w:rPr>
          <w:color w:val="000000"/>
          <w:szCs w:val="28"/>
        </w:rPr>
        <w:t xml:space="preserve">______________________________________ </w:t>
      </w:r>
    </w:p>
    <w:p w:rsidR="002B0871" w:rsidRPr="000648C4" w:rsidRDefault="002B0871" w:rsidP="000648C4">
      <w:pPr>
        <w:autoSpaceDE w:val="0"/>
        <w:autoSpaceDN w:val="0"/>
        <w:adjustRightInd w:val="0"/>
        <w:jc w:val="center"/>
        <w:rPr>
          <w:color w:val="000000"/>
          <w:sz w:val="24"/>
        </w:rPr>
      </w:pPr>
      <w:r>
        <w:rPr>
          <w:color w:val="000000"/>
          <w:sz w:val="24"/>
        </w:rPr>
        <w:t>(н</w:t>
      </w:r>
      <w:r w:rsidRPr="000648C4">
        <w:rPr>
          <w:color w:val="000000"/>
          <w:sz w:val="24"/>
        </w:rPr>
        <w:t>аим</w:t>
      </w:r>
      <w:r>
        <w:rPr>
          <w:color w:val="000000"/>
          <w:sz w:val="24"/>
        </w:rPr>
        <w:t>енование участника отбора)</w:t>
      </w:r>
    </w:p>
    <w:p w:rsidR="002B0871" w:rsidRDefault="002B0871" w:rsidP="00DB6236">
      <w:pPr>
        <w:autoSpaceDE w:val="0"/>
        <w:autoSpaceDN w:val="0"/>
        <w:adjustRightInd w:val="0"/>
        <w:jc w:val="both"/>
        <w:rPr>
          <w:color w:val="000000"/>
          <w:szCs w:val="28"/>
        </w:rPr>
      </w:pPr>
      <w:r w:rsidRPr="00DB6236">
        <w:rPr>
          <w:color w:val="000000"/>
          <w:szCs w:val="28"/>
        </w:rPr>
        <w:t xml:space="preserve">и собственники жилых помещений в многоквартирном доме произвели обследование дворовой территории по адресу: </w:t>
      </w:r>
      <w:r w:rsidR="00B9035A">
        <w:rPr>
          <w:color w:val="000000"/>
          <w:szCs w:val="28"/>
        </w:rPr>
        <w:t>__________________</w:t>
      </w:r>
      <w:r w:rsidRPr="00DB6236">
        <w:rPr>
          <w:color w:val="000000"/>
          <w:szCs w:val="28"/>
        </w:rPr>
        <w:t xml:space="preserve">, улица __________________________, дом № _____. </w:t>
      </w:r>
    </w:p>
    <w:p w:rsidR="002B0871" w:rsidRDefault="002B0871" w:rsidP="00F3161C">
      <w:pPr>
        <w:autoSpaceDE w:val="0"/>
        <w:autoSpaceDN w:val="0"/>
        <w:adjustRightInd w:val="0"/>
        <w:ind w:firstLine="720"/>
        <w:jc w:val="both"/>
        <w:rPr>
          <w:color w:val="000000"/>
          <w:szCs w:val="28"/>
        </w:rPr>
      </w:pPr>
      <w:r w:rsidRPr="00DB6236">
        <w:rPr>
          <w:color w:val="000000"/>
          <w:szCs w:val="28"/>
        </w:rPr>
        <w:t>Обследованием на месте установлены следующие дефекты:</w:t>
      </w:r>
    </w:p>
    <w:p w:rsidR="002B0871" w:rsidRPr="00F3161C" w:rsidRDefault="002B0871" w:rsidP="00DB6236">
      <w:pPr>
        <w:autoSpaceDE w:val="0"/>
        <w:autoSpaceDN w:val="0"/>
        <w:adjustRightInd w:val="0"/>
        <w:jc w:val="both"/>
        <w:rPr>
          <w:color w:val="000000"/>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1440"/>
        <w:gridCol w:w="1008"/>
        <w:gridCol w:w="1872"/>
      </w:tblGrid>
      <w:tr w:rsidR="002B0871" w:rsidTr="00F3161C">
        <w:trPr>
          <w:trHeight w:val="750"/>
        </w:trPr>
        <w:tc>
          <w:tcPr>
            <w:tcW w:w="4320" w:type="dxa"/>
          </w:tcPr>
          <w:p w:rsidR="002B0871" w:rsidRPr="00DB6236" w:rsidRDefault="002B0871" w:rsidP="00DB6236">
            <w:pPr>
              <w:autoSpaceDE w:val="0"/>
              <w:autoSpaceDN w:val="0"/>
              <w:adjustRightInd w:val="0"/>
              <w:jc w:val="center"/>
              <w:rPr>
                <w:color w:val="000000"/>
                <w:szCs w:val="28"/>
              </w:rPr>
            </w:pPr>
            <w:r w:rsidRPr="00DB6236">
              <w:rPr>
                <w:color w:val="000000"/>
                <w:szCs w:val="28"/>
              </w:rPr>
              <w:t xml:space="preserve">Дворовая территория </w:t>
            </w:r>
          </w:p>
        </w:tc>
        <w:tc>
          <w:tcPr>
            <w:tcW w:w="1260" w:type="dxa"/>
          </w:tcPr>
          <w:p w:rsidR="002B0871" w:rsidRPr="00796E0B" w:rsidRDefault="002B0871" w:rsidP="00DB6236">
            <w:pPr>
              <w:autoSpaceDE w:val="0"/>
              <w:autoSpaceDN w:val="0"/>
              <w:adjustRightInd w:val="0"/>
              <w:jc w:val="center"/>
              <w:rPr>
                <w:color w:val="000000" w:themeColor="text1"/>
                <w:szCs w:val="28"/>
              </w:rPr>
            </w:pPr>
            <w:r w:rsidRPr="00796E0B">
              <w:rPr>
                <w:color w:val="000000" w:themeColor="text1"/>
                <w:szCs w:val="28"/>
              </w:rPr>
              <w:t>Дефект</w:t>
            </w:r>
          </w:p>
        </w:tc>
        <w:tc>
          <w:tcPr>
            <w:tcW w:w="1440" w:type="dxa"/>
          </w:tcPr>
          <w:p w:rsidR="002B0871" w:rsidRPr="00DB6236" w:rsidRDefault="002B0871" w:rsidP="00DB6236">
            <w:pPr>
              <w:autoSpaceDE w:val="0"/>
              <w:autoSpaceDN w:val="0"/>
              <w:adjustRightInd w:val="0"/>
              <w:jc w:val="center"/>
              <w:rPr>
                <w:color w:val="000000"/>
                <w:szCs w:val="28"/>
              </w:rPr>
            </w:pPr>
            <w:r w:rsidRPr="00DB6236">
              <w:rPr>
                <w:color w:val="000000"/>
                <w:szCs w:val="28"/>
              </w:rPr>
              <w:t xml:space="preserve">Единица изм. </w:t>
            </w:r>
          </w:p>
        </w:tc>
        <w:tc>
          <w:tcPr>
            <w:tcW w:w="1008" w:type="dxa"/>
          </w:tcPr>
          <w:p w:rsidR="002B0871" w:rsidRPr="00DB6236" w:rsidRDefault="002B0871" w:rsidP="00DB6236">
            <w:pPr>
              <w:autoSpaceDE w:val="0"/>
              <w:autoSpaceDN w:val="0"/>
              <w:adjustRightInd w:val="0"/>
              <w:jc w:val="center"/>
              <w:rPr>
                <w:color w:val="000000"/>
                <w:szCs w:val="28"/>
              </w:rPr>
            </w:pPr>
            <w:r w:rsidRPr="00DB6236">
              <w:rPr>
                <w:color w:val="000000"/>
                <w:szCs w:val="28"/>
              </w:rPr>
              <w:t xml:space="preserve">Объем </w:t>
            </w:r>
          </w:p>
        </w:tc>
        <w:tc>
          <w:tcPr>
            <w:tcW w:w="1872" w:type="dxa"/>
          </w:tcPr>
          <w:p w:rsidR="002B0871" w:rsidRPr="00DB6236" w:rsidRDefault="002B0871" w:rsidP="00DB6236">
            <w:pPr>
              <w:autoSpaceDE w:val="0"/>
              <w:autoSpaceDN w:val="0"/>
              <w:adjustRightInd w:val="0"/>
              <w:jc w:val="center"/>
              <w:rPr>
                <w:color w:val="000000"/>
                <w:szCs w:val="28"/>
              </w:rPr>
            </w:pPr>
            <w:r w:rsidRPr="00DB6236">
              <w:rPr>
                <w:color w:val="000000"/>
                <w:szCs w:val="28"/>
              </w:rPr>
              <w:t xml:space="preserve">Примечание </w:t>
            </w:r>
          </w:p>
        </w:tc>
      </w:tr>
      <w:tr w:rsidR="002B0871" w:rsidTr="00F3161C">
        <w:trPr>
          <w:trHeight w:val="228"/>
        </w:trPr>
        <w:tc>
          <w:tcPr>
            <w:tcW w:w="4320" w:type="dxa"/>
          </w:tcPr>
          <w:p w:rsidR="002B0871" w:rsidRPr="00DB6236" w:rsidRDefault="002B0871" w:rsidP="00DB6236">
            <w:pPr>
              <w:autoSpaceDE w:val="0"/>
              <w:autoSpaceDN w:val="0"/>
              <w:adjustRightInd w:val="0"/>
              <w:jc w:val="both"/>
              <w:rPr>
                <w:color w:val="000000"/>
                <w:szCs w:val="28"/>
              </w:rPr>
            </w:pPr>
            <w:r w:rsidRPr="00DB6236">
              <w:rPr>
                <w:color w:val="000000"/>
                <w:szCs w:val="28"/>
              </w:rPr>
              <w:t xml:space="preserve">Повреждения покрытия проездов </w:t>
            </w:r>
          </w:p>
        </w:tc>
        <w:tc>
          <w:tcPr>
            <w:tcW w:w="1260" w:type="dxa"/>
          </w:tcPr>
          <w:p w:rsidR="002B0871" w:rsidRPr="00DB6236" w:rsidRDefault="002B0871" w:rsidP="00DB6236">
            <w:pPr>
              <w:autoSpaceDE w:val="0"/>
              <w:autoSpaceDN w:val="0"/>
              <w:adjustRightInd w:val="0"/>
              <w:jc w:val="both"/>
              <w:rPr>
                <w:color w:val="000000"/>
                <w:szCs w:val="28"/>
              </w:rPr>
            </w:pPr>
          </w:p>
        </w:tc>
        <w:tc>
          <w:tcPr>
            <w:tcW w:w="1440" w:type="dxa"/>
          </w:tcPr>
          <w:p w:rsidR="002B0871" w:rsidRPr="00DB6236" w:rsidRDefault="002B0871" w:rsidP="00DB6236">
            <w:pPr>
              <w:autoSpaceDE w:val="0"/>
              <w:autoSpaceDN w:val="0"/>
              <w:adjustRightInd w:val="0"/>
              <w:jc w:val="both"/>
              <w:rPr>
                <w:color w:val="000000"/>
                <w:szCs w:val="28"/>
              </w:rPr>
            </w:pPr>
          </w:p>
        </w:tc>
        <w:tc>
          <w:tcPr>
            <w:tcW w:w="1008" w:type="dxa"/>
          </w:tcPr>
          <w:p w:rsidR="002B0871" w:rsidRPr="00DB6236" w:rsidRDefault="002B0871" w:rsidP="00DB6236">
            <w:pPr>
              <w:autoSpaceDE w:val="0"/>
              <w:autoSpaceDN w:val="0"/>
              <w:adjustRightInd w:val="0"/>
              <w:jc w:val="both"/>
              <w:rPr>
                <w:color w:val="000000"/>
                <w:szCs w:val="28"/>
              </w:rPr>
            </w:pPr>
          </w:p>
        </w:tc>
        <w:tc>
          <w:tcPr>
            <w:tcW w:w="1872" w:type="dxa"/>
          </w:tcPr>
          <w:p w:rsidR="002B0871" w:rsidRPr="00DB6236" w:rsidRDefault="002B0871" w:rsidP="00DB6236">
            <w:pPr>
              <w:autoSpaceDE w:val="0"/>
              <w:autoSpaceDN w:val="0"/>
              <w:adjustRightInd w:val="0"/>
              <w:jc w:val="both"/>
              <w:rPr>
                <w:color w:val="000000"/>
                <w:szCs w:val="28"/>
              </w:rPr>
            </w:pPr>
          </w:p>
        </w:tc>
      </w:tr>
      <w:tr w:rsidR="002B0871" w:rsidTr="00F3161C">
        <w:trPr>
          <w:trHeight w:val="206"/>
        </w:trPr>
        <w:tc>
          <w:tcPr>
            <w:tcW w:w="4320" w:type="dxa"/>
          </w:tcPr>
          <w:p w:rsidR="002B0871" w:rsidRPr="00DB6236" w:rsidRDefault="002B0871" w:rsidP="00DB6236">
            <w:pPr>
              <w:autoSpaceDE w:val="0"/>
              <w:autoSpaceDN w:val="0"/>
              <w:adjustRightInd w:val="0"/>
              <w:jc w:val="both"/>
              <w:rPr>
                <w:color w:val="000000"/>
                <w:szCs w:val="28"/>
              </w:rPr>
            </w:pPr>
            <w:r>
              <w:rPr>
                <w:color w:val="000000"/>
                <w:szCs w:val="28"/>
              </w:rPr>
              <w:t>Наличие освещения</w:t>
            </w:r>
          </w:p>
        </w:tc>
        <w:tc>
          <w:tcPr>
            <w:tcW w:w="1260" w:type="dxa"/>
          </w:tcPr>
          <w:p w:rsidR="002B0871" w:rsidRPr="00DB6236" w:rsidRDefault="002B0871" w:rsidP="00DB6236">
            <w:pPr>
              <w:autoSpaceDE w:val="0"/>
              <w:autoSpaceDN w:val="0"/>
              <w:adjustRightInd w:val="0"/>
              <w:jc w:val="both"/>
              <w:rPr>
                <w:color w:val="000000"/>
                <w:szCs w:val="28"/>
              </w:rPr>
            </w:pPr>
          </w:p>
        </w:tc>
        <w:tc>
          <w:tcPr>
            <w:tcW w:w="1440" w:type="dxa"/>
          </w:tcPr>
          <w:p w:rsidR="002B0871" w:rsidRPr="00DB6236" w:rsidRDefault="002B0871" w:rsidP="00DB6236">
            <w:pPr>
              <w:autoSpaceDE w:val="0"/>
              <w:autoSpaceDN w:val="0"/>
              <w:adjustRightInd w:val="0"/>
              <w:jc w:val="both"/>
              <w:rPr>
                <w:color w:val="000000"/>
                <w:szCs w:val="28"/>
              </w:rPr>
            </w:pPr>
          </w:p>
        </w:tc>
        <w:tc>
          <w:tcPr>
            <w:tcW w:w="1008" w:type="dxa"/>
          </w:tcPr>
          <w:p w:rsidR="002B0871" w:rsidRPr="00DB6236" w:rsidRDefault="002B0871" w:rsidP="00DB6236">
            <w:pPr>
              <w:autoSpaceDE w:val="0"/>
              <w:autoSpaceDN w:val="0"/>
              <w:adjustRightInd w:val="0"/>
              <w:jc w:val="both"/>
              <w:rPr>
                <w:color w:val="000000"/>
                <w:szCs w:val="28"/>
              </w:rPr>
            </w:pPr>
          </w:p>
        </w:tc>
        <w:tc>
          <w:tcPr>
            <w:tcW w:w="1872" w:type="dxa"/>
          </w:tcPr>
          <w:p w:rsidR="002B0871" w:rsidRPr="00DB6236" w:rsidRDefault="002B0871" w:rsidP="00DB6236">
            <w:pPr>
              <w:autoSpaceDE w:val="0"/>
              <w:autoSpaceDN w:val="0"/>
              <w:adjustRightInd w:val="0"/>
              <w:jc w:val="both"/>
              <w:rPr>
                <w:color w:val="000000"/>
                <w:szCs w:val="28"/>
              </w:rPr>
            </w:pPr>
          </w:p>
        </w:tc>
      </w:tr>
      <w:tr w:rsidR="002B0871" w:rsidTr="00F3161C">
        <w:trPr>
          <w:trHeight w:val="506"/>
        </w:trPr>
        <w:tc>
          <w:tcPr>
            <w:tcW w:w="4320" w:type="dxa"/>
          </w:tcPr>
          <w:p w:rsidR="002B0871" w:rsidRPr="00DB6236" w:rsidRDefault="002B0871" w:rsidP="00860564">
            <w:pPr>
              <w:autoSpaceDE w:val="0"/>
              <w:autoSpaceDN w:val="0"/>
              <w:adjustRightInd w:val="0"/>
              <w:jc w:val="both"/>
              <w:rPr>
                <w:color w:val="000000"/>
                <w:szCs w:val="28"/>
              </w:rPr>
            </w:pPr>
            <w:r w:rsidRPr="00DB6236">
              <w:rPr>
                <w:color w:val="000000"/>
                <w:szCs w:val="28"/>
              </w:rPr>
              <w:t xml:space="preserve">Наличие малых архитектурных форм </w:t>
            </w:r>
          </w:p>
        </w:tc>
        <w:tc>
          <w:tcPr>
            <w:tcW w:w="1260" w:type="dxa"/>
          </w:tcPr>
          <w:p w:rsidR="002B0871" w:rsidRPr="00DB6236" w:rsidRDefault="002B0871" w:rsidP="00860564">
            <w:pPr>
              <w:autoSpaceDE w:val="0"/>
              <w:autoSpaceDN w:val="0"/>
              <w:adjustRightInd w:val="0"/>
              <w:jc w:val="both"/>
              <w:rPr>
                <w:color w:val="000000"/>
                <w:szCs w:val="28"/>
              </w:rPr>
            </w:pPr>
          </w:p>
        </w:tc>
        <w:tc>
          <w:tcPr>
            <w:tcW w:w="1440" w:type="dxa"/>
          </w:tcPr>
          <w:p w:rsidR="002B0871" w:rsidRPr="00DB6236" w:rsidRDefault="002B0871" w:rsidP="00860564">
            <w:pPr>
              <w:autoSpaceDE w:val="0"/>
              <w:autoSpaceDN w:val="0"/>
              <w:adjustRightInd w:val="0"/>
              <w:jc w:val="both"/>
              <w:rPr>
                <w:color w:val="000000"/>
                <w:szCs w:val="28"/>
              </w:rPr>
            </w:pPr>
          </w:p>
        </w:tc>
        <w:tc>
          <w:tcPr>
            <w:tcW w:w="1008" w:type="dxa"/>
          </w:tcPr>
          <w:p w:rsidR="002B0871" w:rsidRPr="00DB6236" w:rsidRDefault="002B0871" w:rsidP="00860564">
            <w:pPr>
              <w:autoSpaceDE w:val="0"/>
              <w:autoSpaceDN w:val="0"/>
              <w:adjustRightInd w:val="0"/>
              <w:jc w:val="both"/>
              <w:rPr>
                <w:color w:val="000000"/>
                <w:szCs w:val="28"/>
              </w:rPr>
            </w:pPr>
          </w:p>
        </w:tc>
        <w:tc>
          <w:tcPr>
            <w:tcW w:w="1872" w:type="dxa"/>
          </w:tcPr>
          <w:p w:rsidR="002B0871" w:rsidRPr="00DB6236" w:rsidRDefault="002B0871" w:rsidP="00860564">
            <w:pPr>
              <w:autoSpaceDE w:val="0"/>
              <w:autoSpaceDN w:val="0"/>
              <w:adjustRightInd w:val="0"/>
              <w:jc w:val="both"/>
              <w:rPr>
                <w:color w:val="000000"/>
                <w:szCs w:val="28"/>
              </w:rPr>
            </w:pPr>
          </w:p>
        </w:tc>
      </w:tr>
      <w:tr w:rsidR="002B0871" w:rsidTr="00F3161C">
        <w:trPr>
          <w:trHeight w:val="345"/>
        </w:trPr>
        <w:tc>
          <w:tcPr>
            <w:tcW w:w="4320" w:type="dxa"/>
          </w:tcPr>
          <w:p w:rsidR="002B0871" w:rsidRPr="00DB6236" w:rsidRDefault="002B0871" w:rsidP="00DB6236">
            <w:pPr>
              <w:autoSpaceDE w:val="0"/>
              <w:autoSpaceDN w:val="0"/>
              <w:adjustRightInd w:val="0"/>
              <w:jc w:val="both"/>
              <w:rPr>
                <w:color w:val="000000"/>
                <w:szCs w:val="28"/>
              </w:rPr>
            </w:pPr>
            <w:r w:rsidRPr="00DB6236">
              <w:rPr>
                <w:color w:val="000000"/>
                <w:szCs w:val="28"/>
              </w:rPr>
              <w:t xml:space="preserve">Наличие игрового оборудования </w:t>
            </w:r>
          </w:p>
        </w:tc>
        <w:tc>
          <w:tcPr>
            <w:tcW w:w="1260" w:type="dxa"/>
          </w:tcPr>
          <w:p w:rsidR="002B0871" w:rsidRPr="00DB6236" w:rsidRDefault="002B0871" w:rsidP="00DB6236">
            <w:pPr>
              <w:autoSpaceDE w:val="0"/>
              <w:autoSpaceDN w:val="0"/>
              <w:adjustRightInd w:val="0"/>
              <w:jc w:val="both"/>
              <w:rPr>
                <w:color w:val="000000"/>
                <w:szCs w:val="28"/>
              </w:rPr>
            </w:pPr>
          </w:p>
        </w:tc>
        <w:tc>
          <w:tcPr>
            <w:tcW w:w="1440" w:type="dxa"/>
          </w:tcPr>
          <w:p w:rsidR="002B0871" w:rsidRPr="00DB6236" w:rsidRDefault="002B0871" w:rsidP="00DB6236">
            <w:pPr>
              <w:autoSpaceDE w:val="0"/>
              <w:autoSpaceDN w:val="0"/>
              <w:adjustRightInd w:val="0"/>
              <w:jc w:val="both"/>
              <w:rPr>
                <w:color w:val="000000"/>
                <w:szCs w:val="28"/>
              </w:rPr>
            </w:pPr>
          </w:p>
        </w:tc>
        <w:tc>
          <w:tcPr>
            <w:tcW w:w="1008" w:type="dxa"/>
          </w:tcPr>
          <w:p w:rsidR="002B0871" w:rsidRPr="00DB6236" w:rsidRDefault="002B0871" w:rsidP="00DB6236">
            <w:pPr>
              <w:autoSpaceDE w:val="0"/>
              <w:autoSpaceDN w:val="0"/>
              <w:adjustRightInd w:val="0"/>
              <w:jc w:val="both"/>
              <w:rPr>
                <w:color w:val="000000"/>
                <w:szCs w:val="28"/>
              </w:rPr>
            </w:pPr>
          </w:p>
        </w:tc>
        <w:tc>
          <w:tcPr>
            <w:tcW w:w="1872" w:type="dxa"/>
          </w:tcPr>
          <w:p w:rsidR="002B0871" w:rsidRPr="00DB6236" w:rsidRDefault="002B0871" w:rsidP="00DB6236">
            <w:pPr>
              <w:autoSpaceDE w:val="0"/>
              <w:autoSpaceDN w:val="0"/>
              <w:adjustRightInd w:val="0"/>
              <w:jc w:val="both"/>
              <w:rPr>
                <w:color w:val="000000"/>
                <w:szCs w:val="28"/>
              </w:rPr>
            </w:pPr>
          </w:p>
        </w:tc>
      </w:tr>
      <w:tr w:rsidR="002B0871" w:rsidTr="00F3161C">
        <w:trPr>
          <w:trHeight w:val="345"/>
        </w:trPr>
        <w:tc>
          <w:tcPr>
            <w:tcW w:w="4320" w:type="dxa"/>
          </w:tcPr>
          <w:p w:rsidR="002B0871" w:rsidRPr="00DB6236" w:rsidRDefault="002B0871" w:rsidP="00DB6236">
            <w:pPr>
              <w:autoSpaceDE w:val="0"/>
              <w:autoSpaceDN w:val="0"/>
              <w:adjustRightInd w:val="0"/>
              <w:jc w:val="both"/>
              <w:rPr>
                <w:color w:val="000000"/>
                <w:szCs w:val="28"/>
              </w:rPr>
            </w:pPr>
            <w:r w:rsidRPr="00DB6236">
              <w:rPr>
                <w:color w:val="000000"/>
                <w:szCs w:val="28"/>
              </w:rPr>
              <w:t xml:space="preserve">Наличие парковочных мест </w:t>
            </w:r>
          </w:p>
        </w:tc>
        <w:tc>
          <w:tcPr>
            <w:tcW w:w="1260" w:type="dxa"/>
          </w:tcPr>
          <w:p w:rsidR="002B0871" w:rsidRPr="00DB6236" w:rsidRDefault="002B0871" w:rsidP="00DB6236">
            <w:pPr>
              <w:autoSpaceDE w:val="0"/>
              <w:autoSpaceDN w:val="0"/>
              <w:adjustRightInd w:val="0"/>
              <w:jc w:val="both"/>
              <w:rPr>
                <w:color w:val="000000"/>
                <w:szCs w:val="28"/>
              </w:rPr>
            </w:pPr>
          </w:p>
        </w:tc>
        <w:tc>
          <w:tcPr>
            <w:tcW w:w="1440" w:type="dxa"/>
          </w:tcPr>
          <w:p w:rsidR="002B0871" w:rsidRPr="00DB6236" w:rsidRDefault="002B0871" w:rsidP="00DB6236">
            <w:pPr>
              <w:autoSpaceDE w:val="0"/>
              <w:autoSpaceDN w:val="0"/>
              <w:adjustRightInd w:val="0"/>
              <w:jc w:val="both"/>
              <w:rPr>
                <w:color w:val="000000"/>
                <w:szCs w:val="28"/>
              </w:rPr>
            </w:pPr>
          </w:p>
        </w:tc>
        <w:tc>
          <w:tcPr>
            <w:tcW w:w="1008" w:type="dxa"/>
          </w:tcPr>
          <w:p w:rsidR="002B0871" w:rsidRPr="00DB6236" w:rsidRDefault="002B0871" w:rsidP="00DB6236">
            <w:pPr>
              <w:autoSpaceDE w:val="0"/>
              <w:autoSpaceDN w:val="0"/>
              <w:adjustRightInd w:val="0"/>
              <w:jc w:val="both"/>
              <w:rPr>
                <w:color w:val="000000"/>
                <w:szCs w:val="28"/>
              </w:rPr>
            </w:pPr>
          </w:p>
        </w:tc>
        <w:tc>
          <w:tcPr>
            <w:tcW w:w="1872" w:type="dxa"/>
          </w:tcPr>
          <w:p w:rsidR="002B0871" w:rsidRPr="00DB6236" w:rsidRDefault="002B0871" w:rsidP="00DB6236">
            <w:pPr>
              <w:autoSpaceDE w:val="0"/>
              <w:autoSpaceDN w:val="0"/>
              <w:adjustRightInd w:val="0"/>
              <w:jc w:val="both"/>
              <w:rPr>
                <w:color w:val="000000"/>
                <w:szCs w:val="28"/>
              </w:rPr>
            </w:pPr>
          </w:p>
        </w:tc>
      </w:tr>
      <w:tr w:rsidR="002B0871" w:rsidTr="00F3161C">
        <w:trPr>
          <w:trHeight w:val="236"/>
        </w:trPr>
        <w:tc>
          <w:tcPr>
            <w:tcW w:w="4320" w:type="dxa"/>
          </w:tcPr>
          <w:p w:rsidR="002B0871" w:rsidRPr="00DB6236" w:rsidRDefault="002B0871" w:rsidP="00DB6236">
            <w:pPr>
              <w:autoSpaceDE w:val="0"/>
              <w:autoSpaceDN w:val="0"/>
              <w:adjustRightInd w:val="0"/>
              <w:jc w:val="both"/>
              <w:rPr>
                <w:color w:val="000000"/>
                <w:szCs w:val="28"/>
              </w:rPr>
            </w:pPr>
            <w:r w:rsidRPr="00DB6236">
              <w:rPr>
                <w:color w:val="000000"/>
                <w:szCs w:val="28"/>
              </w:rPr>
              <w:t>Наличие озеленения</w:t>
            </w:r>
          </w:p>
        </w:tc>
        <w:tc>
          <w:tcPr>
            <w:tcW w:w="1260" w:type="dxa"/>
          </w:tcPr>
          <w:p w:rsidR="002B0871" w:rsidRPr="00DB6236" w:rsidRDefault="002B0871" w:rsidP="00DB6236">
            <w:pPr>
              <w:autoSpaceDE w:val="0"/>
              <w:autoSpaceDN w:val="0"/>
              <w:adjustRightInd w:val="0"/>
              <w:jc w:val="both"/>
              <w:rPr>
                <w:color w:val="000000"/>
                <w:szCs w:val="28"/>
              </w:rPr>
            </w:pPr>
          </w:p>
        </w:tc>
        <w:tc>
          <w:tcPr>
            <w:tcW w:w="1440" w:type="dxa"/>
          </w:tcPr>
          <w:p w:rsidR="002B0871" w:rsidRPr="00DB6236" w:rsidRDefault="002B0871" w:rsidP="00472613">
            <w:pPr>
              <w:autoSpaceDE w:val="0"/>
              <w:autoSpaceDN w:val="0"/>
              <w:adjustRightInd w:val="0"/>
              <w:jc w:val="both"/>
              <w:rPr>
                <w:color w:val="000000"/>
                <w:szCs w:val="28"/>
              </w:rPr>
            </w:pPr>
          </w:p>
        </w:tc>
        <w:tc>
          <w:tcPr>
            <w:tcW w:w="1008" w:type="dxa"/>
          </w:tcPr>
          <w:p w:rsidR="002B0871" w:rsidRPr="00DB6236" w:rsidRDefault="002B0871" w:rsidP="00472613">
            <w:pPr>
              <w:autoSpaceDE w:val="0"/>
              <w:autoSpaceDN w:val="0"/>
              <w:adjustRightInd w:val="0"/>
              <w:jc w:val="both"/>
              <w:rPr>
                <w:color w:val="000000"/>
                <w:szCs w:val="28"/>
              </w:rPr>
            </w:pPr>
          </w:p>
        </w:tc>
        <w:tc>
          <w:tcPr>
            <w:tcW w:w="1872" w:type="dxa"/>
          </w:tcPr>
          <w:p w:rsidR="002B0871" w:rsidRPr="00DB6236" w:rsidRDefault="002B0871" w:rsidP="00472613">
            <w:pPr>
              <w:autoSpaceDE w:val="0"/>
              <w:autoSpaceDN w:val="0"/>
              <w:adjustRightInd w:val="0"/>
              <w:jc w:val="both"/>
              <w:rPr>
                <w:color w:val="000000"/>
                <w:szCs w:val="28"/>
              </w:rPr>
            </w:pPr>
          </w:p>
        </w:tc>
      </w:tr>
      <w:tr w:rsidR="002B0871" w:rsidTr="00F3161C">
        <w:trPr>
          <w:trHeight w:val="345"/>
        </w:trPr>
        <w:tc>
          <w:tcPr>
            <w:tcW w:w="4320" w:type="dxa"/>
          </w:tcPr>
          <w:p w:rsidR="002B0871" w:rsidRPr="00DB6236" w:rsidRDefault="002B0871" w:rsidP="00DB6236">
            <w:pPr>
              <w:autoSpaceDE w:val="0"/>
              <w:autoSpaceDN w:val="0"/>
              <w:adjustRightInd w:val="0"/>
              <w:jc w:val="both"/>
              <w:rPr>
                <w:color w:val="000000"/>
                <w:szCs w:val="28"/>
              </w:rPr>
            </w:pPr>
            <w:r>
              <w:rPr>
                <w:color w:val="000000"/>
                <w:szCs w:val="28"/>
              </w:rPr>
              <w:t>другие</w:t>
            </w:r>
          </w:p>
        </w:tc>
        <w:tc>
          <w:tcPr>
            <w:tcW w:w="1260" w:type="dxa"/>
          </w:tcPr>
          <w:p w:rsidR="002B0871" w:rsidRPr="00DB6236" w:rsidRDefault="002B0871" w:rsidP="00DB6236">
            <w:pPr>
              <w:autoSpaceDE w:val="0"/>
              <w:autoSpaceDN w:val="0"/>
              <w:adjustRightInd w:val="0"/>
              <w:jc w:val="both"/>
              <w:rPr>
                <w:color w:val="000000"/>
                <w:szCs w:val="28"/>
              </w:rPr>
            </w:pPr>
          </w:p>
        </w:tc>
        <w:tc>
          <w:tcPr>
            <w:tcW w:w="1440" w:type="dxa"/>
          </w:tcPr>
          <w:p w:rsidR="002B0871" w:rsidRPr="00DB6236" w:rsidRDefault="002B0871" w:rsidP="00472613">
            <w:pPr>
              <w:autoSpaceDE w:val="0"/>
              <w:autoSpaceDN w:val="0"/>
              <w:adjustRightInd w:val="0"/>
              <w:jc w:val="both"/>
              <w:rPr>
                <w:color w:val="000000"/>
                <w:szCs w:val="28"/>
              </w:rPr>
            </w:pPr>
          </w:p>
        </w:tc>
        <w:tc>
          <w:tcPr>
            <w:tcW w:w="1008" w:type="dxa"/>
          </w:tcPr>
          <w:p w:rsidR="002B0871" w:rsidRPr="00DB6236" w:rsidRDefault="002B0871" w:rsidP="00472613">
            <w:pPr>
              <w:autoSpaceDE w:val="0"/>
              <w:autoSpaceDN w:val="0"/>
              <w:adjustRightInd w:val="0"/>
              <w:jc w:val="both"/>
              <w:rPr>
                <w:color w:val="000000"/>
                <w:szCs w:val="28"/>
              </w:rPr>
            </w:pPr>
          </w:p>
        </w:tc>
        <w:tc>
          <w:tcPr>
            <w:tcW w:w="1872" w:type="dxa"/>
          </w:tcPr>
          <w:p w:rsidR="002B0871" w:rsidRPr="00DB6236" w:rsidRDefault="002B0871" w:rsidP="00472613">
            <w:pPr>
              <w:autoSpaceDE w:val="0"/>
              <w:autoSpaceDN w:val="0"/>
              <w:adjustRightInd w:val="0"/>
              <w:jc w:val="both"/>
              <w:rPr>
                <w:color w:val="000000"/>
                <w:szCs w:val="28"/>
              </w:rPr>
            </w:pPr>
          </w:p>
        </w:tc>
      </w:tr>
    </w:tbl>
    <w:p w:rsidR="002B0871" w:rsidRPr="00F3161C" w:rsidRDefault="002B0871" w:rsidP="00F3161C">
      <w:pPr>
        <w:pStyle w:val="Default"/>
        <w:ind w:firstLine="720"/>
        <w:rPr>
          <w:bCs/>
          <w:sz w:val="28"/>
          <w:szCs w:val="28"/>
        </w:rPr>
      </w:pPr>
      <w:r w:rsidRPr="00F3161C">
        <w:rPr>
          <w:bCs/>
          <w:sz w:val="28"/>
          <w:szCs w:val="28"/>
        </w:rPr>
        <w:t>Приложение: фотоматериалы на ____л.</w:t>
      </w:r>
    </w:p>
    <w:p w:rsidR="002B0871" w:rsidRDefault="002B0871" w:rsidP="004F0CA9">
      <w:pPr>
        <w:pStyle w:val="Default"/>
        <w:ind w:left="415"/>
        <w:jc w:val="both"/>
        <w:rPr>
          <w:sz w:val="28"/>
          <w:szCs w:val="28"/>
        </w:rPr>
      </w:pPr>
    </w:p>
    <w:p w:rsidR="002B0871" w:rsidRDefault="002B0871" w:rsidP="00F3161C">
      <w:pPr>
        <w:pStyle w:val="Default"/>
        <w:ind w:left="720"/>
        <w:jc w:val="both"/>
        <w:rPr>
          <w:sz w:val="28"/>
          <w:szCs w:val="28"/>
        </w:rPr>
      </w:pPr>
      <w:r>
        <w:rPr>
          <w:sz w:val="28"/>
          <w:szCs w:val="28"/>
        </w:rPr>
        <w:t xml:space="preserve">Представители собственников жилья (не менее 3 человек): </w:t>
      </w:r>
    </w:p>
    <w:p w:rsidR="002B0871" w:rsidRDefault="002B0871" w:rsidP="00F3161C">
      <w:pPr>
        <w:pStyle w:val="Default"/>
        <w:ind w:left="720"/>
        <w:jc w:val="both"/>
        <w:rPr>
          <w:sz w:val="28"/>
          <w:szCs w:val="28"/>
        </w:rPr>
      </w:pPr>
      <w:r>
        <w:rPr>
          <w:sz w:val="28"/>
          <w:szCs w:val="28"/>
        </w:rPr>
        <w:t xml:space="preserve">______________ ____________________ </w:t>
      </w:r>
    </w:p>
    <w:p w:rsidR="002B0871" w:rsidRDefault="002B0871" w:rsidP="00F3161C">
      <w:pPr>
        <w:pStyle w:val="Default"/>
        <w:ind w:left="720"/>
        <w:jc w:val="both"/>
        <w:rPr>
          <w:sz w:val="20"/>
          <w:szCs w:val="20"/>
        </w:rPr>
      </w:pPr>
      <w:r>
        <w:rPr>
          <w:sz w:val="20"/>
          <w:szCs w:val="20"/>
        </w:rPr>
        <w:t xml:space="preserve">              (подпись)                                (Ф.И.О.) </w:t>
      </w:r>
    </w:p>
    <w:p w:rsidR="002B0871" w:rsidRDefault="002B0871" w:rsidP="00F3161C">
      <w:pPr>
        <w:pStyle w:val="Default"/>
        <w:ind w:left="720"/>
        <w:jc w:val="both"/>
        <w:rPr>
          <w:sz w:val="28"/>
          <w:szCs w:val="28"/>
        </w:rPr>
      </w:pPr>
      <w:r>
        <w:rPr>
          <w:sz w:val="28"/>
          <w:szCs w:val="28"/>
        </w:rPr>
        <w:t xml:space="preserve">______________ ____________________ </w:t>
      </w:r>
    </w:p>
    <w:p w:rsidR="002B0871" w:rsidRDefault="002B0871" w:rsidP="00F3161C">
      <w:pPr>
        <w:pStyle w:val="Default"/>
        <w:ind w:left="720"/>
        <w:jc w:val="both"/>
        <w:rPr>
          <w:sz w:val="20"/>
          <w:szCs w:val="20"/>
        </w:rPr>
      </w:pPr>
      <w:r>
        <w:rPr>
          <w:sz w:val="20"/>
          <w:szCs w:val="20"/>
        </w:rPr>
        <w:t xml:space="preserve">              (подпись)                                (Ф.И.О.) </w:t>
      </w:r>
    </w:p>
    <w:p w:rsidR="002B0871" w:rsidRDefault="002B0871" w:rsidP="00F3161C">
      <w:pPr>
        <w:pStyle w:val="Default"/>
        <w:ind w:left="720"/>
        <w:jc w:val="both"/>
        <w:rPr>
          <w:sz w:val="28"/>
          <w:szCs w:val="28"/>
        </w:rPr>
      </w:pPr>
      <w:r>
        <w:rPr>
          <w:sz w:val="28"/>
          <w:szCs w:val="28"/>
        </w:rPr>
        <w:t xml:space="preserve">______________ ____________________ </w:t>
      </w:r>
    </w:p>
    <w:p w:rsidR="002B0871" w:rsidRDefault="002B0871" w:rsidP="00F3161C">
      <w:pPr>
        <w:pStyle w:val="Default"/>
        <w:ind w:left="720"/>
        <w:jc w:val="both"/>
        <w:rPr>
          <w:sz w:val="20"/>
          <w:szCs w:val="20"/>
        </w:rPr>
      </w:pPr>
      <w:r>
        <w:rPr>
          <w:sz w:val="20"/>
          <w:szCs w:val="20"/>
        </w:rPr>
        <w:t xml:space="preserve">               (подпись)                               (Ф.И.О.) </w:t>
      </w:r>
    </w:p>
    <w:p w:rsidR="002B0871" w:rsidRDefault="002B0871" w:rsidP="00F3161C">
      <w:pPr>
        <w:pStyle w:val="Default"/>
        <w:ind w:left="720"/>
        <w:jc w:val="both"/>
        <w:rPr>
          <w:sz w:val="28"/>
          <w:szCs w:val="28"/>
        </w:rPr>
      </w:pPr>
      <w:r>
        <w:rPr>
          <w:sz w:val="28"/>
          <w:szCs w:val="28"/>
        </w:rPr>
        <w:t xml:space="preserve">Представитель управляющей организации, ТСЖ, ЖСК: </w:t>
      </w:r>
    </w:p>
    <w:p w:rsidR="002B0871" w:rsidRDefault="002B0871" w:rsidP="00F3161C">
      <w:pPr>
        <w:pStyle w:val="Default"/>
        <w:ind w:left="720"/>
        <w:jc w:val="both"/>
        <w:rPr>
          <w:sz w:val="28"/>
          <w:szCs w:val="28"/>
        </w:rPr>
      </w:pPr>
      <w:r>
        <w:rPr>
          <w:sz w:val="28"/>
          <w:szCs w:val="28"/>
        </w:rPr>
        <w:t xml:space="preserve">______________ ____________________ </w:t>
      </w:r>
    </w:p>
    <w:p w:rsidR="002B0871" w:rsidRDefault="002B0871" w:rsidP="00F3161C">
      <w:pPr>
        <w:pStyle w:val="Default"/>
        <w:ind w:left="720"/>
        <w:rPr>
          <w:b/>
          <w:bCs/>
          <w:sz w:val="28"/>
          <w:szCs w:val="28"/>
        </w:rPr>
      </w:pPr>
      <w:r>
        <w:rPr>
          <w:sz w:val="20"/>
          <w:szCs w:val="20"/>
        </w:rPr>
        <w:t xml:space="preserve">           (подпись)                                (Ф.И.О.)</w:t>
      </w:r>
    </w:p>
    <w:p w:rsidR="002B0871" w:rsidRDefault="002B0871" w:rsidP="003910B4">
      <w:pPr>
        <w:jc w:val="right"/>
        <w:rPr>
          <w:szCs w:val="28"/>
        </w:rPr>
        <w:sectPr w:rsidR="002B0871" w:rsidSect="00D303CC">
          <w:pgSz w:w="11906" w:h="16838"/>
          <w:pgMar w:top="1026" w:right="567" w:bottom="902" w:left="1440" w:header="539" w:footer="709" w:gutter="0"/>
          <w:pgNumType w:start="1"/>
          <w:cols w:space="708"/>
          <w:titlePg/>
          <w:docGrid w:linePitch="360"/>
        </w:sectPr>
      </w:pPr>
    </w:p>
    <w:tbl>
      <w:tblPr>
        <w:tblW w:w="0" w:type="auto"/>
        <w:tblLook w:val="00A0" w:firstRow="1" w:lastRow="0" w:firstColumn="1" w:lastColumn="0" w:noHBand="0" w:noVBand="0"/>
      </w:tblPr>
      <w:tblGrid>
        <w:gridCol w:w="4954"/>
        <w:gridCol w:w="5161"/>
      </w:tblGrid>
      <w:tr w:rsidR="002B0871" w:rsidRPr="001866A4" w:rsidTr="003910B4">
        <w:tc>
          <w:tcPr>
            <w:tcW w:w="4954" w:type="dxa"/>
          </w:tcPr>
          <w:p w:rsidR="002B0871" w:rsidRDefault="002B0871" w:rsidP="003910B4">
            <w:pPr>
              <w:jc w:val="right"/>
              <w:rPr>
                <w:szCs w:val="28"/>
              </w:rPr>
            </w:pPr>
            <w:r>
              <w:rPr>
                <w:szCs w:val="28"/>
              </w:rPr>
              <w:br w:type="page"/>
            </w:r>
            <w:r>
              <w:rPr>
                <w:szCs w:val="28"/>
              </w:rPr>
              <w:br w:type="page"/>
            </w:r>
          </w:p>
          <w:p w:rsidR="002B0871" w:rsidRDefault="002B0871" w:rsidP="003910B4">
            <w:pPr>
              <w:jc w:val="right"/>
              <w:rPr>
                <w:szCs w:val="28"/>
              </w:rPr>
            </w:pPr>
          </w:p>
          <w:p w:rsidR="002B0871" w:rsidRDefault="002B0871" w:rsidP="003910B4">
            <w:pPr>
              <w:jc w:val="right"/>
              <w:rPr>
                <w:szCs w:val="28"/>
              </w:rPr>
            </w:pPr>
          </w:p>
          <w:p w:rsidR="002B0871" w:rsidRDefault="002B0871" w:rsidP="003910B4">
            <w:pPr>
              <w:jc w:val="right"/>
              <w:rPr>
                <w:szCs w:val="28"/>
              </w:rPr>
            </w:pPr>
          </w:p>
          <w:p w:rsidR="002B0871" w:rsidRPr="001866A4" w:rsidRDefault="002B0871" w:rsidP="003910B4">
            <w:pPr>
              <w:jc w:val="right"/>
              <w:rPr>
                <w:szCs w:val="28"/>
              </w:rPr>
            </w:pPr>
          </w:p>
        </w:tc>
        <w:tc>
          <w:tcPr>
            <w:tcW w:w="5161" w:type="dxa"/>
          </w:tcPr>
          <w:p w:rsidR="002B0871" w:rsidRPr="00E973F2" w:rsidRDefault="002B0871" w:rsidP="003910B4">
            <w:pPr>
              <w:jc w:val="center"/>
              <w:rPr>
                <w:sz w:val="24"/>
              </w:rPr>
            </w:pPr>
            <w:r w:rsidRPr="00E973F2">
              <w:rPr>
                <w:sz w:val="24"/>
              </w:rPr>
              <w:t>Приложение № 3</w:t>
            </w:r>
          </w:p>
          <w:p w:rsidR="002B0871" w:rsidRPr="00D303CC" w:rsidRDefault="002B0871" w:rsidP="00B9035A">
            <w:pPr>
              <w:jc w:val="center"/>
              <w:rPr>
                <w:szCs w:val="28"/>
                <w:u w:val="single"/>
              </w:rPr>
            </w:pPr>
            <w:r w:rsidRPr="00E973F2">
              <w:rPr>
                <w:sz w:val="24"/>
              </w:rPr>
              <w:t>к Порядку представления, рассмотрения и оценки предложений заинтересованных лиц о вкл</w:t>
            </w:r>
            <w:r w:rsidR="000207F5">
              <w:rPr>
                <w:sz w:val="24"/>
              </w:rPr>
              <w:t xml:space="preserve">ючении дворовой территории в </w:t>
            </w:r>
            <w:r w:rsidRPr="00E973F2">
              <w:rPr>
                <w:sz w:val="24"/>
              </w:rPr>
              <w:t>программу «Формирование современной городской среды муниципального обр</w:t>
            </w:r>
            <w:r w:rsidR="00CF4F69">
              <w:rPr>
                <w:sz w:val="24"/>
              </w:rPr>
              <w:t xml:space="preserve">азования </w:t>
            </w:r>
            <w:r w:rsidR="00B9035A" w:rsidRPr="00B9035A">
              <w:rPr>
                <w:sz w:val="24"/>
                <w:lang w:eastAsia="en-US"/>
              </w:rPr>
              <w:t>Паустовское Вязниковского района Владимирской области</w:t>
            </w:r>
            <w:r w:rsidR="00B9035A" w:rsidRPr="00B9035A">
              <w:rPr>
                <w:bCs/>
                <w:i/>
                <w:color w:val="000000"/>
                <w:sz w:val="22"/>
              </w:rPr>
              <w:t xml:space="preserve"> </w:t>
            </w:r>
            <w:r w:rsidR="00CF4F69">
              <w:rPr>
                <w:sz w:val="24"/>
              </w:rPr>
              <w:t>на 2018</w:t>
            </w:r>
            <w:r w:rsidR="00352719">
              <w:rPr>
                <w:sz w:val="24"/>
              </w:rPr>
              <w:t xml:space="preserve"> - 2022</w:t>
            </w:r>
            <w:r w:rsidRPr="00E973F2">
              <w:rPr>
                <w:sz w:val="24"/>
              </w:rPr>
              <w:t xml:space="preserve"> год</w:t>
            </w:r>
            <w:r w:rsidR="00352719">
              <w:rPr>
                <w:sz w:val="24"/>
              </w:rPr>
              <w:t>ы</w:t>
            </w:r>
            <w:r w:rsidRPr="00E973F2">
              <w:rPr>
                <w:sz w:val="24"/>
              </w:rPr>
              <w:t>»</w:t>
            </w:r>
          </w:p>
        </w:tc>
      </w:tr>
    </w:tbl>
    <w:p w:rsidR="002B0871" w:rsidRDefault="002B0871" w:rsidP="00DB6236">
      <w:pPr>
        <w:pStyle w:val="Default"/>
        <w:ind w:firstLine="601"/>
        <w:jc w:val="center"/>
        <w:rPr>
          <w:b/>
          <w:bCs/>
          <w:sz w:val="28"/>
          <w:szCs w:val="28"/>
        </w:rPr>
      </w:pPr>
    </w:p>
    <w:p w:rsidR="002B0871" w:rsidRPr="00D7695F" w:rsidRDefault="002B0871" w:rsidP="00DB6236">
      <w:pPr>
        <w:pStyle w:val="Default"/>
        <w:ind w:firstLine="601"/>
        <w:jc w:val="center"/>
        <w:rPr>
          <w:sz w:val="28"/>
          <w:szCs w:val="28"/>
        </w:rPr>
      </w:pPr>
      <w:r w:rsidRPr="00D7695F">
        <w:rPr>
          <w:bCs/>
          <w:sz w:val="28"/>
          <w:szCs w:val="28"/>
        </w:rPr>
        <w:t xml:space="preserve">Состав и содержание дизайн-проекта </w:t>
      </w:r>
    </w:p>
    <w:p w:rsidR="002B0871" w:rsidRDefault="002B0871" w:rsidP="00DB6236">
      <w:pPr>
        <w:pStyle w:val="Default"/>
        <w:ind w:firstLine="601"/>
        <w:jc w:val="center"/>
        <w:rPr>
          <w:sz w:val="28"/>
          <w:szCs w:val="28"/>
        </w:rPr>
      </w:pPr>
      <w:r w:rsidRPr="00D7695F">
        <w:rPr>
          <w:bCs/>
          <w:sz w:val="28"/>
          <w:szCs w:val="28"/>
        </w:rPr>
        <w:t>по благоустройству дворовой территории</w:t>
      </w:r>
    </w:p>
    <w:p w:rsidR="002B0871" w:rsidRDefault="002B0871" w:rsidP="00DB6236">
      <w:pPr>
        <w:pStyle w:val="Default"/>
        <w:ind w:firstLine="851"/>
        <w:jc w:val="both"/>
        <w:rPr>
          <w:sz w:val="28"/>
          <w:szCs w:val="28"/>
        </w:rPr>
      </w:pPr>
    </w:p>
    <w:p w:rsidR="002B0871" w:rsidRDefault="002B0871" w:rsidP="00BA0A68">
      <w:pPr>
        <w:pStyle w:val="Default"/>
        <w:ind w:firstLine="720"/>
        <w:jc w:val="both"/>
        <w:rPr>
          <w:sz w:val="28"/>
          <w:szCs w:val="28"/>
        </w:rPr>
      </w:pPr>
      <w:r>
        <w:rPr>
          <w:sz w:val="28"/>
          <w:szCs w:val="28"/>
        </w:rPr>
        <w:t xml:space="preserve">1. Текстовая часть – пояснительная записка. </w:t>
      </w:r>
    </w:p>
    <w:p w:rsidR="002B0871" w:rsidRDefault="002B0871" w:rsidP="00BA0A68">
      <w:pPr>
        <w:pStyle w:val="Default"/>
        <w:ind w:firstLine="720"/>
        <w:jc w:val="both"/>
        <w:rPr>
          <w:sz w:val="28"/>
          <w:szCs w:val="28"/>
        </w:rPr>
      </w:pPr>
      <w:r>
        <w:rPr>
          <w:sz w:val="28"/>
          <w:szCs w:val="28"/>
        </w:rPr>
        <w:t xml:space="preserve">2. 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 </w:t>
      </w:r>
    </w:p>
    <w:p w:rsidR="002B0871" w:rsidRDefault="002B0871" w:rsidP="00BA0A68">
      <w:pPr>
        <w:pStyle w:val="Default"/>
        <w:ind w:firstLine="720"/>
        <w:jc w:val="both"/>
        <w:rPr>
          <w:sz w:val="28"/>
          <w:szCs w:val="28"/>
        </w:rPr>
      </w:pPr>
      <w:r>
        <w:rPr>
          <w:sz w:val="28"/>
          <w:szCs w:val="28"/>
        </w:rPr>
        <w:t xml:space="preserve">- площадь территории благоустройства; </w:t>
      </w:r>
    </w:p>
    <w:p w:rsidR="002B0871" w:rsidRDefault="002B0871" w:rsidP="00BA0A68">
      <w:pPr>
        <w:pStyle w:val="Default"/>
        <w:ind w:firstLine="720"/>
        <w:jc w:val="both"/>
        <w:rPr>
          <w:sz w:val="28"/>
          <w:szCs w:val="28"/>
        </w:rPr>
      </w:pPr>
      <w:r>
        <w:rPr>
          <w:sz w:val="28"/>
          <w:szCs w:val="28"/>
        </w:rPr>
        <w:t xml:space="preserve">- площади площадок дворового благоустройства; </w:t>
      </w:r>
    </w:p>
    <w:p w:rsidR="002B0871" w:rsidRDefault="002B0871" w:rsidP="00BA0A68">
      <w:pPr>
        <w:pStyle w:val="Default"/>
        <w:ind w:firstLine="720"/>
        <w:jc w:val="both"/>
        <w:rPr>
          <w:sz w:val="28"/>
          <w:szCs w:val="28"/>
        </w:rPr>
      </w:pPr>
      <w:r>
        <w:rPr>
          <w:sz w:val="28"/>
          <w:szCs w:val="28"/>
        </w:rPr>
        <w:t xml:space="preserve">- площадь тротуаров, пешеходных дорожек; </w:t>
      </w:r>
    </w:p>
    <w:p w:rsidR="002B0871" w:rsidRDefault="002B0871" w:rsidP="00BA0A68">
      <w:pPr>
        <w:pStyle w:val="Default"/>
        <w:ind w:firstLine="720"/>
        <w:jc w:val="both"/>
        <w:rPr>
          <w:sz w:val="28"/>
          <w:szCs w:val="28"/>
        </w:rPr>
      </w:pPr>
      <w:r>
        <w:rPr>
          <w:sz w:val="28"/>
          <w:szCs w:val="28"/>
        </w:rPr>
        <w:t xml:space="preserve">- площадь проездов; </w:t>
      </w:r>
    </w:p>
    <w:p w:rsidR="002B0871" w:rsidRDefault="002B0871" w:rsidP="00BA0A68">
      <w:pPr>
        <w:pStyle w:val="Default"/>
        <w:ind w:firstLine="720"/>
        <w:jc w:val="both"/>
        <w:rPr>
          <w:sz w:val="28"/>
          <w:szCs w:val="28"/>
        </w:rPr>
      </w:pPr>
      <w:r>
        <w:rPr>
          <w:sz w:val="28"/>
          <w:szCs w:val="28"/>
        </w:rPr>
        <w:t xml:space="preserve">- площадь озеленения; </w:t>
      </w:r>
    </w:p>
    <w:p w:rsidR="002B0871" w:rsidRDefault="002B0871" w:rsidP="00BA0A68">
      <w:pPr>
        <w:pStyle w:val="Default"/>
        <w:ind w:firstLine="720"/>
        <w:jc w:val="both"/>
        <w:rPr>
          <w:sz w:val="28"/>
          <w:szCs w:val="28"/>
        </w:rPr>
      </w:pPr>
      <w:r>
        <w:rPr>
          <w:sz w:val="28"/>
          <w:szCs w:val="28"/>
        </w:rPr>
        <w:t xml:space="preserve">- площади участков временного хранения личного автотранспорта жителей; </w:t>
      </w:r>
    </w:p>
    <w:p w:rsidR="002B0871" w:rsidRDefault="002B0871" w:rsidP="00BA0A68">
      <w:pPr>
        <w:pStyle w:val="Default"/>
        <w:ind w:firstLine="720"/>
        <w:jc w:val="both"/>
        <w:rPr>
          <w:sz w:val="28"/>
          <w:szCs w:val="28"/>
        </w:rPr>
      </w:pPr>
      <w:r>
        <w:rPr>
          <w:sz w:val="28"/>
          <w:szCs w:val="28"/>
        </w:rPr>
        <w:t xml:space="preserve">- иные показатели. </w:t>
      </w:r>
    </w:p>
    <w:p w:rsidR="002B0871" w:rsidRDefault="002B0871" w:rsidP="00BA0A68">
      <w:pPr>
        <w:pStyle w:val="Default"/>
        <w:ind w:firstLine="720"/>
        <w:jc w:val="both"/>
        <w:rPr>
          <w:sz w:val="28"/>
          <w:szCs w:val="28"/>
        </w:rPr>
      </w:pPr>
      <w:r>
        <w:rPr>
          <w:sz w:val="28"/>
          <w:szCs w:val="28"/>
        </w:rPr>
        <w:t xml:space="preserve">3. Схема благоустройства дворовой территории (рекомендуемый масштаб схемы 1:500), на которой отображаются: </w:t>
      </w:r>
    </w:p>
    <w:p w:rsidR="002B0871" w:rsidRDefault="002B0871" w:rsidP="00BA0A68">
      <w:pPr>
        <w:pStyle w:val="Default"/>
        <w:ind w:firstLine="720"/>
        <w:jc w:val="both"/>
        <w:rPr>
          <w:sz w:val="28"/>
          <w:szCs w:val="28"/>
        </w:rPr>
      </w:pPr>
      <w:r>
        <w:rPr>
          <w:sz w:val="28"/>
          <w:szCs w:val="28"/>
        </w:rPr>
        <w:t xml:space="preserve">- новые </w:t>
      </w:r>
      <w:proofErr w:type="spellStart"/>
      <w:r>
        <w:rPr>
          <w:sz w:val="28"/>
          <w:szCs w:val="28"/>
        </w:rPr>
        <w:t>внутридворовые</w:t>
      </w:r>
      <w:proofErr w:type="spellEnd"/>
      <w:r>
        <w:rPr>
          <w:sz w:val="28"/>
          <w:szCs w:val="28"/>
        </w:rPr>
        <w:t xml:space="preserve"> проезды, тротуары, пешеходные дорожки; </w:t>
      </w:r>
    </w:p>
    <w:p w:rsidR="002B0871" w:rsidRDefault="002B0871" w:rsidP="00BA0A68">
      <w:pPr>
        <w:pStyle w:val="Default"/>
        <w:ind w:firstLine="720"/>
        <w:jc w:val="both"/>
        <w:rPr>
          <w:sz w:val="28"/>
          <w:szCs w:val="28"/>
        </w:rPr>
      </w:pPr>
      <w:r>
        <w:rPr>
          <w:sz w:val="28"/>
          <w:szCs w:val="28"/>
        </w:rPr>
        <w:t xml:space="preserve">- новые участки оборудования мест временного хранения личного автотранспорта жителей; </w:t>
      </w:r>
    </w:p>
    <w:p w:rsidR="002B0871" w:rsidRDefault="002B0871" w:rsidP="00BA0A68">
      <w:pPr>
        <w:pStyle w:val="Default"/>
        <w:ind w:firstLine="720"/>
        <w:jc w:val="both"/>
        <w:rPr>
          <w:sz w:val="28"/>
          <w:szCs w:val="28"/>
        </w:rPr>
      </w:pPr>
      <w:r>
        <w:rPr>
          <w:sz w:val="28"/>
          <w:szCs w:val="28"/>
        </w:rPr>
        <w:t>- участки ремонта (восстановления разрушенных) тротуаров, проездов, дорожек и площадок различного назначения, в том числе участки(</w:t>
      </w:r>
      <w:proofErr w:type="spellStart"/>
      <w:r>
        <w:rPr>
          <w:sz w:val="28"/>
          <w:szCs w:val="28"/>
        </w:rPr>
        <w:t>ов</w:t>
      </w:r>
      <w:proofErr w:type="spellEnd"/>
      <w:r>
        <w:rPr>
          <w:sz w:val="28"/>
          <w:szCs w:val="28"/>
        </w:rPr>
        <w:t xml:space="preserve">) временного хранения личного автотранспорта жителей; </w:t>
      </w:r>
    </w:p>
    <w:p w:rsidR="002B0871" w:rsidRDefault="002B0871" w:rsidP="00BA0A68">
      <w:pPr>
        <w:pStyle w:val="Default"/>
        <w:ind w:firstLine="720"/>
        <w:jc w:val="both"/>
        <w:rPr>
          <w:sz w:val="28"/>
          <w:szCs w:val="28"/>
        </w:rPr>
      </w:pPr>
      <w:r>
        <w:rPr>
          <w:sz w:val="28"/>
          <w:szCs w:val="28"/>
        </w:rPr>
        <w:t xml:space="preserve">-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 </w:t>
      </w:r>
    </w:p>
    <w:p w:rsidR="002B0871" w:rsidRDefault="002B0871" w:rsidP="00BA0A68">
      <w:pPr>
        <w:pStyle w:val="Default"/>
        <w:ind w:firstLine="720"/>
        <w:jc w:val="both"/>
        <w:rPr>
          <w:sz w:val="28"/>
          <w:szCs w:val="28"/>
        </w:rPr>
      </w:pPr>
      <w:r>
        <w:rPr>
          <w:sz w:val="28"/>
          <w:szCs w:val="28"/>
        </w:rPr>
        <w:t xml:space="preserve">- 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 </w:t>
      </w:r>
    </w:p>
    <w:p w:rsidR="002B0871" w:rsidRDefault="002B0871" w:rsidP="00BA0A68">
      <w:pPr>
        <w:pStyle w:val="Default"/>
        <w:ind w:firstLine="720"/>
        <w:jc w:val="both"/>
        <w:rPr>
          <w:sz w:val="28"/>
          <w:szCs w:val="28"/>
        </w:rPr>
      </w:pPr>
      <w:r>
        <w:rPr>
          <w:sz w:val="28"/>
          <w:szCs w:val="28"/>
        </w:rPr>
        <w:t xml:space="preserve">- площадки для выгула животных; </w:t>
      </w:r>
    </w:p>
    <w:p w:rsidR="002B0871" w:rsidRDefault="002B0871" w:rsidP="00BA0A68">
      <w:pPr>
        <w:pStyle w:val="Default"/>
        <w:ind w:firstLine="720"/>
        <w:jc w:val="both"/>
        <w:rPr>
          <w:sz w:val="28"/>
          <w:szCs w:val="28"/>
        </w:rPr>
      </w:pPr>
      <w:r>
        <w:rPr>
          <w:sz w:val="28"/>
          <w:szCs w:val="28"/>
        </w:rPr>
        <w:t xml:space="preserve">- размещение носителей информации (при необходимости); </w:t>
      </w:r>
    </w:p>
    <w:p w:rsidR="002B0871" w:rsidRDefault="002B0871" w:rsidP="00BA0A68">
      <w:pPr>
        <w:pStyle w:val="Default"/>
        <w:ind w:firstLine="720"/>
        <w:jc w:val="both"/>
        <w:rPr>
          <w:sz w:val="28"/>
          <w:szCs w:val="28"/>
        </w:rPr>
      </w:pPr>
      <w:r>
        <w:rPr>
          <w:sz w:val="28"/>
          <w:szCs w:val="28"/>
        </w:rPr>
        <w:t xml:space="preserve">- устройство ограждений (при необходимости устройства таковых); </w:t>
      </w:r>
    </w:p>
    <w:p w:rsidR="002B0871" w:rsidRDefault="002B0871" w:rsidP="00BA0A68">
      <w:pPr>
        <w:pStyle w:val="Default"/>
        <w:ind w:firstLine="720"/>
        <w:jc w:val="both"/>
        <w:rPr>
          <w:sz w:val="28"/>
          <w:szCs w:val="28"/>
        </w:rPr>
      </w:pPr>
      <w:r>
        <w:rPr>
          <w:sz w:val="28"/>
          <w:szCs w:val="28"/>
        </w:rPr>
        <w:t xml:space="preserve">- временные и аварийные строения и сооружения, подлежащие разборке, демонтажу (при наличии таковых). </w:t>
      </w:r>
    </w:p>
    <w:p w:rsidR="002B0871" w:rsidRDefault="002B0871" w:rsidP="00BA0A68">
      <w:pPr>
        <w:pStyle w:val="Default"/>
        <w:ind w:firstLine="720"/>
        <w:jc w:val="both"/>
        <w:rPr>
          <w:sz w:val="28"/>
          <w:szCs w:val="28"/>
        </w:rPr>
      </w:pPr>
      <w:r>
        <w:rPr>
          <w:sz w:val="28"/>
          <w:szCs w:val="28"/>
        </w:rPr>
        <w:t xml:space="preserve">4. Разбивочный чертеж с соответствующими размерными привязками, выполненный на актуализированной (при наличии) </w:t>
      </w:r>
      <w:proofErr w:type="spellStart"/>
      <w:r>
        <w:rPr>
          <w:sz w:val="28"/>
          <w:szCs w:val="28"/>
        </w:rPr>
        <w:t>топооснове</w:t>
      </w:r>
      <w:proofErr w:type="spellEnd"/>
      <w:r>
        <w:rPr>
          <w:sz w:val="28"/>
          <w:szCs w:val="28"/>
        </w:rPr>
        <w:t xml:space="preserve"> в М 1:500. </w:t>
      </w:r>
    </w:p>
    <w:p w:rsidR="002B0871" w:rsidRDefault="002B0871" w:rsidP="00BA0A68">
      <w:pPr>
        <w:pStyle w:val="Default"/>
        <w:ind w:firstLine="720"/>
        <w:jc w:val="both"/>
        <w:rPr>
          <w:sz w:val="28"/>
          <w:szCs w:val="28"/>
        </w:rPr>
      </w:pPr>
      <w:r>
        <w:rPr>
          <w:sz w:val="28"/>
          <w:szCs w:val="28"/>
        </w:rPr>
        <w:t xml:space="preserve">5. Чертежи (схемы) на отдельные (типовые и (или) индивидуальные) элементы благоустройства, малые архитектурные формы, опоры (конструкции) наружного освещения. </w:t>
      </w:r>
    </w:p>
    <w:p w:rsidR="002B0871" w:rsidRDefault="002B0871" w:rsidP="00BA0A68">
      <w:pPr>
        <w:pStyle w:val="Default"/>
        <w:ind w:firstLine="720"/>
        <w:jc w:val="both"/>
        <w:rPr>
          <w:sz w:val="28"/>
          <w:szCs w:val="28"/>
        </w:rPr>
      </w:pPr>
      <w:r>
        <w:rPr>
          <w:sz w:val="28"/>
          <w:szCs w:val="28"/>
        </w:rPr>
        <w:t xml:space="preserve">6. Визуализированный перечень образцов элементов благоустройства, предлагаемых к размещению на дворовой территории, размещен на официальном сайте </w:t>
      </w:r>
      <w:r w:rsidR="00E4730E">
        <w:rPr>
          <w:sz w:val="28"/>
          <w:szCs w:val="28"/>
        </w:rPr>
        <w:t xml:space="preserve">администрации Вязниковского района </w:t>
      </w:r>
      <w:r>
        <w:rPr>
          <w:sz w:val="28"/>
          <w:szCs w:val="28"/>
        </w:rPr>
        <w:t>в информационно-телекоммуникационной сети «Интернет» (</w:t>
      </w:r>
      <w:proofErr w:type="spellStart"/>
      <w:r w:rsidRPr="009D35C1">
        <w:rPr>
          <w:color w:val="FF0000"/>
          <w:sz w:val="28"/>
          <w:szCs w:val="28"/>
          <w:u w:val="single"/>
        </w:rPr>
        <w:t>www</w:t>
      </w:r>
      <w:proofErr w:type="spellEnd"/>
      <w:r w:rsidRPr="009D35C1">
        <w:rPr>
          <w:color w:val="FF0000"/>
          <w:sz w:val="28"/>
          <w:szCs w:val="28"/>
          <w:u w:val="single"/>
        </w:rPr>
        <w:t>.</w:t>
      </w:r>
      <w:proofErr w:type="spellStart"/>
      <w:r w:rsidR="00B9035A">
        <w:rPr>
          <w:color w:val="FF0000"/>
          <w:sz w:val="28"/>
          <w:szCs w:val="28"/>
          <w:u w:val="single"/>
          <w:lang w:val="en-US"/>
        </w:rPr>
        <w:t>paustovoadm</w:t>
      </w:r>
      <w:proofErr w:type="spellEnd"/>
      <w:r w:rsidRPr="00950CD5">
        <w:rPr>
          <w:color w:val="FF0000"/>
          <w:sz w:val="28"/>
          <w:szCs w:val="28"/>
          <w:u w:val="single"/>
        </w:rPr>
        <w:t>.</w:t>
      </w:r>
      <w:proofErr w:type="spellStart"/>
      <w:r w:rsidRPr="00950CD5">
        <w:rPr>
          <w:color w:val="FF0000"/>
          <w:sz w:val="28"/>
          <w:szCs w:val="28"/>
          <w:u w:val="single"/>
        </w:rPr>
        <w:t>ru</w:t>
      </w:r>
      <w:proofErr w:type="spellEnd"/>
      <w:r>
        <w:rPr>
          <w:sz w:val="28"/>
          <w:szCs w:val="28"/>
        </w:rPr>
        <w:t xml:space="preserve">). </w:t>
      </w:r>
    </w:p>
    <w:p w:rsidR="002B0871" w:rsidRDefault="002B0871" w:rsidP="00BA0A68">
      <w:pPr>
        <w:pStyle w:val="Default"/>
        <w:ind w:firstLine="720"/>
        <w:jc w:val="both"/>
        <w:rPr>
          <w:sz w:val="28"/>
          <w:szCs w:val="28"/>
        </w:rPr>
      </w:pPr>
      <w:r>
        <w:rPr>
          <w:sz w:val="28"/>
          <w:szCs w:val="28"/>
        </w:rPr>
        <w:t xml:space="preserve">7. Экспликация зданий и сооружений, ведомости зеленых насаждений, типов покрытий, малых архитектурных форм и переносимых изделий. </w:t>
      </w:r>
    </w:p>
    <w:p w:rsidR="002B0871" w:rsidRDefault="002B0871" w:rsidP="00BA0A68">
      <w:pPr>
        <w:pStyle w:val="Default"/>
        <w:ind w:firstLine="720"/>
        <w:jc w:val="both"/>
        <w:rPr>
          <w:sz w:val="28"/>
          <w:szCs w:val="28"/>
        </w:rPr>
      </w:pPr>
      <w:r>
        <w:rPr>
          <w:sz w:val="28"/>
          <w:szCs w:val="28"/>
        </w:rPr>
        <w:t xml:space="preserve">8. Мероприятия о проведении работ по благоустройству в соответствие с требованиями обеспечения доступности для маломобильных групп населения. </w:t>
      </w:r>
    </w:p>
    <w:p w:rsidR="002B0871" w:rsidRDefault="002B0871" w:rsidP="00BA0A68">
      <w:pPr>
        <w:pStyle w:val="Default"/>
        <w:ind w:firstLine="720"/>
        <w:jc w:val="both"/>
        <w:rPr>
          <w:sz w:val="28"/>
          <w:szCs w:val="28"/>
        </w:rPr>
      </w:pPr>
      <w:r>
        <w:rPr>
          <w:sz w:val="28"/>
          <w:szCs w:val="28"/>
        </w:rPr>
        <w:t>9. 3-D визуализация в цвете для более полного, реалистичного восприятия жителями предлагаемых дизайн</w:t>
      </w:r>
      <w:r w:rsidR="00E4730E">
        <w:rPr>
          <w:sz w:val="28"/>
          <w:szCs w:val="28"/>
        </w:rPr>
        <w:t xml:space="preserve"> </w:t>
      </w:r>
      <w:r>
        <w:rPr>
          <w:sz w:val="28"/>
          <w:szCs w:val="28"/>
        </w:rPr>
        <w:t>-</w:t>
      </w:r>
      <w:r w:rsidR="00E4730E">
        <w:rPr>
          <w:sz w:val="28"/>
          <w:szCs w:val="28"/>
        </w:rPr>
        <w:t xml:space="preserve"> </w:t>
      </w:r>
      <w:r>
        <w:rPr>
          <w:sz w:val="28"/>
          <w:szCs w:val="28"/>
        </w:rPr>
        <w:t xml:space="preserve">проектом решений (желательно). </w:t>
      </w:r>
    </w:p>
    <w:p w:rsidR="002B0871" w:rsidRDefault="002B0871" w:rsidP="00BA0A68">
      <w:pPr>
        <w:pStyle w:val="Default"/>
        <w:ind w:firstLine="720"/>
        <w:jc w:val="both"/>
        <w:rPr>
          <w:sz w:val="28"/>
          <w:szCs w:val="28"/>
        </w:rPr>
      </w:pPr>
      <w:r>
        <w:rPr>
          <w:sz w:val="28"/>
          <w:szCs w:val="28"/>
        </w:rPr>
        <w:t>10. Иные схемы, чертежи при необходимости.</w:t>
      </w:r>
    </w:p>
    <w:p w:rsidR="002B0871" w:rsidRDefault="002B0871" w:rsidP="00DB6236">
      <w:pPr>
        <w:pStyle w:val="Default"/>
        <w:jc w:val="center"/>
        <w:rPr>
          <w:sz w:val="28"/>
          <w:szCs w:val="28"/>
        </w:rPr>
      </w:pPr>
    </w:p>
    <w:p w:rsidR="002B0871" w:rsidRDefault="002B0871" w:rsidP="003910B4">
      <w:pPr>
        <w:jc w:val="right"/>
        <w:rPr>
          <w:szCs w:val="28"/>
        </w:rPr>
        <w:sectPr w:rsidR="002B0871" w:rsidSect="00D303CC">
          <w:pgSz w:w="11906" w:h="16838"/>
          <w:pgMar w:top="1026" w:right="567" w:bottom="902" w:left="1440" w:header="539" w:footer="709" w:gutter="0"/>
          <w:pgNumType w:start="1"/>
          <w:cols w:space="708"/>
          <w:titlePg/>
          <w:docGrid w:linePitch="360"/>
        </w:sectPr>
      </w:pPr>
    </w:p>
    <w:tbl>
      <w:tblPr>
        <w:tblW w:w="0" w:type="auto"/>
        <w:tblLook w:val="00A0" w:firstRow="1" w:lastRow="0" w:firstColumn="1" w:lastColumn="0" w:noHBand="0" w:noVBand="0"/>
      </w:tblPr>
      <w:tblGrid>
        <w:gridCol w:w="4954"/>
        <w:gridCol w:w="5161"/>
      </w:tblGrid>
      <w:tr w:rsidR="002B0871" w:rsidRPr="001866A4" w:rsidTr="003910B4">
        <w:tc>
          <w:tcPr>
            <w:tcW w:w="4954" w:type="dxa"/>
          </w:tcPr>
          <w:p w:rsidR="002B0871" w:rsidRDefault="002B0871" w:rsidP="003910B4">
            <w:pPr>
              <w:jc w:val="right"/>
              <w:rPr>
                <w:szCs w:val="28"/>
              </w:rPr>
            </w:pPr>
            <w:r>
              <w:rPr>
                <w:szCs w:val="28"/>
              </w:rPr>
              <w:br w:type="page"/>
            </w:r>
            <w:r>
              <w:rPr>
                <w:szCs w:val="28"/>
              </w:rPr>
              <w:br w:type="page"/>
            </w:r>
          </w:p>
          <w:p w:rsidR="002B0871" w:rsidRDefault="002B0871" w:rsidP="003910B4">
            <w:pPr>
              <w:jc w:val="right"/>
              <w:rPr>
                <w:szCs w:val="28"/>
              </w:rPr>
            </w:pPr>
          </w:p>
          <w:p w:rsidR="002B0871" w:rsidRDefault="002B0871" w:rsidP="003910B4">
            <w:pPr>
              <w:jc w:val="right"/>
              <w:rPr>
                <w:szCs w:val="28"/>
              </w:rPr>
            </w:pPr>
          </w:p>
          <w:p w:rsidR="002B0871" w:rsidRDefault="002B0871" w:rsidP="003910B4">
            <w:pPr>
              <w:jc w:val="right"/>
              <w:rPr>
                <w:szCs w:val="28"/>
              </w:rPr>
            </w:pPr>
          </w:p>
          <w:p w:rsidR="002B0871" w:rsidRPr="001866A4" w:rsidRDefault="002B0871" w:rsidP="003910B4">
            <w:pPr>
              <w:jc w:val="right"/>
              <w:rPr>
                <w:szCs w:val="28"/>
              </w:rPr>
            </w:pPr>
          </w:p>
        </w:tc>
        <w:tc>
          <w:tcPr>
            <w:tcW w:w="5161" w:type="dxa"/>
          </w:tcPr>
          <w:p w:rsidR="002B0871" w:rsidRPr="00E973F2" w:rsidRDefault="002B0871" w:rsidP="003910B4">
            <w:pPr>
              <w:jc w:val="center"/>
              <w:rPr>
                <w:sz w:val="24"/>
              </w:rPr>
            </w:pPr>
            <w:r w:rsidRPr="00E973F2">
              <w:rPr>
                <w:sz w:val="24"/>
              </w:rPr>
              <w:t>Приложение № 4</w:t>
            </w:r>
          </w:p>
          <w:p w:rsidR="002B0871" w:rsidRPr="00D303CC" w:rsidRDefault="002B0871" w:rsidP="00B9035A">
            <w:pPr>
              <w:jc w:val="center"/>
              <w:rPr>
                <w:szCs w:val="28"/>
                <w:u w:val="single"/>
              </w:rPr>
            </w:pPr>
            <w:r w:rsidRPr="00E973F2">
              <w:rPr>
                <w:sz w:val="24"/>
              </w:rPr>
              <w:t>к Порядку представления, рассмотрения и оценки предложений заинтересованных лиц о включении дворовой территории в программу «Формирование современной городской среды муниципального обр</w:t>
            </w:r>
            <w:r w:rsidR="00CF4F69">
              <w:rPr>
                <w:sz w:val="24"/>
              </w:rPr>
              <w:t xml:space="preserve">азования </w:t>
            </w:r>
            <w:r w:rsidR="00B9035A" w:rsidRPr="00B9035A">
              <w:rPr>
                <w:sz w:val="24"/>
                <w:lang w:eastAsia="en-US"/>
              </w:rPr>
              <w:t>Паустовское Вязниковского района Владимирской области</w:t>
            </w:r>
            <w:r w:rsidR="00B9035A" w:rsidRPr="00B9035A">
              <w:rPr>
                <w:bCs/>
                <w:i/>
                <w:color w:val="000000"/>
                <w:sz w:val="22"/>
              </w:rPr>
              <w:t xml:space="preserve"> </w:t>
            </w:r>
            <w:r w:rsidR="00CF4F69">
              <w:rPr>
                <w:sz w:val="24"/>
              </w:rPr>
              <w:t>на 2018</w:t>
            </w:r>
            <w:r w:rsidR="00352719">
              <w:rPr>
                <w:sz w:val="24"/>
              </w:rPr>
              <w:t>-2022</w:t>
            </w:r>
            <w:r w:rsidRPr="00E973F2">
              <w:rPr>
                <w:sz w:val="24"/>
              </w:rPr>
              <w:t xml:space="preserve"> год</w:t>
            </w:r>
            <w:r w:rsidR="00352719">
              <w:rPr>
                <w:sz w:val="24"/>
              </w:rPr>
              <w:t>ы</w:t>
            </w:r>
            <w:r w:rsidRPr="00E973F2">
              <w:rPr>
                <w:sz w:val="24"/>
              </w:rPr>
              <w:t>»</w:t>
            </w:r>
          </w:p>
        </w:tc>
      </w:tr>
    </w:tbl>
    <w:p w:rsidR="002B0871" w:rsidRDefault="002B0871" w:rsidP="00DB6236">
      <w:pPr>
        <w:pStyle w:val="Default"/>
        <w:jc w:val="center"/>
        <w:rPr>
          <w:sz w:val="28"/>
          <w:szCs w:val="28"/>
        </w:rPr>
      </w:pPr>
    </w:p>
    <w:p w:rsidR="002B0871" w:rsidRPr="009D35C1" w:rsidRDefault="002B0871" w:rsidP="00DB6236">
      <w:pPr>
        <w:pStyle w:val="Default"/>
        <w:jc w:val="center"/>
        <w:rPr>
          <w:sz w:val="28"/>
          <w:szCs w:val="28"/>
        </w:rPr>
      </w:pPr>
      <w:r w:rsidRPr="009D35C1">
        <w:rPr>
          <w:bCs/>
          <w:sz w:val="28"/>
          <w:szCs w:val="28"/>
        </w:rPr>
        <w:t>Форма протокола</w:t>
      </w:r>
    </w:p>
    <w:p w:rsidR="002B0871" w:rsidRPr="009D35C1" w:rsidRDefault="002B0871" w:rsidP="00DB6236">
      <w:pPr>
        <w:pStyle w:val="Default"/>
        <w:ind w:firstLine="600"/>
        <w:jc w:val="center"/>
        <w:rPr>
          <w:sz w:val="28"/>
          <w:szCs w:val="28"/>
        </w:rPr>
      </w:pPr>
      <w:r w:rsidRPr="009D35C1">
        <w:rPr>
          <w:bCs/>
          <w:sz w:val="28"/>
          <w:szCs w:val="28"/>
        </w:rPr>
        <w:t xml:space="preserve">внеочередного общего собрания собственников помещений </w:t>
      </w:r>
    </w:p>
    <w:p w:rsidR="002B0871" w:rsidRPr="009D35C1" w:rsidRDefault="002B0871" w:rsidP="00DB6236">
      <w:pPr>
        <w:pStyle w:val="Default"/>
        <w:ind w:firstLine="600"/>
        <w:jc w:val="center"/>
        <w:rPr>
          <w:sz w:val="28"/>
          <w:szCs w:val="28"/>
        </w:rPr>
      </w:pPr>
      <w:r w:rsidRPr="009D35C1">
        <w:rPr>
          <w:bCs/>
          <w:sz w:val="28"/>
          <w:szCs w:val="28"/>
        </w:rPr>
        <w:t xml:space="preserve">в многоквартирном доме, расположенном по адресу: </w:t>
      </w:r>
    </w:p>
    <w:p w:rsidR="002B0871" w:rsidRPr="009D35C1" w:rsidRDefault="00B9035A" w:rsidP="00DB6236">
      <w:pPr>
        <w:pStyle w:val="Default"/>
        <w:ind w:firstLine="510"/>
        <w:jc w:val="center"/>
        <w:rPr>
          <w:sz w:val="28"/>
          <w:szCs w:val="28"/>
        </w:rPr>
      </w:pPr>
      <w:r w:rsidRPr="006A3FBB">
        <w:rPr>
          <w:bCs/>
          <w:sz w:val="28"/>
          <w:szCs w:val="28"/>
        </w:rPr>
        <w:t>____________________</w:t>
      </w:r>
      <w:r w:rsidR="002B0871" w:rsidRPr="009D35C1">
        <w:rPr>
          <w:bCs/>
          <w:sz w:val="28"/>
          <w:szCs w:val="28"/>
        </w:rPr>
        <w:t>, ул. _____</w:t>
      </w:r>
      <w:r w:rsidR="002B0871">
        <w:rPr>
          <w:bCs/>
          <w:sz w:val="28"/>
          <w:szCs w:val="28"/>
        </w:rPr>
        <w:t>________</w:t>
      </w:r>
      <w:r w:rsidR="002B0871" w:rsidRPr="009D35C1">
        <w:rPr>
          <w:bCs/>
          <w:sz w:val="28"/>
          <w:szCs w:val="28"/>
        </w:rPr>
        <w:t xml:space="preserve">______, д. _____ </w:t>
      </w:r>
    </w:p>
    <w:p w:rsidR="002B0871" w:rsidRDefault="002B0871" w:rsidP="00DB6236">
      <w:pPr>
        <w:pStyle w:val="Default"/>
        <w:jc w:val="both"/>
        <w:rPr>
          <w:sz w:val="28"/>
          <w:szCs w:val="28"/>
        </w:rPr>
      </w:pPr>
    </w:p>
    <w:p w:rsidR="002B0871" w:rsidRDefault="00352719" w:rsidP="00DB6236">
      <w:pPr>
        <w:pStyle w:val="Default"/>
        <w:jc w:val="both"/>
        <w:rPr>
          <w:sz w:val="28"/>
          <w:szCs w:val="28"/>
        </w:rPr>
      </w:pPr>
      <w:r>
        <w:rPr>
          <w:sz w:val="28"/>
          <w:szCs w:val="28"/>
        </w:rPr>
        <w:t>«____» _____________ 20___</w:t>
      </w:r>
      <w:r w:rsidR="002B0871">
        <w:rPr>
          <w:sz w:val="28"/>
          <w:szCs w:val="28"/>
        </w:rPr>
        <w:t xml:space="preserve"> г. </w:t>
      </w:r>
    </w:p>
    <w:p w:rsidR="002B0871" w:rsidRDefault="002B0871" w:rsidP="00DB6236">
      <w:pPr>
        <w:pStyle w:val="Default"/>
        <w:jc w:val="both"/>
        <w:rPr>
          <w:sz w:val="28"/>
          <w:szCs w:val="28"/>
        </w:rPr>
      </w:pPr>
    </w:p>
    <w:p w:rsidR="002B0871" w:rsidRDefault="002B0871" w:rsidP="00BE0C33">
      <w:pPr>
        <w:pStyle w:val="Default"/>
        <w:ind w:firstLine="720"/>
        <w:jc w:val="both"/>
        <w:rPr>
          <w:sz w:val="28"/>
          <w:szCs w:val="28"/>
        </w:rPr>
      </w:pPr>
      <w:r>
        <w:rPr>
          <w:sz w:val="28"/>
          <w:szCs w:val="28"/>
        </w:rPr>
        <w:t xml:space="preserve">1.Инициатор проведения общего собрания собственников помещений: </w:t>
      </w:r>
    </w:p>
    <w:p w:rsidR="002B0871" w:rsidRDefault="002B0871" w:rsidP="00BE0C33">
      <w:pPr>
        <w:pStyle w:val="Default"/>
        <w:jc w:val="both"/>
        <w:rPr>
          <w:sz w:val="28"/>
          <w:szCs w:val="28"/>
        </w:rPr>
      </w:pPr>
      <w:r>
        <w:rPr>
          <w:i/>
          <w:iCs/>
          <w:sz w:val="28"/>
          <w:szCs w:val="28"/>
        </w:rPr>
        <w:t xml:space="preserve">______________________________________________________________________ </w:t>
      </w:r>
    </w:p>
    <w:p w:rsidR="002B0871" w:rsidRDefault="002B0871" w:rsidP="00BE0C33">
      <w:pPr>
        <w:pStyle w:val="Default"/>
        <w:ind w:firstLine="720"/>
        <w:jc w:val="both"/>
        <w:rPr>
          <w:sz w:val="28"/>
          <w:szCs w:val="28"/>
        </w:rPr>
      </w:pPr>
      <w:r>
        <w:rPr>
          <w:sz w:val="28"/>
          <w:szCs w:val="28"/>
        </w:rPr>
        <w:t xml:space="preserve">2.Форма проведения общего собрания: </w:t>
      </w:r>
      <w:r>
        <w:rPr>
          <w:i/>
          <w:iCs/>
          <w:sz w:val="28"/>
          <w:szCs w:val="28"/>
        </w:rPr>
        <w:t xml:space="preserve">очная (заочная) или очно-заочная. </w:t>
      </w:r>
    </w:p>
    <w:p w:rsidR="002B0871" w:rsidRPr="00BE0C33" w:rsidRDefault="002B0871" w:rsidP="00BE0C33">
      <w:pPr>
        <w:pStyle w:val="Default"/>
        <w:ind w:firstLine="720"/>
        <w:jc w:val="both"/>
        <w:rPr>
          <w:sz w:val="28"/>
          <w:szCs w:val="28"/>
        </w:rPr>
      </w:pPr>
      <w:r>
        <w:rPr>
          <w:sz w:val="28"/>
          <w:szCs w:val="28"/>
        </w:rPr>
        <w:t>3.Время проведения</w:t>
      </w:r>
      <w:r w:rsidR="00352719">
        <w:rPr>
          <w:iCs/>
          <w:sz w:val="28"/>
          <w:szCs w:val="28"/>
        </w:rPr>
        <w:t>:__ _______ 20___</w:t>
      </w:r>
      <w:r w:rsidRPr="00BE0C33">
        <w:rPr>
          <w:iCs/>
          <w:sz w:val="28"/>
          <w:szCs w:val="28"/>
        </w:rPr>
        <w:t xml:space="preserve"> г. </w:t>
      </w:r>
    </w:p>
    <w:p w:rsidR="002B0871" w:rsidRDefault="002B0871" w:rsidP="00BE0C33">
      <w:pPr>
        <w:pStyle w:val="Default"/>
        <w:ind w:firstLine="720"/>
        <w:jc w:val="both"/>
        <w:rPr>
          <w:sz w:val="28"/>
          <w:szCs w:val="28"/>
        </w:rPr>
      </w:pPr>
      <w:r>
        <w:rPr>
          <w:sz w:val="28"/>
          <w:szCs w:val="28"/>
        </w:rPr>
        <w:t xml:space="preserve">4.Место проведения: ____________ (указывается </w:t>
      </w:r>
      <w:r>
        <w:rPr>
          <w:i/>
          <w:iCs/>
          <w:sz w:val="28"/>
          <w:szCs w:val="28"/>
        </w:rPr>
        <w:t xml:space="preserve">для очной формы). </w:t>
      </w:r>
    </w:p>
    <w:p w:rsidR="002B0871" w:rsidRDefault="002B0871" w:rsidP="00BE0C33">
      <w:pPr>
        <w:pStyle w:val="Default"/>
        <w:ind w:firstLine="720"/>
        <w:jc w:val="both"/>
        <w:rPr>
          <w:sz w:val="28"/>
          <w:szCs w:val="28"/>
        </w:rPr>
      </w:pPr>
      <w:r>
        <w:rPr>
          <w:sz w:val="28"/>
          <w:szCs w:val="28"/>
        </w:rPr>
        <w:t xml:space="preserve">5.Общее количество голосов собственников помещений в многоквартирном доме– </w:t>
      </w:r>
      <w:r>
        <w:rPr>
          <w:i/>
          <w:iCs/>
          <w:sz w:val="28"/>
          <w:szCs w:val="28"/>
        </w:rPr>
        <w:t xml:space="preserve">_____ %. </w:t>
      </w:r>
    </w:p>
    <w:p w:rsidR="002B0871" w:rsidRDefault="002B0871" w:rsidP="00BE0C33">
      <w:pPr>
        <w:pStyle w:val="Default"/>
        <w:ind w:firstLine="720"/>
        <w:jc w:val="both"/>
        <w:rPr>
          <w:sz w:val="28"/>
          <w:szCs w:val="28"/>
        </w:rPr>
      </w:pPr>
      <w:r>
        <w:rPr>
          <w:sz w:val="28"/>
          <w:szCs w:val="28"/>
        </w:rPr>
        <w:t xml:space="preserve">6. Общая площадь жилых и нежилых помещений многоквартирного дома (принадлежащая собственникам)– </w:t>
      </w:r>
      <w:r>
        <w:rPr>
          <w:i/>
          <w:iCs/>
          <w:sz w:val="28"/>
          <w:szCs w:val="28"/>
        </w:rPr>
        <w:t xml:space="preserve">_______ кв. м. </w:t>
      </w:r>
    </w:p>
    <w:p w:rsidR="002B0871" w:rsidRDefault="002B0871" w:rsidP="00BE0C33">
      <w:pPr>
        <w:pStyle w:val="Default"/>
        <w:ind w:firstLine="720"/>
        <w:jc w:val="both"/>
        <w:rPr>
          <w:sz w:val="28"/>
          <w:szCs w:val="28"/>
        </w:rPr>
      </w:pPr>
      <w:r>
        <w:rPr>
          <w:sz w:val="28"/>
          <w:szCs w:val="28"/>
        </w:rPr>
        <w:t>7. Площадь многоквартирного дома, находящаяся в собственности граждан—</w:t>
      </w:r>
      <w:r>
        <w:rPr>
          <w:i/>
          <w:iCs/>
          <w:sz w:val="28"/>
          <w:szCs w:val="28"/>
        </w:rPr>
        <w:t xml:space="preserve">_____ кв. м. </w:t>
      </w:r>
    </w:p>
    <w:p w:rsidR="002B0871" w:rsidRDefault="002B0871" w:rsidP="00BE0C33">
      <w:pPr>
        <w:pStyle w:val="Default"/>
        <w:ind w:firstLine="720"/>
        <w:jc w:val="both"/>
        <w:rPr>
          <w:sz w:val="28"/>
          <w:szCs w:val="28"/>
        </w:rPr>
      </w:pPr>
      <w:r>
        <w:rPr>
          <w:sz w:val="28"/>
          <w:szCs w:val="28"/>
        </w:rPr>
        <w:t xml:space="preserve">8.Площадь многоквартирного дома, находящаяся в собственности юридических лиц – </w:t>
      </w:r>
      <w:r>
        <w:rPr>
          <w:i/>
          <w:iCs/>
          <w:sz w:val="28"/>
          <w:szCs w:val="28"/>
        </w:rPr>
        <w:t xml:space="preserve">______ кв. м. </w:t>
      </w:r>
    </w:p>
    <w:p w:rsidR="002B0871" w:rsidRDefault="002B0871" w:rsidP="00BE0C33">
      <w:pPr>
        <w:pStyle w:val="Default"/>
        <w:ind w:firstLine="720"/>
        <w:jc w:val="both"/>
        <w:rPr>
          <w:sz w:val="28"/>
          <w:szCs w:val="28"/>
        </w:rPr>
      </w:pPr>
      <w:r>
        <w:rPr>
          <w:sz w:val="28"/>
          <w:szCs w:val="28"/>
        </w:rPr>
        <w:t>9.Площадь многоквартирного дома, находящаяся в государственной (муниципальной, городской) собственности</w:t>
      </w:r>
      <w:r>
        <w:rPr>
          <w:i/>
          <w:iCs/>
          <w:sz w:val="28"/>
          <w:szCs w:val="28"/>
        </w:rPr>
        <w:t xml:space="preserve">— ____. </w:t>
      </w:r>
    </w:p>
    <w:p w:rsidR="002B0871" w:rsidRDefault="002B0871" w:rsidP="00BE0C33">
      <w:pPr>
        <w:pStyle w:val="Default"/>
        <w:ind w:firstLine="720"/>
        <w:jc w:val="both"/>
        <w:rPr>
          <w:sz w:val="28"/>
          <w:szCs w:val="28"/>
        </w:rPr>
      </w:pPr>
      <w:r>
        <w:rPr>
          <w:sz w:val="28"/>
          <w:szCs w:val="28"/>
        </w:rPr>
        <w:t xml:space="preserve">10. Участвовали в голосовании: </w:t>
      </w:r>
    </w:p>
    <w:p w:rsidR="002B0871" w:rsidRDefault="002B0871" w:rsidP="00BE0C33">
      <w:pPr>
        <w:pStyle w:val="Default"/>
        <w:ind w:firstLine="720"/>
        <w:jc w:val="both"/>
        <w:rPr>
          <w:sz w:val="28"/>
          <w:szCs w:val="28"/>
        </w:rPr>
      </w:pPr>
      <w:r>
        <w:rPr>
          <w:sz w:val="28"/>
          <w:szCs w:val="28"/>
        </w:rPr>
        <w:t xml:space="preserve">- собственники (представители собственников) жилых помещений – </w:t>
      </w:r>
      <w:r>
        <w:rPr>
          <w:i/>
          <w:iCs/>
          <w:sz w:val="28"/>
          <w:szCs w:val="28"/>
        </w:rPr>
        <w:t xml:space="preserve">_____%. </w:t>
      </w:r>
    </w:p>
    <w:p w:rsidR="002B0871" w:rsidRDefault="002B0871" w:rsidP="00BE0C33">
      <w:pPr>
        <w:pStyle w:val="Default"/>
        <w:ind w:firstLine="720"/>
        <w:jc w:val="both"/>
        <w:rPr>
          <w:sz w:val="28"/>
          <w:szCs w:val="28"/>
        </w:rPr>
      </w:pPr>
      <w:r>
        <w:rPr>
          <w:sz w:val="28"/>
          <w:szCs w:val="28"/>
        </w:rPr>
        <w:t xml:space="preserve">- собственники (представители собственников) нежилых помещений – _____%. (Список прилагается, приложение №_____). </w:t>
      </w:r>
    </w:p>
    <w:p w:rsidR="002B0871" w:rsidRDefault="002B0871" w:rsidP="00BE0C33">
      <w:pPr>
        <w:pStyle w:val="Default"/>
        <w:ind w:firstLine="720"/>
        <w:jc w:val="both"/>
        <w:rPr>
          <w:sz w:val="28"/>
          <w:szCs w:val="28"/>
        </w:rPr>
      </w:pPr>
      <w:r>
        <w:rPr>
          <w:sz w:val="28"/>
          <w:szCs w:val="28"/>
        </w:rPr>
        <w:t xml:space="preserve">Всего присутствовало собственников (представителей собственников), обладающих ___% голосов от общего количества голосов. </w:t>
      </w:r>
    </w:p>
    <w:p w:rsidR="002B0871" w:rsidRDefault="002B0871" w:rsidP="00BE0C33">
      <w:pPr>
        <w:pStyle w:val="Default"/>
        <w:ind w:firstLine="720"/>
        <w:jc w:val="both"/>
        <w:rPr>
          <w:sz w:val="28"/>
          <w:szCs w:val="28"/>
        </w:rPr>
      </w:pPr>
      <w:r>
        <w:rPr>
          <w:sz w:val="28"/>
          <w:szCs w:val="28"/>
        </w:rPr>
        <w:t xml:space="preserve">Кворум – имеется. </w:t>
      </w:r>
    </w:p>
    <w:p w:rsidR="002B0871" w:rsidRDefault="002B0871" w:rsidP="00BE0C33">
      <w:pPr>
        <w:pStyle w:val="Default"/>
        <w:ind w:firstLine="720"/>
        <w:jc w:val="both"/>
        <w:rPr>
          <w:sz w:val="28"/>
          <w:szCs w:val="28"/>
        </w:rPr>
      </w:pPr>
      <w:r>
        <w:rPr>
          <w:sz w:val="28"/>
          <w:szCs w:val="28"/>
        </w:rPr>
        <w:t xml:space="preserve">Общее собрание собственников помещений – правомочно.  </w:t>
      </w:r>
    </w:p>
    <w:p w:rsidR="002B0871" w:rsidRDefault="002B0871" w:rsidP="00BE0C33">
      <w:pPr>
        <w:pStyle w:val="Default"/>
        <w:ind w:firstLine="720"/>
        <w:jc w:val="both"/>
        <w:rPr>
          <w:sz w:val="28"/>
          <w:szCs w:val="28"/>
        </w:rPr>
      </w:pPr>
      <w:r>
        <w:rPr>
          <w:sz w:val="28"/>
          <w:szCs w:val="28"/>
        </w:rPr>
        <w:t xml:space="preserve">Повестка дня: </w:t>
      </w:r>
    </w:p>
    <w:p w:rsidR="002B0871" w:rsidRDefault="002B0871" w:rsidP="00BE0C33">
      <w:pPr>
        <w:pStyle w:val="Default"/>
        <w:ind w:firstLine="720"/>
        <w:jc w:val="both"/>
        <w:rPr>
          <w:sz w:val="28"/>
          <w:szCs w:val="28"/>
        </w:rPr>
      </w:pPr>
      <w:r>
        <w:rPr>
          <w:sz w:val="28"/>
          <w:szCs w:val="28"/>
        </w:rPr>
        <w:t xml:space="preserve">1. Выбор председателя общего собрания собственников. </w:t>
      </w:r>
    </w:p>
    <w:p w:rsidR="002B0871" w:rsidRDefault="002B0871" w:rsidP="00BE0C33">
      <w:pPr>
        <w:pStyle w:val="Default"/>
        <w:ind w:firstLine="720"/>
        <w:jc w:val="both"/>
        <w:rPr>
          <w:sz w:val="28"/>
          <w:szCs w:val="28"/>
        </w:rPr>
      </w:pPr>
      <w:r>
        <w:rPr>
          <w:sz w:val="28"/>
          <w:szCs w:val="28"/>
        </w:rPr>
        <w:t xml:space="preserve">2. Выбор секретаря общего собрания собственников. </w:t>
      </w:r>
    </w:p>
    <w:p w:rsidR="002B0871" w:rsidRDefault="002B0871" w:rsidP="00BE0C33">
      <w:pPr>
        <w:pStyle w:val="Default"/>
        <w:ind w:firstLine="720"/>
        <w:jc w:val="both"/>
        <w:rPr>
          <w:sz w:val="28"/>
          <w:szCs w:val="28"/>
        </w:rPr>
      </w:pPr>
      <w:r>
        <w:rPr>
          <w:sz w:val="28"/>
          <w:szCs w:val="28"/>
        </w:rPr>
        <w:t xml:space="preserve">3. Утверждение состава счетной комиссии. </w:t>
      </w:r>
    </w:p>
    <w:p w:rsidR="002B0871" w:rsidRDefault="002B0871" w:rsidP="00BE0C33">
      <w:pPr>
        <w:pStyle w:val="Default"/>
        <w:ind w:firstLine="720"/>
        <w:jc w:val="both"/>
        <w:rPr>
          <w:sz w:val="28"/>
          <w:szCs w:val="28"/>
        </w:rPr>
      </w:pPr>
      <w:r>
        <w:rPr>
          <w:sz w:val="28"/>
          <w:szCs w:val="28"/>
        </w:rPr>
        <w:t>4. Принять решение об обращении с предложением по включению дворовой территории в</w:t>
      </w:r>
      <w:r w:rsidR="00352719">
        <w:rPr>
          <w:sz w:val="28"/>
          <w:szCs w:val="28"/>
        </w:rPr>
        <w:t xml:space="preserve"> муниципальную программу на 20____</w:t>
      </w:r>
      <w:r>
        <w:rPr>
          <w:sz w:val="28"/>
          <w:szCs w:val="28"/>
        </w:rPr>
        <w:t xml:space="preserve"> год. </w:t>
      </w:r>
    </w:p>
    <w:p w:rsidR="002B0871" w:rsidRDefault="002B0871" w:rsidP="00BE0C33">
      <w:pPr>
        <w:pStyle w:val="Default"/>
        <w:ind w:firstLine="720"/>
        <w:jc w:val="both"/>
        <w:rPr>
          <w:sz w:val="28"/>
          <w:szCs w:val="28"/>
        </w:rPr>
      </w:pPr>
      <w:r>
        <w:rPr>
          <w:sz w:val="28"/>
          <w:szCs w:val="28"/>
        </w:rPr>
        <w:t xml:space="preserve">5. Утвердить дизайн-проект благоустройства дворовой территории по адресу </w:t>
      </w:r>
      <w:r w:rsidR="006A3FBB">
        <w:rPr>
          <w:sz w:val="28"/>
          <w:szCs w:val="28"/>
        </w:rPr>
        <w:t>__________</w:t>
      </w:r>
      <w:r>
        <w:rPr>
          <w:sz w:val="28"/>
          <w:szCs w:val="28"/>
        </w:rPr>
        <w:t>, улица ________, дом №____</w:t>
      </w:r>
      <w:proofErr w:type="gramStart"/>
      <w:r>
        <w:rPr>
          <w:sz w:val="28"/>
          <w:szCs w:val="28"/>
        </w:rPr>
        <w:t xml:space="preserve"> ,</w:t>
      </w:r>
      <w:proofErr w:type="gramEnd"/>
      <w:r>
        <w:rPr>
          <w:sz w:val="28"/>
          <w:szCs w:val="28"/>
        </w:rPr>
        <w:t xml:space="preserve"> выполненный ____________. </w:t>
      </w:r>
    </w:p>
    <w:p w:rsidR="002B0871" w:rsidRDefault="002B0871" w:rsidP="00BE0C33">
      <w:pPr>
        <w:pStyle w:val="Default"/>
        <w:ind w:firstLine="720"/>
        <w:jc w:val="both"/>
        <w:rPr>
          <w:sz w:val="28"/>
          <w:szCs w:val="28"/>
        </w:rPr>
      </w:pPr>
      <w:r>
        <w:rPr>
          <w:sz w:val="28"/>
          <w:szCs w:val="28"/>
        </w:rPr>
        <w:t xml:space="preserve">6. Утвердить перечень работ по благоустройству дворовой территории, сформированный исходя из минимального перечня работ по благоустройству. </w:t>
      </w:r>
    </w:p>
    <w:p w:rsidR="002B0871" w:rsidRDefault="002B0871" w:rsidP="00BE0C33">
      <w:pPr>
        <w:pStyle w:val="Default"/>
        <w:ind w:firstLine="720"/>
        <w:jc w:val="both"/>
        <w:rPr>
          <w:sz w:val="28"/>
          <w:szCs w:val="28"/>
        </w:rPr>
      </w:pPr>
      <w:r>
        <w:rPr>
          <w:sz w:val="28"/>
          <w:szCs w:val="28"/>
        </w:rPr>
        <w:t xml:space="preserve">7. 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2B0871" w:rsidRDefault="002B0871" w:rsidP="00BE0C33">
      <w:pPr>
        <w:pStyle w:val="Default"/>
        <w:ind w:firstLine="720"/>
        <w:jc w:val="both"/>
        <w:rPr>
          <w:sz w:val="28"/>
          <w:szCs w:val="28"/>
        </w:rPr>
      </w:pPr>
      <w:r>
        <w:rPr>
          <w:sz w:val="28"/>
          <w:szCs w:val="28"/>
        </w:rPr>
        <w:t xml:space="preserve">8. Утвердить форму участия (финансовое и (или) трудовое) и долю участия заинтересованных лиц в реализации мероприятий по благоустройству дворовой территории. </w:t>
      </w:r>
    </w:p>
    <w:p w:rsidR="002B0871" w:rsidRDefault="002B0871" w:rsidP="00BE0C33">
      <w:pPr>
        <w:pStyle w:val="Default"/>
        <w:ind w:firstLine="720"/>
        <w:jc w:val="both"/>
        <w:rPr>
          <w:sz w:val="28"/>
          <w:szCs w:val="28"/>
        </w:rPr>
      </w:pPr>
      <w:r>
        <w:rPr>
          <w:sz w:val="28"/>
          <w:szCs w:val="28"/>
        </w:rPr>
        <w:t xml:space="preserve">9. Включить в состав общего имущества в многоквартирном доме оборудование, иные материальные объекты, установленные на дворовой территории. </w:t>
      </w:r>
    </w:p>
    <w:p w:rsidR="002B0871" w:rsidRDefault="002B0871" w:rsidP="00BE0C33">
      <w:pPr>
        <w:pStyle w:val="Default"/>
        <w:ind w:firstLine="720"/>
        <w:jc w:val="both"/>
        <w:rPr>
          <w:sz w:val="28"/>
          <w:szCs w:val="28"/>
        </w:rPr>
      </w:pPr>
      <w:r>
        <w:rPr>
          <w:sz w:val="28"/>
          <w:szCs w:val="28"/>
        </w:rPr>
        <w:t xml:space="preserve">10. Принять решение об обязательном содержании за счет средств собственников помещений многоквартирном доме и текущем ремонте объектов внешнего благоустройства выполненных в рамках мероприятий программы. </w:t>
      </w:r>
    </w:p>
    <w:p w:rsidR="002B0871" w:rsidRDefault="002B0871" w:rsidP="00BE0C33">
      <w:pPr>
        <w:pStyle w:val="Default"/>
        <w:ind w:firstLine="720"/>
        <w:jc w:val="both"/>
        <w:rPr>
          <w:sz w:val="28"/>
          <w:szCs w:val="28"/>
        </w:rPr>
      </w:pPr>
      <w:r>
        <w:rPr>
          <w:sz w:val="28"/>
          <w:szCs w:val="28"/>
        </w:rPr>
        <w:t>11. Выбор лица, уполномоченного на предоставление заявки (предложения) на участие в муниципальной программе, согласование дизайн</w:t>
      </w:r>
      <w:r w:rsidR="00E4730E">
        <w:rPr>
          <w:sz w:val="28"/>
          <w:szCs w:val="28"/>
        </w:rPr>
        <w:t xml:space="preserve"> </w:t>
      </w:r>
      <w:r>
        <w:rPr>
          <w:sz w:val="28"/>
          <w:szCs w:val="28"/>
        </w:rPr>
        <w:t>-</w:t>
      </w:r>
      <w:r w:rsidR="00E4730E">
        <w:rPr>
          <w:sz w:val="28"/>
          <w:szCs w:val="28"/>
        </w:rPr>
        <w:t xml:space="preserve"> </w:t>
      </w:r>
      <w:r>
        <w:rPr>
          <w:sz w:val="28"/>
          <w:szCs w:val="28"/>
        </w:rPr>
        <w:t xml:space="preserve">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w:t>
      </w:r>
    </w:p>
    <w:p w:rsidR="002B0871" w:rsidRDefault="002B0871" w:rsidP="00BE0C33">
      <w:pPr>
        <w:pStyle w:val="Default"/>
        <w:ind w:firstLine="720"/>
        <w:jc w:val="both"/>
        <w:rPr>
          <w:sz w:val="28"/>
          <w:szCs w:val="28"/>
        </w:rPr>
      </w:pPr>
      <w:r>
        <w:rPr>
          <w:sz w:val="28"/>
          <w:szCs w:val="28"/>
        </w:rPr>
        <w:t xml:space="preserve">12. Место (адрес) хранения протокола № ___ от «______» _____ 201_ г. и решений собственников помещений многоквартирном доме. </w:t>
      </w:r>
    </w:p>
    <w:p w:rsidR="002B0871" w:rsidRDefault="002B0871" w:rsidP="00BE0C33">
      <w:pPr>
        <w:pStyle w:val="Default"/>
        <w:ind w:firstLine="720"/>
        <w:jc w:val="both"/>
        <w:rPr>
          <w:sz w:val="28"/>
          <w:szCs w:val="28"/>
        </w:rPr>
      </w:pPr>
      <w:r>
        <w:rPr>
          <w:sz w:val="28"/>
          <w:szCs w:val="28"/>
          <w:u w:val="single"/>
        </w:rPr>
        <w:t xml:space="preserve">Вопрос № 1. </w:t>
      </w:r>
      <w:r>
        <w:rPr>
          <w:sz w:val="28"/>
          <w:szCs w:val="28"/>
        </w:rPr>
        <w:t xml:space="preserve">Выбор председателя общего собрания собственников. </w:t>
      </w:r>
    </w:p>
    <w:p w:rsidR="002B0871" w:rsidRDefault="002B0871" w:rsidP="00BE0C33">
      <w:pPr>
        <w:pStyle w:val="Default"/>
        <w:ind w:firstLine="720"/>
        <w:jc w:val="both"/>
        <w:rPr>
          <w:sz w:val="28"/>
          <w:szCs w:val="28"/>
        </w:rPr>
      </w:pPr>
      <w:r>
        <w:rPr>
          <w:sz w:val="28"/>
          <w:szCs w:val="28"/>
        </w:rPr>
        <w:t xml:space="preserve">Слушали:________________________________________________________ </w:t>
      </w:r>
    </w:p>
    <w:p w:rsidR="002B0871" w:rsidRDefault="002B0871" w:rsidP="00BE0C33">
      <w:pPr>
        <w:pStyle w:val="Default"/>
        <w:ind w:firstLine="720"/>
        <w:jc w:val="both"/>
        <w:rPr>
          <w:sz w:val="28"/>
          <w:szCs w:val="28"/>
        </w:rPr>
      </w:pPr>
      <w:r>
        <w:rPr>
          <w:sz w:val="28"/>
          <w:szCs w:val="28"/>
        </w:rPr>
        <w:t>Решили: Выбрать председателем ____________________________________</w:t>
      </w:r>
    </w:p>
    <w:p w:rsidR="002B0871" w:rsidRDefault="002B0871" w:rsidP="00BE0C33">
      <w:pPr>
        <w:pStyle w:val="Default"/>
        <w:ind w:firstLine="720"/>
        <w:jc w:val="both"/>
        <w:rPr>
          <w:sz w:val="28"/>
          <w:szCs w:val="28"/>
        </w:rPr>
      </w:pPr>
      <w:r>
        <w:rPr>
          <w:sz w:val="28"/>
          <w:szCs w:val="28"/>
        </w:rPr>
        <w:t xml:space="preserve">Голосование: «За»- % , «Против» %, «Воздержалось» - %. </w:t>
      </w:r>
    </w:p>
    <w:p w:rsidR="002B0871" w:rsidRDefault="002B0871" w:rsidP="00BE0C33">
      <w:pPr>
        <w:pStyle w:val="Default"/>
        <w:ind w:firstLine="720"/>
        <w:jc w:val="both"/>
        <w:rPr>
          <w:sz w:val="28"/>
          <w:szCs w:val="28"/>
        </w:rPr>
      </w:pPr>
      <w:r>
        <w:rPr>
          <w:sz w:val="28"/>
          <w:szCs w:val="28"/>
        </w:rPr>
        <w:t xml:space="preserve">Решение по первому вопросу повестки дня – принято. </w:t>
      </w:r>
    </w:p>
    <w:p w:rsidR="002B0871" w:rsidRDefault="002B0871" w:rsidP="00BE0C33">
      <w:pPr>
        <w:pStyle w:val="Default"/>
        <w:ind w:firstLine="720"/>
        <w:jc w:val="both"/>
        <w:rPr>
          <w:sz w:val="28"/>
          <w:szCs w:val="28"/>
        </w:rPr>
      </w:pPr>
      <w:r>
        <w:rPr>
          <w:sz w:val="28"/>
          <w:szCs w:val="28"/>
          <w:u w:val="single"/>
        </w:rPr>
        <w:t>Вопрос № 2.</w:t>
      </w:r>
      <w:r w:rsidR="00E4730E">
        <w:rPr>
          <w:sz w:val="28"/>
          <w:szCs w:val="28"/>
          <w:u w:val="single"/>
        </w:rPr>
        <w:t xml:space="preserve"> </w:t>
      </w:r>
      <w:r>
        <w:rPr>
          <w:sz w:val="28"/>
          <w:szCs w:val="28"/>
        </w:rPr>
        <w:t xml:space="preserve">Выбор секретаря общего собрания собственников. </w:t>
      </w:r>
    </w:p>
    <w:p w:rsidR="002B0871" w:rsidRDefault="002B0871" w:rsidP="00BE0C33">
      <w:pPr>
        <w:pStyle w:val="Default"/>
        <w:ind w:firstLine="720"/>
        <w:jc w:val="both"/>
        <w:rPr>
          <w:sz w:val="28"/>
          <w:szCs w:val="28"/>
        </w:rPr>
      </w:pPr>
      <w:r>
        <w:rPr>
          <w:sz w:val="28"/>
          <w:szCs w:val="28"/>
        </w:rPr>
        <w:t xml:space="preserve">Слушали:________________________________________________________ </w:t>
      </w:r>
    </w:p>
    <w:p w:rsidR="002B0871" w:rsidRDefault="002B0871" w:rsidP="00BE0C33">
      <w:pPr>
        <w:pStyle w:val="Default"/>
        <w:ind w:firstLine="720"/>
        <w:jc w:val="both"/>
        <w:rPr>
          <w:sz w:val="28"/>
          <w:szCs w:val="28"/>
        </w:rPr>
      </w:pPr>
      <w:r>
        <w:rPr>
          <w:sz w:val="28"/>
          <w:szCs w:val="28"/>
        </w:rPr>
        <w:t xml:space="preserve">Решили: Выбрать секретарем _______________________________________ </w:t>
      </w:r>
    </w:p>
    <w:p w:rsidR="002B0871" w:rsidRDefault="002B0871" w:rsidP="00BE0C33">
      <w:pPr>
        <w:pStyle w:val="Default"/>
        <w:ind w:firstLine="720"/>
        <w:jc w:val="both"/>
        <w:rPr>
          <w:sz w:val="28"/>
          <w:szCs w:val="28"/>
        </w:rPr>
      </w:pPr>
      <w:r>
        <w:rPr>
          <w:sz w:val="28"/>
          <w:szCs w:val="28"/>
        </w:rPr>
        <w:t xml:space="preserve">Голосование: «За»- %, «Против» %, «Воздержалось» - %. </w:t>
      </w:r>
    </w:p>
    <w:p w:rsidR="002B0871" w:rsidRDefault="002B0871" w:rsidP="00BE0C33">
      <w:pPr>
        <w:pStyle w:val="Default"/>
        <w:ind w:firstLine="720"/>
        <w:jc w:val="both"/>
        <w:rPr>
          <w:sz w:val="28"/>
          <w:szCs w:val="28"/>
        </w:rPr>
      </w:pPr>
      <w:r>
        <w:rPr>
          <w:sz w:val="28"/>
          <w:szCs w:val="28"/>
        </w:rPr>
        <w:t xml:space="preserve">Решение по второму вопросу повестки дня – принято. </w:t>
      </w:r>
    </w:p>
    <w:p w:rsidR="002B0871" w:rsidRDefault="002B0871" w:rsidP="00BE0C33">
      <w:pPr>
        <w:pStyle w:val="Default"/>
        <w:ind w:firstLine="720"/>
        <w:jc w:val="both"/>
        <w:rPr>
          <w:sz w:val="28"/>
          <w:szCs w:val="28"/>
        </w:rPr>
      </w:pPr>
      <w:r>
        <w:rPr>
          <w:sz w:val="28"/>
          <w:szCs w:val="28"/>
          <w:u w:val="single"/>
        </w:rPr>
        <w:t xml:space="preserve">Вопрос № 3. </w:t>
      </w:r>
      <w:r>
        <w:rPr>
          <w:sz w:val="28"/>
          <w:szCs w:val="28"/>
        </w:rPr>
        <w:t xml:space="preserve">Утверждение состава счетной комиссии. </w:t>
      </w:r>
    </w:p>
    <w:p w:rsidR="002B0871" w:rsidRDefault="002B0871" w:rsidP="00BE0C33">
      <w:pPr>
        <w:pStyle w:val="Default"/>
        <w:ind w:firstLine="720"/>
        <w:jc w:val="both"/>
        <w:rPr>
          <w:sz w:val="28"/>
          <w:szCs w:val="28"/>
        </w:rPr>
      </w:pPr>
      <w:r>
        <w:rPr>
          <w:sz w:val="28"/>
          <w:szCs w:val="28"/>
        </w:rPr>
        <w:t xml:space="preserve">Слушали:________________________________________________________ </w:t>
      </w:r>
    </w:p>
    <w:p w:rsidR="002B0871" w:rsidRDefault="002B0871" w:rsidP="00BE0C33">
      <w:pPr>
        <w:pStyle w:val="Default"/>
        <w:ind w:firstLine="720"/>
        <w:jc w:val="both"/>
        <w:rPr>
          <w:sz w:val="28"/>
          <w:szCs w:val="28"/>
        </w:rPr>
      </w:pPr>
      <w:r>
        <w:rPr>
          <w:sz w:val="28"/>
          <w:szCs w:val="28"/>
        </w:rPr>
        <w:t xml:space="preserve">Решили: Утвердить. </w:t>
      </w:r>
    </w:p>
    <w:p w:rsidR="002B0871" w:rsidRDefault="002B0871" w:rsidP="00BE0C33">
      <w:pPr>
        <w:pStyle w:val="Default"/>
        <w:ind w:firstLine="720"/>
        <w:jc w:val="both"/>
        <w:rPr>
          <w:sz w:val="28"/>
          <w:szCs w:val="28"/>
        </w:rPr>
      </w:pPr>
      <w:r>
        <w:rPr>
          <w:sz w:val="28"/>
          <w:szCs w:val="28"/>
        </w:rPr>
        <w:t xml:space="preserve">Голосование: «За»- %, «Против» %, «Воздержалось» - %. </w:t>
      </w:r>
    </w:p>
    <w:p w:rsidR="002B0871" w:rsidRDefault="002B0871" w:rsidP="00BE0C33">
      <w:pPr>
        <w:pStyle w:val="Default"/>
        <w:ind w:firstLine="720"/>
        <w:jc w:val="both"/>
        <w:rPr>
          <w:sz w:val="28"/>
          <w:szCs w:val="28"/>
          <w:u w:val="single"/>
        </w:rPr>
      </w:pPr>
      <w:r>
        <w:rPr>
          <w:sz w:val="28"/>
          <w:szCs w:val="28"/>
        </w:rPr>
        <w:t>Решение по третьему вопросу повестки дня – принято.</w:t>
      </w:r>
    </w:p>
    <w:p w:rsidR="002B0871" w:rsidRDefault="002B0871" w:rsidP="00BE0C33">
      <w:pPr>
        <w:pStyle w:val="Default"/>
        <w:ind w:firstLine="720"/>
        <w:jc w:val="both"/>
        <w:rPr>
          <w:sz w:val="28"/>
          <w:szCs w:val="28"/>
        </w:rPr>
      </w:pPr>
      <w:r>
        <w:rPr>
          <w:sz w:val="28"/>
          <w:szCs w:val="28"/>
          <w:u w:val="single"/>
        </w:rPr>
        <w:t>Вопрос № 4.</w:t>
      </w:r>
      <w:r w:rsidR="00E4730E">
        <w:rPr>
          <w:sz w:val="28"/>
          <w:szCs w:val="28"/>
          <w:u w:val="single"/>
        </w:rPr>
        <w:t xml:space="preserve"> </w:t>
      </w:r>
      <w:r>
        <w:rPr>
          <w:sz w:val="28"/>
          <w:szCs w:val="28"/>
        </w:rPr>
        <w:t>Принять решение об обращении с предложением по включению дворовой территории в</w:t>
      </w:r>
      <w:r w:rsidR="00352719">
        <w:rPr>
          <w:sz w:val="28"/>
          <w:szCs w:val="28"/>
        </w:rPr>
        <w:t xml:space="preserve"> муниципальную программу на 20___</w:t>
      </w:r>
      <w:r>
        <w:rPr>
          <w:sz w:val="28"/>
          <w:szCs w:val="28"/>
        </w:rPr>
        <w:t xml:space="preserve"> год.</w:t>
      </w:r>
    </w:p>
    <w:p w:rsidR="002B0871" w:rsidRDefault="002B0871" w:rsidP="00BE0C33">
      <w:pPr>
        <w:pStyle w:val="Default"/>
        <w:ind w:firstLine="720"/>
        <w:jc w:val="both"/>
        <w:rPr>
          <w:sz w:val="28"/>
          <w:szCs w:val="28"/>
        </w:rPr>
      </w:pPr>
      <w:r>
        <w:rPr>
          <w:sz w:val="28"/>
          <w:szCs w:val="28"/>
        </w:rPr>
        <w:t xml:space="preserve">Слушали:________________________________________________________ </w:t>
      </w:r>
    </w:p>
    <w:p w:rsidR="002B0871" w:rsidRDefault="002B0871" w:rsidP="00BE0C33">
      <w:pPr>
        <w:pStyle w:val="Default"/>
        <w:ind w:firstLine="720"/>
        <w:jc w:val="both"/>
        <w:rPr>
          <w:sz w:val="28"/>
          <w:szCs w:val="28"/>
        </w:rPr>
      </w:pPr>
      <w:r>
        <w:rPr>
          <w:sz w:val="28"/>
          <w:szCs w:val="28"/>
        </w:rPr>
        <w:t xml:space="preserve">Решили: Направить в администрацию </w:t>
      </w:r>
      <w:r w:rsidR="00B9035A">
        <w:rPr>
          <w:sz w:val="28"/>
          <w:szCs w:val="28"/>
        </w:rPr>
        <w:t xml:space="preserve">муниципального образования Паустовское </w:t>
      </w:r>
      <w:r>
        <w:rPr>
          <w:sz w:val="28"/>
          <w:szCs w:val="28"/>
        </w:rPr>
        <w:t xml:space="preserve">Вязниковского района </w:t>
      </w:r>
      <w:r w:rsidR="00B9035A">
        <w:rPr>
          <w:sz w:val="28"/>
          <w:szCs w:val="28"/>
        </w:rPr>
        <w:t xml:space="preserve">Владимирской области </w:t>
      </w:r>
      <w:r>
        <w:rPr>
          <w:sz w:val="28"/>
          <w:szCs w:val="28"/>
        </w:rPr>
        <w:t>заявку (предложение) по включению дворовой территории в</w:t>
      </w:r>
      <w:r w:rsidR="001E0798">
        <w:rPr>
          <w:sz w:val="28"/>
          <w:szCs w:val="28"/>
        </w:rPr>
        <w:t xml:space="preserve"> муниципальную программу на 2018</w:t>
      </w:r>
      <w:r>
        <w:rPr>
          <w:sz w:val="28"/>
          <w:szCs w:val="28"/>
        </w:rPr>
        <w:t xml:space="preserve"> год. </w:t>
      </w:r>
    </w:p>
    <w:p w:rsidR="002B0871" w:rsidRDefault="002B0871" w:rsidP="00BE0C33">
      <w:pPr>
        <w:pStyle w:val="Default"/>
        <w:ind w:firstLine="720"/>
        <w:jc w:val="both"/>
        <w:rPr>
          <w:sz w:val="28"/>
          <w:szCs w:val="28"/>
        </w:rPr>
      </w:pPr>
      <w:r>
        <w:rPr>
          <w:sz w:val="28"/>
          <w:szCs w:val="28"/>
        </w:rPr>
        <w:t xml:space="preserve">Голосование: «За»- %, «Против» %, «Воздержалось» - %. </w:t>
      </w:r>
    </w:p>
    <w:p w:rsidR="002B0871" w:rsidRDefault="002B0871" w:rsidP="00BE0C33">
      <w:pPr>
        <w:pStyle w:val="Default"/>
        <w:ind w:firstLine="720"/>
        <w:jc w:val="both"/>
        <w:rPr>
          <w:sz w:val="28"/>
          <w:szCs w:val="28"/>
        </w:rPr>
      </w:pPr>
      <w:r>
        <w:rPr>
          <w:sz w:val="28"/>
          <w:szCs w:val="28"/>
        </w:rPr>
        <w:t xml:space="preserve">Решение по четвертому вопросу повестки дня – принято. </w:t>
      </w:r>
    </w:p>
    <w:p w:rsidR="002B0871" w:rsidRDefault="002B0871" w:rsidP="00BE0C33">
      <w:pPr>
        <w:pStyle w:val="Default"/>
        <w:ind w:firstLine="720"/>
        <w:jc w:val="both"/>
        <w:rPr>
          <w:sz w:val="28"/>
          <w:szCs w:val="28"/>
        </w:rPr>
      </w:pPr>
      <w:r>
        <w:rPr>
          <w:sz w:val="28"/>
          <w:szCs w:val="28"/>
          <w:u w:val="single"/>
        </w:rPr>
        <w:t xml:space="preserve">Вопрос № 5. </w:t>
      </w:r>
      <w:r>
        <w:rPr>
          <w:sz w:val="28"/>
          <w:szCs w:val="28"/>
        </w:rPr>
        <w:t xml:space="preserve">Утвердить дизайн-проект благоустройства дворовой территории по адресу </w:t>
      </w:r>
      <w:r w:rsidR="00B9035A">
        <w:rPr>
          <w:sz w:val="28"/>
          <w:szCs w:val="28"/>
        </w:rPr>
        <w:t>___________________</w:t>
      </w:r>
      <w:r>
        <w:rPr>
          <w:sz w:val="28"/>
          <w:szCs w:val="28"/>
        </w:rPr>
        <w:t>, улица ________, дом №____</w:t>
      </w:r>
      <w:proofErr w:type="gramStart"/>
      <w:r>
        <w:rPr>
          <w:sz w:val="28"/>
          <w:szCs w:val="28"/>
        </w:rPr>
        <w:t xml:space="preserve"> ,</w:t>
      </w:r>
      <w:proofErr w:type="gramEnd"/>
      <w:r>
        <w:rPr>
          <w:sz w:val="28"/>
          <w:szCs w:val="28"/>
        </w:rPr>
        <w:t xml:space="preserve"> выполненный ____________. </w:t>
      </w:r>
    </w:p>
    <w:p w:rsidR="002B0871" w:rsidRDefault="002B0871" w:rsidP="00BE0C33">
      <w:pPr>
        <w:pStyle w:val="Default"/>
        <w:ind w:firstLine="720"/>
        <w:jc w:val="both"/>
        <w:rPr>
          <w:sz w:val="28"/>
          <w:szCs w:val="28"/>
        </w:rPr>
      </w:pPr>
      <w:r>
        <w:rPr>
          <w:sz w:val="28"/>
          <w:szCs w:val="28"/>
        </w:rPr>
        <w:t xml:space="preserve">Слушали:________________________________________________________ </w:t>
      </w:r>
    </w:p>
    <w:p w:rsidR="002B0871" w:rsidRDefault="002B0871" w:rsidP="00BE0C33">
      <w:pPr>
        <w:pStyle w:val="Default"/>
        <w:ind w:firstLine="720"/>
        <w:jc w:val="both"/>
        <w:rPr>
          <w:sz w:val="28"/>
          <w:szCs w:val="28"/>
        </w:rPr>
      </w:pPr>
      <w:r>
        <w:rPr>
          <w:sz w:val="28"/>
          <w:szCs w:val="28"/>
        </w:rPr>
        <w:t xml:space="preserve">Решили: Утвердить дизайн-проект. </w:t>
      </w:r>
    </w:p>
    <w:p w:rsidR="002B0871" w:rsidRDefault="002B0871" w:rsidP="00BE0C33">
      <w:pPr>
        <w:pStyle w:val="Default"/>
        <w:ind w:firstLine="720"/>
        <w:jc w:val="both"/>
        <w:rPr>
          <w:sz w:val="28"/>
          <w:szCs w:val="28"/>
        </w:rPr>
      </w:pPr>
      <w:r>
        <w:rPr>
          <w:sz w:val="28"/>
          <w:szCs w:val="28"/>
        </w:rPr>
        <w:t xml:space="preserve">Голосование: «За»- %, «Против» %, «Воздержалось» - %. </w:t>
      </w:r>
    </w:p>
    <w:p w:rsidR="002B0871" w:rsidRDefault="002B0871" w:rsidP="00BE0C33">
      <w:pPr>
        <w:pStyle w:val="Default"/>
        <w:ind w:firstLine="720"/>
        <w:jc w:val="both"/>
        <w:rPr>
          <w:sz w:val="28"/>
          <w:szCs w:val="28"/>
        </w:rPr>
      </w:pPr>
      <w:r>
        <w:rPr>
          <w:sz w:val="28"/>
          <w:szCs w:val="28"/>
        </w:rPr>
        <w:t xml:space="preserve">Решение по пятому вопросу повестки дня – принято. . </w:t>
      </w:r>
    </w:p>
    <w:p w:rsidR="002B0871" w:rsidRDefault="002B0871" w:rsidP="00BE0C33">
      <w:pPr>
        <w:pStyle w:val="Default"/>
        <w:ind w:firstLine="720"/>
        <w:jc w:val="both"/>
        <w:rPr>
          <w:sz w:val="28"/>
          <w:szCs w:val="28"/>
        </w:rPr>
      </w:pPr>
      <w:r>
        <w:rPr>
          <w:sz w:val="28"/>
          <w:szCs w:val="28"/>
          <w:u w:val="single"/>
        </w:rPr>
        <w:t>Вопрос № 6.</w:t>
      </w:r>
      <w:r w:rsidR="00E4730E">
        <w:rPr>
          <w:sz w:val="28"/>
          <w:szCs w:val="28"/>
          <w:u w:val="single"/>
        </w:rPr>
        <w:t xml:space="preserve"> </w:t>
      </w:r>
      <w:r>
        <w:rPr>
          <w:sz w:val="28"/>
          <w:szCs w:val="28"/>
        </w:rPr>
        <w:t xml:space="preserve">Утвердить перечень работ по благоустройству дворовой территории, сформированный исходя из минимального перечня работ по благоустройству. </w:t>
      </w:r>
    </w:p>
    <w:p w:rsidR="002B0871" w:rsidRDefault="002B0871" w:rsidP="00BE0C33">
      <w:pPr>
        <w:pStyle w:val="Default"/>
        <w:ind w:firstLine="720"/>
        <w:jc w:val="both"/>
        <w:rPr>
          <w:sz w:val="28"/>
          <w:szCs w:val="28"/>
        </w:rPr>
      </w:pPr>
      <w:r>
        <w:rPr>
          <w:sz w:val="28"/>
          <w:szCs w:val="28"/>
        </w:rPr>
        <w:t xml:space="preserve">(Перечень работ прилагается, приложение № ____) </w:t>
      </w:r>
    </w:p>
    <w:p w:rsidR="002B0871" w:rsidRDefault="002B0871" w:rsidP="00BE0C33">
      <w:pPr>
        <w:pStyle w:val="Default"/>
        <w:ind w:firstLine="720"/>
        <w:jc w:val="both"/>
        <w:rPr>
          <w:sz w:val="28"/>
          <w:szCs w:val="28"/>
        </w:rPr>
      </w:pPr>
      <w:r>
        <w:rPr>
          <w:sz w:val="28"/>
          <w:szCs w:val="28"/>
        </w:rPr>
        <w:t xml:space="preserve">Слушали:________________________________________________________ </w:t>
      </w:r>
    </w:p>
    <w:p w:rsidR="002B0871" w:rsidRDefault="002B0871" w:rsidP="00BE0C33">
      <w:pPr>
        <w:pStyle w:val="Default"/>
        <w:ind w:firstLine="720"/>
        <w:jc w:val="both"/>
        <w:rPr>
          <w:sz w:val="28"/>
          <w:szCs w:val="28"/>
        </w:rPr>
      </w:pPr>
      <w:r>
        <w:rPr>
          <w:sz w:val="28"/>
          <w:szCs w:val="28"/>
        </w:rPr>
        <w:t xml:space="preserve">Решили: Утвердить предлагаемый перечень. </w:t>
      </w:r>
    </w:p>
    <w:p w:rsidR="002B0871" w:rsidRDefault="002B0871" w:rsidP="00BE0C33">
      <w:pPr>
        <w:pStyle w:val="Default"/>
        <w:ind w:firstLine="720"/>
        <w:jc w:val="both"/>
        <w:rPr>
          <w:sz w:val="28"/>
          <w:szCs w:val="28"/>
        </w:rPr>
      </w:pPr>
      <w:r>
        <w:rPr>
          <w:sz w:val="28"/>
          <w:szCs w:val="28"/>
        </w:rPr>
        <w:t xml:space="preserve">Голосование: «За»- %, «Против» %, «Воздержалось» - %.  </w:t>
      </w:r>
    </w:p>
    <w:p w:rsidR="002B0871" w:rsidRDefault="002B0871" w:rsidP="00BE0C33">
      <w:pPr>
        <w:pStyle w:val="Default"/>
        <w:ind w:firstLine="720"/>
        <w:jc w:val="both"/>
        <w:rPr>
          <w:sz w:val="28"/>
          <w:szCs w:val="28"/>
        </w:rPr>
      </w:pPr>
      <w:r>
        <w:rPr>
          <w:sz w:val="28"/>
          <w:szCs w:val="28"/>
        </w:rPr>
        <w:t xml:space="preserve">Решение по шестому вопросу повестки дня – принято. </w:t>
      </w:r>
    </w:p>
    <w:p w:rsidR="002B0871" w:rsidRDefault="002B0871" w:rsidP="00BE0C33">
      <w:pPr>
        <w:pStyle w:val="Default"/>
        <w:ind w:firstLine="720"/>
        <w:jc w:val="both"/>
        <w:rPr>
          <w:sz w:val="28"/>
          <w:szCs w:val="28"/>
        </w:rPr>
      </w:pPr>
      <w:r>
        <w:rPr>
          <w:sz w:val="28"/>
          <w:szCs w:val="28"/>
          <w:u w:val="single"/>
        </w:rPr>
        <w:t>Вопрос № 7.</w:t>
      </w:r>
      <w:r w:rsidR="00E4730E">
        <w:rPr>
          <w:sz w:val="28"/>
          <w:szCs w:val="28"/>
          <w:u w:val="single"/>
        </w:rPr>
        <w:t xml:space="preserve"> </w:t>
      </w:r>
      <w:r>
        <w:rPr>
          <w:sz w:val="28"/>
          <w:szCs w:val="28"/>
        </w:rPr>
        <w:t xml:space="preserve">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2B0871" w:rsidRDefault="002B0871" w:rsidP="00BE0C33">
      <w:pPr>
        <w:pStyle w:val="Default"/>
        <w:ind w:firstLine="720"/>
        <w:jc w:val="both"/>
        <w:rPr>
          <w:sz w:val="28"/>
          <w:szCs w:val="28"/>
        </w:rPr>
      </w:pPr>
      <w:r>
        <w:rPr>
          <w:sz w:val="28"/>
          <w:szCs w:val="28"/>
        </w:rPr>
        <w:t xml:space="preserve">(Перечень работ прилагается, приложение № ____). </w:t>
      </w:r>
    </w:p>
    <w:p w:rsidR="002B0871" w:rsidRDefault="002B0871" w:rsidP="00BE0C33">
      <w:pPr>
        <w:pStyle w:val="Default"/>
        <w:ind w:firstLine="720"/>
        <w:jc w:val="both"/>
        <w:rPr>
          <w:sz w:val="28"/>
          <w:szCs w:val="28"/>
        </w:rPr>
      </w:pPr>
      <w:r>
        <w:rPr>
          <w:sz w:val="28"/>
          <w:szCs w:val="28"/>
        </w:rPr>
        <w:t xml:space="preserve">Слушали:_________________________________________________________ </w:t>
      </w:r>
    </w:p>
    <w:p w:rsidR="002B0871" w:rsidRDefault="002B0871" w:rsidP="00BE0C33">
      <w:pPr>
        <w:pStyle w:val="Default"/>
        <w:ind w:firstLine="720"/>
        <w:jc w:val="both"/>
        <w:rPr>
          <w:sz w:val="28"/>
          <w:szCs w:val="28"/>
        </w:rPr>
      </w:pPr>
      <w:r>
        <w:rPr>
          <w:sz w:val="28"/>
          <w:szCs w:val="28"/>
        </w:rPr>
        <w:t xml:space="preserve">Решили: Утвердить предлагаемый перечень. </w:t>
      </w:r>
    </w:p>
    <w:p w:rsidR="002B0871" w:rsidRDefault="002B0871" w:rsidP="00BE0C33">
      <w:pPr>
        <w:pStyle w:val="Default"/>
        <w:ind w:firstLine="720"/>
        <w:jc w:val="both"/>
        <w:rPr>
          <w:sz w:val="28"/>
          <w:szCs w:val="28"/>
        </w:rPr>
      </w:pPr>
      <w:r>
        <w:rPr>
          <w:sz w:val="28"/>
          <w:szCs w:val="28"/>
        </w:rPr>
        <w:t xml:space="preserve">Голосование: «За»- %, «Против» %, «Воздержалось» - %. </w:t>
      </w:r>
    </w:p>
    <w:p w:rsidR="002B0871" w:rsidRDefault="002B0871" w:rsidP="00BE0C33">
      <w:pPr>
        <w:pStyle w:val="Default"/>
        <w:ind w:firstLine="720"/>
        <w:jc w:val="both"/>
        <w:rPr>
          <w:sz w:val="28"/>
          <w:szCs w:val="28"/>
        </w:rPr>
      </w:pPr>
      <w:r>
        <w:rPr>
          <w:sz w:val="28"/>
          <w:szCs w:val="28"/>
        </w:rPr>
        <w:t xml:space="preserve">Решение по седьмому вопросу повестки дня – принято. </w:t>
      </w:r>
    </w:p>
    <w:p w:rsidR="002B0871" w:rsidRDefault="002B0871" w:rsidP="00BE0C33">
      <w:pPr>
        <w:pStyle w:val="Default"/>
        <w:ind w:firstLine="720"/>
        <w:jc w:val="both"/>
        <w:rPr>
          <w:sz w:val="28"/>
          <w:szCs w:val="28"/>
        </w:rPr>
      </w:pPr>
      <w:r>
        <w:rPr>
          <w:sz w:val="28"/>
          <w:szCs w:val="28"/>
          <w:u w:val="single"/>
        </w:rPr>
        <w:t>Вопрос № 8.</w:t>
      </w:r>
      <w:r w:rsidR="00E4730E">
        <w:rPr>
          <w:sz w:val="28"/>
          <w:szCs w:val="28"/>
          <w:u w:val="single"/>
        </w:rPr>
        <w:t xml:space="preserve"> </w:t>
      </w:r>
      <w:r>
        <w:rPr>
          <w:sz w:val="28"/>
          <w:szCs w:val="28"/>
        </w:rPr>
        <w:t xml:space="preserve">Утвердить форму участия (финансовое и (или) трудовое) и долю участия заинтересованных лиц в реализации мероприятий по благоустройству дворовой территории. </w:t>
      </w:r>
    </w:p>
    <w:p w:rsidR="002B0871" w:rsidRDefault="002B0871" w:rsidP="00BE0C33">
      <w:pPr>
        <w:pStyle w:val="Default"/>
        <w:ind w:firstLine="720"/>
        <w:jc w:val="both"/>
        <w:rPr>
          <w:sz w:val="28"/>
          <w:szCs w:val="28"/>
        </w:rPr>
      </w:pPr>
      <w:r>
        <w:rPr>
          <w:sz w:val="28"/>
          <w:szCs w:val="28"/>
        </w:rPr>
        <w:t>Слушали:______________________________________________</w:t>
      </w:r>
      <w:r>
        <w:rPr>
          <w:b/>
          <w:bCs/>
          <w:sz w:val="28"/>
          <w:szCs w:val="28"/>
        </w:rPr>
        <w:t>_</w:t>
      </w:r>
      <w:r>
        <w:rPr>
          <w:sz w:val="28"/>
          <w:szCs w:val="28"/>
        </w:rPr>
        <w:t>_________</w:t>
      </w:r>
    </w:p>
    <w:p w:rsidR="002B0871" w:rsidRDefault="002B0871" w:rsidP="00BE0C33">
      <w:pPr>
        <w:pStyle w:val="Default"/>
        <w:ind w:firstLine="720"/>
        <w:jc w:val="both"/>
        <w:rPr>
          <w:sz w:val="28"/>
          <w:szCs w:val="28"/>
        </w:rPr>
      </w:pPr>
      <w:r>
        <w:rPr>
          <w:sz w:val="28"/>
          <w:szCs w:val="28"/>
        </w:rPr>
        <w:t xml:space="preserve">Решили: Утвердить форму участия ______ и долю участия ____ %. </w:t>
      </w:r>
    </w:p>
    <w:p w:rsidR="002B0871" w:rsidRDefault="002B0871" w:rsidP="00BE0C33">
      <w:pPr>
        <w:pStyle w:val="Default"/>
        <w:ind w:firstLine="720"/>
        <w:jc w:val="both"/>
        <w:rPr>
          <w:sz w:val="28"/>
          <w:szCs w:val="28"/>
        </w:rPr>
      </w:pPr>
      <w:r>
        <w:rPr>
          <w:sz w:val="28"/>
          <w:szCs w:val="28"/>
        </w:rPr>
        <w:t xml:space="preserve">Голосование: «За»- %, «Против» %, «Воздержалось» - %. </w:t>
      </w:r>
    </w:p>
    <w:p w:rsidR="002B0871" w:rsidRDefault="002B0871" w:rsidP="00BE0C33">
      <w:pPr>
        <w:pStyle w:val="Default"/>
        <w:ind w:firstLine="720"/>
        <w:jc w:val="both"/>
        <w:rPr>
          <w:sz w:val="28"/>
          <w:szCs w:val="28"/>
        </w:rPr>
      </w:pPr>
      <w:r>
        <w:rPr>
          <w:sz w:val="28"/>
          <w:szCs w:val="28"/>
        </w:rPr>
        <w:t xml:space="preserve">Решение по восьмому вопросу повестки дня – принято. </w:t>
      </w:r>
    </w:p>
    <w:p w:rsidR="002B0871" w:rsidRDefault="002B0871" w:rsidP="00BE0C33">
      <w:pPr>
        <w:pStyle w:val="Default"/>
        <w:ind w:firstLine="720"/>
        <w:jc w:val="both"/>
        <w:rPr>
          <w:sz w:val="28"/>
          <w:szCs w:val="28"/>
        </w:rPr>
      </w:pPr>
      <w:r>
        <w:rPr>
          <w:sz w:val="28"/>
          <w:szCs w:val="28"/>
          <w:u w:val="single"/>
        </w:rPr>
        <w:t xml:space="preserve">Вопрос № 9. </w:t>
      </w:r>
      <w:r>
        <w:rPr>
          <w:sz w:val="28"/>
          <w:szCs w:val="28"/>
        </w:rPr>
        <w:t xml:space="preserve">Включить в состав общего имущества в многоквартирном доме оборудование, иные материальные объекты, установленные на дворовой территории. </w:t>
      </w:r>
    </w:p>
    <w:p w:rsidR="002B0871" w:rsidRDefault="002B0871" w:rsidP="00BE0C33">
      <w:pPr>
        <w:pStyle w:val="Default"/>
        <w:ind w:firstLine="720"/>
        <w:jc w:val="both"/>
        <w:rPr>
          <w:sz w:val="28"/>
          <w:szCs w:val="28"/>
        </w:rPr>
      </w:pPr>
      <w:r>
        <w:rPr>
          <w:sz w:val="28"/>
          <w:szCs w:val="28"/>
        </w:rPr>
        <w:t xml:space="preserve">Слушали:________________________________________________________ </w:t>
      </w:r>
    </w:p>
    <w:p w:rsidR="002B0871" w:rsidRDefault="002B0871" w:rsidP="00BE0C33">
      <w:pPr>
        <w:pStyle w:val="Default"/>
        <w:ind w:firstLine="720"/>
        <w:jc w:val="both"/>
        <w:rPr>
          <w:sz w:val="28"/>
          <w:szCs w:val="28"/>
        </w:rPr>
      </w:pPr>
      <w:r>
        <w:rPr>
          <w:sz w:val="28"/>
          <w:szCs w:val="28"/>
        </w:rPr>
        <w:t xml:space="preserve">Решили: Включить в состав общего имущества ________________________ </w:t>
      </w:r>
    </w:p>
    <w:p w:rsidR="002B0871" w:rsidRDefault="002B0871" w:rsidP="00BE0C33">
      <w:pPr>
        <w:pStyle w:val="Default"/>
        <w:ind w:firstLine="720"/>
        <w:jc w:val="both"/>
        <w:rPr>
          <w:sz w:val="28"/>
          <w:szCs w:val="28"/>
        </w:rPr>
      </w:pPr>
      <w:r>
        <w:rPr>
          <w:sz w:val="28"/>
          <w:szCs w:val="28"/>
        </w:rPr>
        <w:t xml:space="preserve">Голосование: «За»- %, «Против» %, «Воздержалось» - %. </w:t>
      </w:r>
    </w:p>
    <w:p w:rsidR="002B0871" w:rsidRDefault="002B0871" w:rsidP="00BE0C33">
      <w:pPr>
        <w:pStyle w:val="Default"/>
        <w:ind w:firstLine="720"/>
        <w:jc w:val="both"/>
        <w:rPr>
          <w:sz w:val="28"/>
          <w:szCs w:val="28"/>
        </w:rPr>
      </w:pPr>
      <w:r>
        <w:rPr>
          <w:sz w:val="28"/>
          <w:szCs w:val="28"/>
        </w:rPr>
        <w:t xml:space="preserve">Решение по девятому вопросу повестки дня – принято. </w:t>
      </w:r>
    </w:p>
    <w:p w:rsidR="002B0871" w:rsidRDefault="002B0871" w:rsidP="00BE0C33">
      <w:pPr>
        <w:pStyle w:val="Default"/>
        <w:ind w:firstLine="720"/>
        <w:jc w:val="both"/>
        <w:rPr>
          <w:sz w:val="28"/>
          <w:szCs w:val="28"/>
        </w:rPr>
      </w:pPr>
      <w:r>
        <w:rPr>
          <w:sz w:val="28"/>
          <w:szCs w:val="28"/>
          <w:u w:val="single"/>
        </w:rPr>
        <w:t>Вопрос № 10.</w:t>
      </w:r>
      <w:r w:rsidR="00E4730E">
        <w:rPr>
          <w:sz w:val="28"/>
          <w:szCs w:val="28"/>
          <w:u w:val="single"/>
        </w:rPr>
        <w:t xml:space="preserve"> </w:t>
      </w:r>
      <w:r>
        <w:rPr>
          <w:sz w:val="28"/>
          <w:szCs w:val="28"/>
        </w:rPr>
        <w:t xml:space="preserve">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 </w:t>
      </w:r>
    </w:p>
    <w:p w:rsidR="002B0871" w:rsidRDefault="002B0871" w:rsidP="00BE0C33">
      <w:pPr>
        <w:pStyle w:val="Default"/>
        <w:ind w:firstLine="720"/>
        <w:jc w:val="both"/>
        <w:rPr>
          <w:sz w:val="28"/>
          <w:szCs w:val="28"/>
        </w:rPr>
      </w:pPr>
      <w:r>
        <w:rPr>
          <w:sz w:val="28"/>
          <w:szCs w:val="28"/>
        </w:rPr>
        <w:t xml:space="preserve">Слушали:________________________________________________________ </w:t>
      </w:r>
    </w:p>
    <w:p w:rsidR="002B0871" w:rsidRDefault="002B0871" w:rsidP="00BE0C33">
      <w:pPr>
        <w:pStyle w:val="Default"/>
        <w:ind w:firstLine="720"/>
        <w:jc w:val="both"/>
        <w:rPr>
          <w:sz w:val="28"/>
          <w:szCs w:val="28"/>
        </w:rPr>
      </w:pPr>
      <w:r>
        <w:rPr>
          <w:sz w:val="28"/>
          <w:szCs w:val="28"/>
        </w:rPr>
        <w:t xml:space="preserve">Решили: Содержать объекты внешнего благоустройства за счет средств собственников помещений в многоквартирном доме. </w:t>
      </w:r>
    </w:p>
    <w:p w:rsidR="002B0871" w:rsidRDefault="002B0871" w:rsidP="00BE0C33">
      <w:pPr>
        <w:pStyle w:val="Default"/>
        <w:ind w:firstLine="720"/>
        <w:jc w:val="both"/>
        <w:rPr>
          <w:sz w:val="28"/>
          <w:szCs w:val="28"/>
        </w:rPr>
      </w:pPr>
      <w:r>
        <w:rPr>
          <w:sz w:val="28"/>
          <w:szCs w:val="28"/>
        </w:rPr>
        <w:t xml:space="preserve">Голосование: «За»- %, «Против» %, «Воздержалось» - %. </w:t>
      </w:r>
    </w:p>
    <w:p w:rsidR="002B0871" w:rsidRDefault="002B0871" w:rsidP="00BE0C33">
      <w:pPr>
        <w:pStyle w:val="Default"/>
        <w:ind w:firstLine="720"/>
        <w:jc w:val="both"/>
        <w:rPr>
          <w:sz w:val="28"/>
          <w:szCs w:val="28"/>
        </w:rPr>
      </w:pPr>
      <w:r>
        <w:rPr>
          <w:sz w:val="28"/>
          <w:szCs w:val="28"/>
        </w:rPr>
        <w:t xml:space="preserve">Решение по десятому вопросу повестки дня – принято. </w:t>
      </w:r>
    </w:p>
    <w:p w:rsidR="002B0871" w:rsidRDefault="002B0871" w:rsidP="00BE0C33">
      <w:pPr>
        <w:pStyle w:val="Default"/>
        <w:ind w:firstLine="720"/>
        <w:jc w:val="both"/>
        <w:rPr>
          <w:sz w:val="28"/>
          <w:szCs w:val="28"/>
        </w:rPr>
      </w:pPr>
      <w:r>
        <w:rPr>
          <w:sz w:val="28"/>
          <w:szCs w:val="28"/>
          <w:u w:val="single"/>
        </w:rPr>
        <w:t xml:space="preserve">Вопрос № 11. </w:t>
      </w:r>
      <w:r>
        <w:rPr>
          <w:sz w:val="28"/>
          <w:szCs w:val="28"/>
        </w:rPr>
        <w:t>Выбор лица, уполномоченного на предоставление заявки (предложения) на участие в муниципальной программе, согласование дизайн</w:t>
      </w:r>
      <w:r w:rsidR="00E4730E">
        <w:rPr>
          <w:sz w:val="28"/>
          <w:szCs w:val="28"/>
        </w:rPr>
        <w:t xml:space="preserve"> </w:t>
      </w:r>
      <w:r>
        <w:rPr>
          <w:sz w:val="28"/>
          <w:szCs w:val="28"/>
        </w:rPr>
        <w:t xml:space="preserve">-проекта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w:t>
      </w:r>
    </w:p>
    <w:p w:rsidR="002B0871" w:rsidRDefault="002B0871" w:rsidP="00BE0C33">
      <w:pPr>
        <w:pStyle w:val="Default"/>
        <w:ind w:firstLine="720"/>
        <w:jc w:val="both"/>
        <w:rPr>
          <w:sz w:val="28"/>
          <w:szCs w:val="28"/>
        </w:rPr>
      </w:pPr>
      <w:r>
        <w:rPr>
          <w:sz w:val="28"/>
          <w:szCs w:val="28"/>
        </w:rPr>
        <w:t xml:space="preserve">Слушали:________________________________________________________ </w:t>
      </w:r>
    </w:p>
    <w:p w:rsidR="002B0871" w:rsidRDefault="002B0871" w:rsidP="00BE0C33">
      <w:pPr>
        <w:pStyle w:val="Default"/>
        <w:ind w:firstLine="720"/>
        <w:jc w:val="both"/>
        <w:rPr>
          <w:sz w:val="28"/>
          <w:szCs w:val="28"/>
        </w:rPr>
      </w:pPr>
      <w:r>
        <w:rPr>
          <w:sz w:val="28"/>
          <w:szCs w:val="28"/>
        </w:rPr>
        <w:t xml:space="preserve">Решили: Избрать уполномоченным лицом для представления интересов собственников – _____________________ (собственник кв.______, старший по дому, тел. ______). </w:t>
      </w:r>
    </w:p>
    <w:p w:rsidR="002B0871" w:rsidRDefault="002B0871" w:rsidP="00BE0C33">
      <w:pPr>
        <w:pStyle w:val="Default"/>
        <w:ind w:firstLine="720"/>
        <w:jc w:val="both"/>
        <w:rPr>
          <w:sz w:val="28"/>
          <w:szCs w:val="28"/>
        </w:rPr>
      </w:pPr>
      <w:r>
        <w:rPr>
          <w:sz w:val="28"/>
          <w:szCs w:val="28"/>
        </w:rPr>
        <w:t xml:space="preserve">Голосование: «За»- %, «Против»- %, «Воздержалось» - %. </w:t>
      </w:r>
    </w:p>
    <w:p w:rsidR="002B0871" w:rsidRDefault="002B0871" w:rsidP="00BE0C33">
      <w:pPr>
        <w:pStyle w:val="Default"/>
        <w:ind w:firstLine="720"/>
        <w:jc w:val="both"/>
        <w:rPr>
          <w:sz w:val="28"/>
          <w:szCs w:val="28"/>
        </w:rPr>
      </w:pPr>
      <w:r>
        <w:rPr>
          <w:sz w:val="28"/>
          <w:szCs w:val="28"/>
        </w:rPr>
        <w:t xml:space="preserve">Решение по одиннадцатому вопросу повестки дня – принято. </w:t>
      </w:r>
    </w:p>
    <w:p w:rsidR="002B0871" w:rsidRDefault="002B0871" w:rsidP="00BE0C33">
      <w:pPr>
        <w:pStyle w:val="Default"/>
        <w:ind w:firstLine="720"/>
        <w:jc w:val="both"/>
        <w:rPr>
          <w:sz w:val="28"/>
          <w:szCs w:val="28"/>
        </w:rPr>
      </w:pPr>
      <w:r>
        <w:rPr>
          <w:sz w:val="28"/>
          <w:szCs w:val="28"/>
          <w:u w:val="single"/>
        </w:rPr>
        <w:t>Вопрос № 12.</w:t>
      </w:r>
      <w:r w:rsidR="00E4730E">
        <w:rPr>
          <w:sz w:val="28"/>
          <w:szCs w:val="28"/>
          <w:u w:val="single"/>
        </w:rPr>
        <w:t xml:space="preserve"> </w:t>
      </w:r>
      <w:r>
        <w:rPr>
          <w:sz w:val="28"/>
          <w:szCs w:val="28"/>
        </w:rPr>
        <w:t xml:space="preserve">Определить место хранения протокола № ___ от ______ года. </w:t>
      </w:r>
    </w:p>
    <w:p w:rsidR="002B0871" w:rsidRDefault="002B0871" w:rsidP="00BE0C33">
      <w:pPr>
        <w:pStyle w:val="Default"/>
        <w:ind w:firstLine="720"/>
        <w:jc w:val="both"/>
        <w:rPr>
          <w:sz w:val="28"/>
          <w:szCs w:val="28"/>
        </w:rPr>
      </w:pPr>
      <w:r>
        <w:rPr>
          <w:sz w:val="28"/>
          <w:szCs w:val="28"/>
        </w:rPr>
        <w:t xml:space="preserve">Слушали:________________________________________________________ </w:t>
      </w:r>
    </w:p>
    <w:p w:rsidR="002B0871" w:rsidRDefault="002B0871" w:rsidP="00BE0C33">
      <w:pPr>
        <w:pStyle w:val="Default"/>
        <w:ind w:firstLine="720"/>
        <w:jc w:val="both"/>
        <w:rPr>
          <w:sz w:val="28"/>
          <w:szCs w:val="28"/>
        </w:rPr>
      </w:pPr>
      <w:r>
        <w:rPr>
          <w:sz w:val="28"/>
          <w:szCs w:val="28"/>
        </w:rPr>
        <w:t xml:space="preserve">Решили: Протокол хранится по адресу: ______________________________ </w:t>
      </w:r>
    </w:p>
    <w:p w:rsidR="002B0871" w:rsidRDefault="002B0871" w:rsidP="00BE0C33">
      <w:pPr>
        <w:pStyle w:val="Default"/>
        <w:ind w:firstLine="720"/>
        <w:jc w:val="both"/>
        <w:rPr>
          <w:sz w:val="28"/>
          <w:szCs w:val="28"/>
        </w:rPr>
      </w:pPr>
      <w:r>
        <w:rPr>
          <w:sz w:val="28"/>
          <w:szCs w:val="28"/>
        </w:rPr>
        <w:t xml:space="preserve">Голосование: «За»- %, «Против» %, «Воздержалось» - %. </w:t>
      </w:r>
    </w:p>
    <w:p w:rsidR="002B0871" w:rsidRDefault="002B0871" w:rsidP="00BE0C33">
      <w:pPr>
        <w:pStyle w:val="Default"/>
        <w:ind w:firstLine="720"/>
        <w:jc w:val="both"/>
        <w:rPr>
          <w:sz w:val="28"/>
          <w:szCs w:val="28"/>
        </w:rPr>
      </w:pPr>
      <w:r>
        <w:rPr>
          <w:sz w:val="28"/>
          <w:szCs w:val="28"/>
        </w:rPr>
        <w:t xml:space="preserve">Решение по двенадцатому вопросу повестки дня – принято. </w:t>
      </w:r>
    </w:p>
    <w:p w:rsidR="002B0871" w:rsidRDefault="002B0871" w:rsidP="00BE0C33">
      <w:pPr>
        <w:pStyle w:val="Default"/>
        <w:ind w:firstLine="720"/>
        <w:jc w:val="both"/>
        <w:rPr>
          <w:sz w:val="28"/>
          <w:szCs w:val="28"/>
        </w:rPr>
      </w:pPr>
      <w:r>
        <w:rPr>
          <w:sz w:val="28"/>
          <w:szCs w:val="28"/>
        </w:rPr>
        <w:t xml:space="preserve">Приложения (обязательные) к протоколу: Реестр собственников помещений в многоквартирном доме (представителей собственников) - на ___ листах. </w:t>
      </w:r>
    </w:p>
    <w:p w:rsidR="002B0871" w:rsidRDefault="002B0871" w:rsidP="00BE0C33">
      <w:pPr>
        <w:pStyle w:val="Default"/>
        <w:ind w:left="786" w:hanging="360"/>
        <w:jc w:val="both"/>
        <w:rPr>
          <w:sz w:val="28"/>
          <w:szCs w:val="28"/>
        </w:rPr>
      </w:pPr>
    </w:p>
    <w:p w:rsidR="002B0871" w:rsidRDefault="002B0871" w:rsidP="00DB6236">
      <w:pPr>
        <w:pStyle w:val="Default"/>
        <w:ind w:left="360"/>
        <w:jc w:val="both"/>
        <w:rPr>
          <w:sz w:val="28"/>
          <w:szCs w:val="28"/>
        </w:rPr>
      </w:pPr>
      <w:r>
        <w:rPr>
          <w:sz w:val="28"/>
          <w:szCs w:val="28"/>
        </w:rPr>
        <w:t xml:space="preserve">                           Председатель общего собрания ___________________________ </w:t>
      </w:r>
    </w:p>
    <w:p w:rsidR="002B0871" w:rsidRPr="00BA0A68" w:rsidRDefault="002B0871" w:rsidP="003910B4">
      <w:pPr>
        <w:pStyle w:val="Default"/>
        <w:ind w:left="360"/>
        <w:jc w:val="center"/>
      </w:pPr>
      <w:r w:rsidRPr="00BA0A68">
        <w:t xml:space="preserve">ФИО/ (подпись) </w:t>
      </w:r>
    </w:p>
    <w:p w:rsidR="002B0871" w:rsidRDefault="002B0871" w:rsidP="00DB6236">
      <w:pPr>
        <w:pStyle w:val="Default"/>
        <w:ind w:left="360"/>
        <w:jc w:val="right"/>
        <w:rPr>
          <w:sz w:val="28"/>
          <w:szCs w:val="28"/>
        </w:rPr>
      </w:pPr>
      <w:r>
        <w:rPr>
          <w:sz w:val="28"/>
          <w:szCs w:val="28"/>
        </w:rPr>
        <w:t xml:space="preserve">Секретарь общего собрания ___________________________ </w:t>
      </w:r>
    </w:p>
    <w:p w:rsidR="002B0871" w:rsidRDefault="002B0871" w:rsidP="003910B4">
      <w:pPr>
        <w:pStyle w:val="Default"/>
        <w:ind w:left="360"/>
        <w:jc w:val="center"/>
      </w:pPr>
      <w:r w:rsidRPr="00BA0A68">
        <w:t xml:space="preserve">ФИО/ (подпись) </w:t>
      </w:r>
    </w:p>
    <w:p w:rsidR="002B0871" w:rsidRDefault="002B0871" w:rsidP="00F871F5">
      <w:pPr>
        <w:pStyle w:val="Default"/>
        <w:ind w:left="360"/>
        <w:jc w:val="right"/>
        <w:rPr>
          <w:sz w:val="28"/>
          <w:szCs w:val="28"/>
        </w:rPr>
      </w:pPr>
      <w:r>
        <w:rPr>
          <w:sz w:val="28"/>
          <w:szCs w:val="28"/>
        </w:rPr>
        <w:t xml:space="preserve">Члены счетной комиссии: ____________________________ </w:t>
      </w:r>
    </w:p>
    <w:p w:rsidR="002B0871" w:rsidRPr="0060532A" w:rsidRDefault="002B0871" w:rsidP="00F871F5">
      <w:pPr>
        <w:pStyle w:val="Default"/>
        <w:ind w:left="360"/>
        <w:jc w:val="center"/>
      </w:pPr>
      <w:r w:rsidRPr="0060532A">
        <w:t xml:space="preserve">ФИО/ (подпись) </w:t>
      </w:r>
    </w:p>
    <w:p w:rsidR="002B0871" w:rsidRDefault="002B0871" w:rsidP="000552AF">
      <w:pPr>
        <w:pStyle w:val="Default"/>
        <w:ind w:left="360"/>
        <w:jc w:val="right"/>
        <w:rPr>
          <w:sz w:val="28"/>
          <w:szCs w:val="28"/>
        </w:rPr>
      </w:pPr>
      <w:r>
        <w:rPr>
          <w:sz w:val="28"/>
          <w:szCs w:val="28"/>
        </w:rPr>
        <w:t xml:space="preserve">____________________________ </w:t>
      </w:r>
    </w:p>
    <w:p w:rsidR="002B0871" w:rsidRPr="0060532A" w:rsidRDefault="002B0871" w:rsidP="000552AF">
      <w:pPr>
        <w:pStyle w:val="Default"/>
        <w:ind w:left="360"/>
        <w:jc w:val="center"/>
      </w:pPr>
      <w:r w:rsidRPr="0060532A">
        <w:t>ФИО/(подпись)</w:t>
      </w:r>
    </w:p>
    <w:p w:rsidR="002B0871" w:rsidRDefault="002B0871" w:rsidP="000552AF">
      <w:pPr>
        <w:pStyle w:val="Default"/>
        <w:ind w:left="360"/>
        <w:jc w:val="right"/>
        <w:rPr>
          <w:sz w:val="28"/>
          <w:szCs w:val="28"/>
        </w:rPr>
      </w:pPr>
      <w:r>
        <w:rPr>
          <w:sz w:val="28"/>
          <w:szCs w:val="28"/>
        </w:rPr>
        <w:t xml:space="preserve">____________________________ </w:t>
      </w:r>
    </w:p>
    <w:p w:rsidR="002B0871" w:rsidRPr="0060532A" w:rsidRDefault="002B0871" w:rsidP="000552AF">
      <w:pPr>
        <w:pStyle w:val="Default"/>
        <w:ind w:left="360"/>
        <w:jc w:val="center"/>
      </w:pPr>
      <w:r w:rsidRPr="0060532A">
        <w:t>ФИО/(подпись)</w:t>
      </w:r>
    </w:p>
    <w:p w:rsidR="002B0871" w:rsidRDefault="002B0871" w:rsidP="00B06F28">
      <w:pPr>
        <w:pStyle w:val="Default"/>
        <w:jc w:val="center"/>
        <w:rPr>
          <w:sz w:val="28"/>
          <w:szCs w:val="28"/>
        </w:rPr>
      </w:pPr>
    </w:p>
    <w:p w:rsidR="002B0871" w:rsidRDefault="002B0871" w:rsidP="003910B4">
      <w:pPr>
        <w:jc w:val="right"/>
        <w:rPr>
          <w:szCs w:val="28"/>
        </w:rPr>
        <w:sectPr w:rsidR="002B0871" w:rsidSect="00D303CC">
          <w:pgSz w:w="11906" w:h="16838"/>
          <w:pgMar w:top="1026" w:right="567" w:bottom="902" w:left="1440" w:header="539" w:footer="709" w:gutter="0"/>
          <w:pgNumType w:start="1"/>
          <w:cols w:space="708"/>
          <w:titlePg/>
          <w:docGrid w:linePitch="360"/>
        </w:sectPr>
      </w:pPr>
    </w:p>
    <w:tbl>
      <w:tblPr>
        <w:tblW w:w="0" w:type="auto"/>
        <w:tblLook w:val="00A0" w:firstRow="1" w:lastRow="0" w:firstColumn="1" w:lastColumn="0" w:noHBand="0" w:noVBand="0"/>
      </w:tblPr>
      <w:tblGrid>
        <w:gridCol w:w="4954"/>
        <w:gridCol w:w="5161"/>
      </w:tblGrid>
      <w:tr w:rsidR="002B0871" w:rsidRPr="001866A4" w:rsidTr="003910B4">
        <w:tc>
          <w:tcPr>
            <w:tcW w:w="4954" w:type="dxa"/>
          </w:tcPr>
          <w:p w:rsidR="002B0871" w:rsidRDefault="002B0871" w:rsidP="003910B4">
            <w:pPr>
              <w:jc w:val="right"/>
              <w:rPr>
                <w:szCs w:val="28"/>
              </w:rPr>
            </w:pPr>
            <w:r>
              <w:rPr>
                <w:szCs w:val="28"/>
              </w:rPr>
              <w:br w:type="page"/>
            </w:r>
            <w:r>
              <w:rPr>
                <w:szCs w:val="28"/>
              </w:rPr>
              <w:br w:type="page"/>
            </w:r>
          </w:p>
          <w:p w:rsidR="002B0871" w:rsidRDefault="002B0871" w:rsidP="003910B4">
            <w:pPr>
              <w:jc w:val="right"/>
              <w:rPr>
                <w:szCs w:val="28"/>
              </w:rPr>
            </w:pPr>
          </w:p>
          <w:p w:rsidR="002B0871" w:rsidRDefault="002B0871" w:rsidP="003910B4">
            <w:pPr>
              <w:jc w:val="right"/>
              <w:rPr>
                <w:szCs w:val="28"/>
              </w:rPr>
            </w:pPr>
          </w:p>
          <w:p w:rsidR="002B0871" w:rsidRDefault="002B0871" w:rsidP="003910B4">
            <w:pPr>
              <w:jc w:val="right"/>
              <w:rPr>
                <w:szCs w:val="28"/>
              </w:rPr>
            </w:pPr>
          </w:p>
          <w:p w:rsidR="002B0871" w:rsidRPr="001866A4" w:rsidRDefault="002B0871" w:rsidP="003910B4">
            <w:pPr>
              <w:jc w:val="right"/>
              <w:rPr>
                <w:szCs w:val="28"/>
              </w:rPr>
            </w:pPr>
          </w:p>
        </w:tc>
        <w:tc>
          <w:tcPr>
            <w:tcW w:w="5161" w:type="dxa"/>
          </w:tcPr>
          <w:p w:rsidR="002B0871" w:rsidRPr="00E973F2" w:rsidRDefault="002B0871" w:rsidP="003910B4">
            <w:pPr>
              <w:jc w:val="center"/>
              <w:rPr>
                <w:sz w:val="24"/>
              </w:rPr>
            </w:pPr>
            <w:r w:rsidRPr="00E973F2">
              <w:rPr>
                <w:sz w:val="24"/>
              </w:rPr>
              <w:t>Приложение № 5</w:t>
            </w:r>
          </w:p>
          <w:p w:rsidR="002B0871" w:rsidRPr="00D303CC" w:rsidRDefault="002B0871" w:rsidP="00B9035A">
            <w:pPr>
              <w:jc w:val="center"/>
              <w:rPr>
                <w:szCs w:val="28"/>
                <w:u w:val="single"/>
              </w:rPr>
            </w:pPr>
            <w:r w:rsidRPr="00E973F2">
              <w:rPr>
                <w:sz w:val="24"/>
              </w:rPr>
              <w:t>к Порядку представления, рассмотрения и оценки предложений заинтересованных лиц о включении дворовой территории в программу «Формирование современной городской среды муниципального обр</w:t>
            </w:r>
            <w:r w:rsidR="00CF4F69">
              <w:rPr>
                <w:sz w:val="24"/>
              </w:rPr>
              <w:t xml:space="preserve">азования </w:t>
            </w:r>
            <w:r w:rsidR="00B9035A" w:rsidRPr="00B9035A">
              <w:rPr>
                <w:sz w:val="24"/>
                <w:lang w:eastAsia="en-US"/>
              </w:rPr>
              <w:t>Паустовское Вязниковского района Владимирской области</w:t>
            </w:r>
            <w:r w:rsidR="00B9035A" w:rsidRPr="00B9035A">
              <w:rPr>
                <w:bCs/>
                <w:i/>
                <w:color w:val="000000"/>
                <w:sz w:val="22"/>
              </w:rPr>
              <w:t xml:space="preserve"> </w:t>
            </w:r>
            <w:r w:rsidR="00CF4F69">
              <w:rPr>
                <w:sz w:val="24"/>
              </w:rPr>
              <w:t>на 2018</w:t>
            </w:r>
            <w:r w:rsidR="00352719">
              <w:rPr>
                <w:sz w:val="24"/>
              </w:rPr>
              <w:t>-2022</w:t>
            </w:r>
            <w:r w:rsidRPr="00E973F2">
              <w:rPr>
                <w:sz w:val="24"/>
              </w:rPr>
              <w:t xml:space="preserve"> год</w:t>
            </w:r>
            <w:r w:rsidR="00352719">
              <w:rPr>
                <w:sz w:val="24"/>
              </w:rPr>
              <w:t>ы</w:t>
            </w:r>
            <w:r w:rsidRPr="00E973F2">
              <w:rPr>
                <w:sz w:val="24"/>
              </w:rPr>
              <w:t>»</w:t>
            </w:r>
          </w:p>
        </w:tc>
      </w:tr>
    </w:tbl>
    <w:p w:rsidR="002B0871" w:rsidRDefault="002B0871" w:rsidP="00B06F28">
      <w:pPr>
        <w:pStyle w:val="Default"/>
        <w:jc w:val="center"/>
        <w:rPr>
          <w:sz w:val="28"/>
          <w:szCs w:val="28"/>
        </w:rPr>
      </w:pPr>
    </w:p>
    <w:p w:rsidR="002B0871" w:rsidRPr="003910B4" w:rsidRDefault="002B0871" w:rsidP="000A6686">
      <w:pPr>
        <w:autoSpaceDE w:val="0"/>
        <w:autoSpaceDN w:val="0"/>
        <w:adjustRightInd w:val="0"/>
        <w:jc w:val="center"/>
        <w:rPr>
          <w:color w:val="000000"/>
          <w:szCs w:val="28"/>
        </w:rPr>
      </w:pPr>
      <w:r w:rsidRPr="003910B4">
        <w:rPr>
          <w:bCs/>
          <w:color w:val="000000"/>
          <w:szCs w:val="28"/>
        </w:rPr>
        <w:t xml:space="preserve">Критерии отбора дворовых территорий </w:t>
      </w:r>
    </w:p>
    <w:p w:rsidR="002B0871" w:rsidRPr="003910B4" w:rsidRDefault="002B0871" w:rsidP="000A6686">
      <w:pPr>
        <w:autoSpaceDE w:val="0"/>
        <w:autoSpaceDN w:val="0"/>
        <w:adjustRightInd w:val="0"/>
        <w:jc w:val="center"/>
        <w:rPr>
          <w:color w:val="000000"/>
          <w:szCs w:val="28"/>
        </w:rPr>
      </w:pPr>
      <w:r w:rsidRPr="003910B4">
        <w:rPr>
          <w:bCs/>
          <w:color w:val="000000"/>
          <w:szCs w:val="28"/>
        </w:rPr>
        <w:t xml:space="preserve">для формирования адресного перечня дворовых территорий на проведение работ по благоустройству дворовых территорий </w:t>
      </w:r>
    </w:p>
    <w:p w:rsidR="002B0871" w:rsidRDefault="002B0871" w:rsidP="000A6686">
      <w:pPr>
        <w:autoSpaceDE w:val="0"/>
        <w:autoSpaceDN w:val="0"/>
        <w:adjustRightInd w:val="0"/>
        <w:jc w:val="center"/>
        <w:rPr>
          <w:bCs/>
          <w:color w:val="000000"/>
          <w:szCs w:val="28"/>
        </w:rPr>
      </w:pPr>
      <w:r w:rsidRPr="003910B4">
        <w:rPr>
          <w:bCs/>
          <w:color w:val="000000"/>
          <w:szCs w:val="28"/>
        </w:rPr>
        <w:t xml:space="preserve">в муниципальном образовании </w:t>
      </w:r>
      <w:r w:rsidR="00B9035A">
        <w:rPr>
          <w:bCs/>
          <w:color w:val="000000"/>
          <w:szCs w:val="28"/>
        </w:rPr>
        <w:t>Паустовское Вязниковского района Владимирской области</w:t>
      </w:r>
      <w:r w:rsidR="00352719">
        <w:rPr>
          <w:bCs/>
          <w:color w:val="000000"/>
          <w:szCs w:val="28"/>
        </w:rPr>
        <w:t xml:space="preserve"> на 2018-2022</w:t>
      </w:r>
      <w:r w:rsidRPr="003910B4">
        <w:rPr>
          <w:bCs/>
          <w:color w:val="000000"/>
          <w:szCs w:val="28"/>
        </w:rPr>
        <w:t xml:space="preserve"> год</w:t>
      </w:r>
      <w:r w:rsidR="00352719">
        <w:rPr>
          <w:bCs/>
          <w:color w:val="000000"/>
          <w:szCs w:val="28"/>
        </w:rPr>
        <w:t>ы</w:t>
      </w:r>
    </w:p>
    <w:p w:rsidR="002B0871" w:rsidRPr="003910B4" w:rsidRDefault="002B0871" w:rsidP="003910B4">
      <w:pPr>
        <w:autoSpaceDE w:val="0"/>
        <w:autoSpaceDN w:val="0"/>
        <w:adjustRightInd w:val="0"/>
        <w:jc w:val="center"/>
        <w:rPr>
          <w:color w:val="000000"/>
          <w:szCs w:val="28"/>
        </w:rPr>
      </w:pPr>
    </w:p>
    <w:p w:rsidR="002B0871" w:rsidRPr="00B06F28" w:rsidRDefault="002B0871" w:rsidP="00150292">
      <w:pPr>
        <w:autoSpaceDE w:val="0"/>
        <w:autoSpaceDN w:val="0"/>
        <w:adjustRightInd w:val="0"/>
        <w:ind w:firstLine="720"/>
        <w:jc w:val="both"/>
        <w:rPr>
          <w:color w:val="000000"/>
          <w:szCs w:val="28"/>
        </w:rPr>
      </w:pPr>
      <w:proofErr w:type="gramStart"/>
      <w:r w:rsidRPr="00B06F28">
        <w:rPr>
          <w:color w:val="000000"/>
          <w:szCs w:val="28"/>
        </w:rPr>
        <w:t>В целях определения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w:t>
      </w:r>
      <w:proofErr w:type="gramEnd"/>
      <w:r w:rsidRPr="00B06F28">
        <w:rPr>
          <w:color w:val="000000"/>
          <w:szCs w:val="28"/>
        </w:rPr>
        <w:t xml:space="preserve"> </w:t>
      </w:r>
      <w:r w:rsidR="00B9035A">
        <w:rPr>
          <w:bCs/>
          <w:color w:val="000000"/>
          <w:szCs w:val="28"/>
        </w:rPr>
        <w:t>Паустовское Вязниковского района Владимирской области</w:t>
      </w:r>
      <w:r w:rsidRPr="00B06F28">
        <w:rPr>
          <w:color w:val="000000"/>
          <w:szCs w:val="28"/>
        </w:rPr>
        <w:t xml:space="preserve"> Комиссия рассматривает направленные Организатору отбора документы на предмет их соответствия критериям, указанным в настоящем Порядке. </w:t>
      </w:r>
    </w:p>
    <w:p w:rsidR="002B0871" w:rsidRPr="00B06F28" w:rsidRDefault="002B0871" w:rsidP="00150292">
      <w:pPr>
        <w:autoSpaceDE w:val="0"/>
        <w:autoSpaceDN w:val="0"/>
        <w:adjustRightInd w:val="0"/>
        <w:ind w:firstLine="720"/>
        <w:jc w:val="both"/>
        <w:rPr>
          <w:color w:val="000000"/>
          <w:szCs w:val="28"/>
        </w:rPr>
      </w:pPr>
      <w:r w:rsidRPr="00B06F28">
        <w:rPr>
          <w:color w:val="000000"/>
          <w:szCs w:val="28"/>
        </w:rPr>
        <w:t xml:space="preserve">Комиссия осуществляет оценку дворовых территорий по следующим критериям: </w:t>
      </w:r>
    </w:p>
    <w:p w:rsidR="002B0871" w:rsidRDefault="002B0871" w:rsidP="00150292">
      <w:pPr>
        <w:pStyle w:val="Default"/>
        <w:ind w:firstLine="720"/>
        <w:jc w:val="both"/>
        <w:rPr>
          <w:sz w:val="28"/>
          <w:szCs w:val="28"/>
        </w:rPr>
      </w:pPr>
      <w:r>
        <w:rPr>
          <w:sz w:val="28"/>
          <w:szCs w:val="28"/>
        </w:rPr>
        <w:t xml:space="preserve">1. Соответствие представленного дизайн-проекта по благоустройству требованиям, изложенным в приложении № 3 к настоящему Порядку; </w:t>
      </w:r>
    </w:p>
    <w:p w:rsidR="002B0871" w:rsidRPr="00011E35" w:rsidRDefault="002B0871" w:rsidP="00150292">
      <w:pPr>
        <w:pStyle w:val="Default"/>
        <w:ind w:firstLine="720"/>
        <w:jc w:val="both"/>
        <w:rPr>
          <w:color w:val="auto"/>
          <w:sz w:val="28"/>
          <w:szCs w:val="28"/>
        </w:rPr>
      </w:pPr>
      <w:r w:rsidRPr="00011E35">
        <w:rPr>
          <w:color w:val="auto"/>
          <w:sz w:val="28"/>
          <w:szCs w:val="28"/>
        </w:rPr>
        <w:t xml:space="preserve">2. Архитектурно-композиционная завершенность и художественная выразительность застройки; </w:t>
      </w:r>
    </w:p>
    <w:p w:rsidR="002B0871" w:rsidRDefault="002B0871" w:rsidP="00150292">
      <w:pPr>
        <w:pStyle w:val="Default"/>
        <w:ind w:firstLine="720"/>
        <w:jc w:val="both"/>
        <w:rPr>
          <w:sz w:val="28"/>
          <w:szCs w:val="28"/>
        </w:rPr>
      </w:pPr>
      <w:r>
        <w:rPr>
          <w:sz w:val="28"/>
          <w:szCs w:val="28"/>
        </w:rPr>
        <w:t xml:space="preserve">3. Социальные группы населения, на которые рассчитан Проект; </w:t>
      </w:r>
    </w:p>
    <w:p w:rsidR="002B0871" w:rsidRDefault="002B0871" w:rsidP="00150292">
      <w:pPr>
        <w:pStyle w:val="Default"/>
        <w:ind w:firstLine="720"/>
        <w:jc w:val="both"/>
        <w:rPr>
          <w:sz w:val="28"/>
          <w:szCs w:val="28"/>
        </w:rPr>
      </w:pPr>
      <w:r>
        <w:rPr>
          <w:sz w:val="28"/>
          <w:szCs w:val="28"/>
        </w:rPr>
        <w:t xml:space="preserve">4. Доля граждан, на которых рассчитан Проект после его реализации, от общего количества граждан, проживающих в муниципальном образовании </w:t>
      </w:r>
      <w:r w:rsidR="00B9035A" w:rsidRPr="00B9035A">
        <w:rPr>
          <w:bCs/>
          <w:sz w:val="28"/>
          <w:szCs w:val="28"/>
        </w:rPr>
        <w:t>Паустовское Вязниковского района Владимирской области</w:t>
      </w:r>
      <w:r w:rsidR="00B9035A">
        <w:rPr>
          <w:sz w:val="28"/>
          <w:szCs w:val="28"/>
        </w:rPr>
        <w:t>;</w:t>
      </w:r>
    </w:p>
    <w:p w:rsidR="002B0871" w:rsidRDefault="002B0871" w:rsidP="00150292">
      <w:pPr>
        <w:pStyle w:val="Default"/>
        <w:ind w:firstLine="720"/>
        <w:jc w:val="both"/>
        <w:rPr>
          <w:sz w:val="28"/>
          <w:szCs w:val="28"/>
        </w:rPr>
      </w:pPr>
      <w:r>
        <w:rPr>
          <w:sz w:val="28"/>
          <w:szCs w:val="28"/>
        </w:rPr>
        <w:t xml:space="preserve">5. Привлечение средств внебюджетных источников на реализацию проектов по благоустройству; </w:t>
      </w:r>
    </w:p>
    <w:p w:rsidR="002B0871" w:rsidRDefault="002B0871" w:rsidP="00150292">
      <w:pPr>
        <w:pStyle w:val="Default"/>
        <w:ind w:firstLine="720"/>
        <w:jc w:val="both"/>
        <w:rPr>
          <w:sz w:val="28"/>
          <w:szCs w:val="28"/>
        </w:rPr>
      </w:pPr>
      <w:r>
        <w:rPr>
          <w:sz w:val="28"/>
          <w:szCs w:val="28"/>
        </w:rPr>
        <w:t xml:space="preserve">6. Закрепление прилегающей территории за участниками, подавшими заявки; </w:t>
      </w:r>
    </w:p>
    <w:p w:rsidR="002B0871" w:rsidRDefault="002B0871" w:rsidP="00150292">
      <w:pPr>
        <w:pStyle w:val="Default"/>
        <w:ind w:firstLine="720"/>
        <w:jc w:val="both"/>
        <w:rPr>
          <w:sz w:val="28"/>
          <w:szCs w:val="28"/>
        </w:rPr>
      </w:pPr>
      <w:r>
        <w:rPr>
          <w:sz w:val="28"/>
          <w:szCs w:val="28"/>
        </w:rPr>
        <w:t xml:space="preserve">7. Поддержка проекта общественными организациями; </w:t>
      </w:r>
    </w:p>
    <w:p w:rsidR="002B0871" w:rsidRPr="00B06F28" w:rsidRDefault="002B0871" w:rsidP="00150292">
      <w:pPr>
        <w:autoSpaceDE w:val="0"/>
        <w:autoSpaceDN w:val="0"/>
        <w:adjustRightInd w:val="0"/>
        <w:ind w:firstLine="720"/>
        <w:jc w:val="both"/>
        <w:rPr>
          <w:color w:val="000000"/>
          <w:szCs w:val="28"/>
        </w:rPr>
      </w:pPr>
      <w:r>
        <w:rPr>
          <w:color w:val="000000"/>
          <w:szCs w:val="28"/>
        </w:rPr>
        <w:t>8</w:t>
      </w:r>
      <w:r w:rsidRPr="00B06F28">
        <w:rPr>
          <w:color w:val="000000"/>
          <w:szCs w:val="28"/>
        </w:rPr>
        <w:t>. 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w:t>
      </w:r>
      <w:r>
        <w:rPr>
          <w:color w:val="000000"/>
          <w:szCs w:val="28"/>
        </w:rPr>
        <w:t>, капитальный ремонт)</w:t>
      </w:r>
      <w:r w:rsidRPr="00B06F28">
        <w:rPr>
          <w:color w:val="000000"/>
          <w:szCs w:val="28"/>
        </w:rPr>
        <w:t xml:space="preserve">. </w:t>
      </w:r>
    </w:p>
    <w:p w:rsidR="002B0871" w:rsidRPr="00B06F28" w:rsidRDefault="002B0871" w:rsidP="00150292">
      <w:pPr>
        <w:autoSpaceDE w:val="0"/>
        <w:autoSpaceDN w:val="0"/>
        <w:adjustRightInd w:val="0"/>
        <w:ind w:firstLine="720"/>
        <w:jc w:val="both"/>
        <w:rPr>
          <w:color w:val="000000"/>
          <w:szCs w:val="28"/>
        </w:rPr>
      </w:pPr>
      <w:r>
        <w:rPr>
          <w:color w:val="000000"/>
          <w:szCs w:val="28"/>
        </w:rPr>
        <w:t>9</w:t>
      </w:r>
      <w:r w:rsidRPr="00B06F28">
        <w:rPr>
          <w:color w:val="000000"/>
          <w:szCs w:val="28"/>
        </w:rPr>
        <w:t xml:space="preserve">. </w:t>
      </w:r>
      <w:r>
        <w:rPr>
          <w:color w:val="000000"/>
          <w:szCs w:val="28"/>
        </w:rPr>
        <w:t xml:space="preserve">Трудовое </w:t>
      </w:r>
      <w:r w:rsidRPr="00B06F28">
        <w:rPr>
          <w:color w:val="000000"/>
          <w:szCs w:val="28"/>
        </w:rPr>
        <w:t xml:space="preserve">участие заинтересованных лиц в проведении работ по благоустройству дворовых территорий. </w:t>
      </w:r>
    </w:p>
    <w:p w:rsidR="002B0871" w:rsidRPr="00B06F28" w:rsidRDefault="002B0871" w:rsidP="00150292">
      <w:pPr>
        <w:autoSpaceDE w:val="0"/>
        <w:autoSpaceDN w:val="0"/>
        <w:adjustRightInd w:val="0"/>
        <w:ind w:firstLine="720"/>
        <w:jc w:val="both"/>
        <w:rPr>
          <w:color w:val="000000"/>
          <w:szCs w:val="28"/>
        </w:rPr>
      </w:pPr>
      <w:r>
        <w:rPr>
          <w:color w:val="000000"/>
          <w:szCs w:val="28"/>
        </w:rPr>
        <w:t>10</w:t>
      </w:r>
      <w:r w:rsidRPr="00B06F28">
        <w:rPr>
          <w:color w:val="000000"/>
          <w:szCs w:val="28"/>
        </w:rPr>
        <w:t xml:space="preserve">. Доля собственников (голосов собственников помещений), подавших голоса за решение об участии в отборе дворовых территорий, от общего числа голосов, принимающих участие в собрании. </w:t>
      </w:r>
    </w:p>
    <w:p w:rsidR="002B0871" w:rsidRDefault="002B0871" w:rsidP="00150292">
      <w:pPr>
        <w:ind w:firstLine="720"/>
        <w:jc w:val="both"/>
        <w:rPr>
          <w:color w:val="000000"/>
          <w:szCs w:val="28"/>
        </w:rPr>
      </w:pPr>
      <w:r>
        <w:rPr>
          <w:color w:val="000000"/>
          <w:szCs w:val="28"/>
        </w:rPr>
        <w:t>11</w:t>
      </w:r>
      <w:r w:rsidRPr="00B06F28">
        <w:rPr>
          <w:color w:val="000000"/>
          <w:szCs w:val="28"/>
        </w:rPr>
        <w:t>. Проведение работ по благоустройству дворовой территории в соответствие с требованиями обеспечения доступности для маломобильных групп населения.</w:t>
      </w:r>
    </w:p>
    <w:p w:rsidR="002B0871" w:rsidRDefault="002B0871" w:rsidP="003910B4">
      <w:pPr>
        <w:jc w:val="right"/>
        <w:rPr>
          <w:szCs w:val="28"/>
        </w:rPr>
        <w:sectPr w:rsidR="002B0871" w:rsidSect="00D303CC">
          <w:pgSz w:w="11906" w:h="16838"/>
          <w:pgMar w:top="1026" w:right="567" w:bottom="902" w:left="1440" w:header="539" w:footer="709" w:gutter="0"/>
          <w:pgNumType w:start="1"/>
          <w:cols w:space="708"/>
          <w:titlePg/>
          <w:docGrid w:linePitch="360"/>
        </w:sectPr>
      </w:pPr>
    </w:p>
    <w:tbl>
      <w:tblPr>
        <w:tblW w:w="0" w:type="auto"/>
        <w:tblLook w:val="00A0" w:firstRow="1" w:lastRow="0" w:firstColumn="1" w:lastColumn="0" w:noHBand="0" w:noVBand="0"/>
      </w:tblPr>
      <w:tblGrid>
        <w:gridCol w:w="4954"/>
        <w:gridCol w:w="5161"/>
      </w:tblGrid>
      <w:tr w:rsidR="002B0871" w:rsidRPr="001866A4" w:rsidTr="002C141D">
        <w:tc>
          <w:tcPr>
            <w:tcW w:w="4954" w:type="dxa"/>
          </w:tcPr>
          <w:p w:rsidR="002B0871" w:rsidRDefault="002B0871" w:rsidP="002C141D">
            <w:pPr>
              <w:jc w:val="right"/>
              <w:rPr>
                <w:szCs w:val="28"/>
              </w:rPr>
            </w:pPr>
            <w:r>
              <w:rPr>
                <w:szCs w:val="28"/>
              </w:rPr>
              <w:br w:type="page"/>
            </w:r>
            <w:r>
              <w:rPr>
                <w:szCs w:val="28"/>
              </w:rPr>
              <w:br w:type="page"/>
            </w:r>
          </w:p>
          <w:p w:rsidR="002B0871" w:rsidRDefault="002B0871" w:rsidP="002C141D">
            <w:pPr>
              <w:jc w:val="right"/>
              <w:rPr>
                <w:szCs w:val="28"/>
              </w:rPr>
            </w:pPr>
          </w:p>
          <w:p w:rsidR="002B0871" w:rsidRDefault="002B0871" w:rsidP="002C141D">
            <w:pPr>
              <w:jc w:val="right"/>
              <w:rPr>
                <w:szCs w:val="28"/>
              </w:rPr>
            </w:pPr>
          </w:p>
          <w:p w:rsidR="002B0871" w:rsidRDefault="002B0871" w:rsidP="002C141D">
            <w:pPr>
              <w:jc w:val="right"/>
              <w:rPr>
                <w:szCs w:val="28"/>
              </w:rPr>
            </w:pPr>
          </w:p>
          <w:p w:rsidR="002B0871" w:rsidRPr="001866A4" w:rsidRDefault="002B0871" w:rsidP="002C141D">
            <w:pPr>
              <w:jc w:val="right"/>
              <w:rPr>
                <w:szCs w:val="28"/>
              </w:rPr>
            </w:pPr>
          </w:p>
        </w:tc>
        <w:tc>
          <w:tcPr>
            <w:tcW w:w="5161" w:type="dxa"/>
          </w:tcPr>
          <w:p w:rsidR="002B0871" w:rsidRPr="00E973F2" w:rsidRDefault="002B0871" w:rsidP="002C141D">
            <w:pPr>
              <w:jc w:val="center"/>
              <w:rPr>
                <w:sz w:val="24"/>
              </w:rPr>
            </w:pPr>
            <w:r w:rsidRPr="00E973F2">
              <w:rPr>
                <w:sz w:val="24"/>
              </w:rPr>
              <w:t>Приложение № 6</w:t>
            </w:r>
          </w:p>
          <w:p w:rsidR="002B0871" w:rsidRPr="00D303CC" w:rsidRDefault="002B0871" w:rsidP="00352719">
            <w:pPr>
              <w:jc w:val="both"/>
              <w:rPr>
                <w:szCs w:val="28"/>
                <w:u w:val="single"/>
              </w:rPr>
            </w:pPr>
            <w:r w:rsidRPr="00E973F2">
              <w:rPr>
                <w:sz w:val="24"/>
              </w:rPr>
              <w:t>к Порядку представления, рассмотрения и оценки предложений заинтересованных лиц о включении дворовой территории в программу «Формирование современной городской среды муниципального обр</w:t>
            </w:r>
            <w:r w:rsidR="00CF4F69">
              <w:rPr>
                <w:sz w:val="24"/>
              </w:rPr>
              <w:t xml:space="preserve">азования </w:t>
            </w:r>
            <w:r w:rsidR="00B9035A" w:rsidRPr="00B9035A">
              <w:rPr>
                <w:bCs/>
                <w:color w:val="000000"/>
                <w:sz w:val="24"/>
                <w:szCs w:val="28"/>
              </w:rPr>
              <w:t xml:space="preserve">Паустовское Вязниковского района Владимирской области </w:t>
            </w:r>
            <w:r w:rsidR="00CF4F69">
              <w:rPr>
                <w:sz w:val="24"/>
              </w:rPr>
              <w:t>на 2018</w:t>
            </w:r>
            <w:r w:rsidR="00352719">
              <w:rPr>
                <w:sz w:val="24"/>
              </w:rPr>
              <w:t xml:space="preserve">-2022 </w:t>
            </w:r>
            <w:r w:rsidRPr="00E973F2">
              <w:rPr>
                <w:sz w:val="24"/>
              </w:rPr>
              <w:t>год</w:t>
            </w:r>
            <w:r w:rsidR="00352719">
              <w:rPr>
                <w:sz w:val="24"/>
              </w:rPr>
              <w:t>ы</w:t>
            </w:r>
            <w:r w:rsidRPr="00E973F2">
              <w:rPr>
                <w:sz w:val="24"/>
              </w:rPr>
              <w:t xml:space="preserve">» </w:t>
            </w:r>
          </w:p>
        </w:tc>
      </w:tr>
    </w:tbl>
    <w:p w:rsidR="002B0871" w:rsidRDefault="002B0871" w:rsidP="00B06F28">
      <w:pPr>
        <w:pStyle w:val="Default"/>
        <w:jc w:val="center"/>
        <w:rPr>
          <w:sz w:val="28"/>
          <w:szCs w:val="28"/>
        </w:rPr>
      </w:pPr>
    </w:p>
    <w:p w:rsidR="002B0871" w:rsidRDefault="002B0871" w:rsidP="00B06F28">
      <w:pPr>
        <w:jc w:val="center"/>
        <w:rPr>
          <w:szCs w:val="28"/>
        </w:rPr>
      </w:pPr>
    </w:p>
    <w:p w:rsidR="002B0871" w:rsidRDefault="002B0871" w:rsidP="00B06F28">
      <w:pPr>
        <w:pStyle w:val="Default"/>
        <w:ind w:left="415"/>
        <w:jc w:val="center"/>
        <w:rPr>
          <w:bCs/>
          <w:sz w:val="28"/>
          <w:szCs w:val="28"/>
        </w:rPr>
      </w:pPr>
      <w:r w:rsidRPr="00F31F24">
        <w:rPr>
          <w:bCs/>
          <w:sz w:val="28"/>
          <w:szCs w:val="28"/>
        </w:rPr>
        <w:t>АКТ</w:t>
      </w:r>
    </w:p>
    <w:p w:rsidR="002B0871" w:rsidRPr="00F31F24" w:rsidRDefault="002B0871" w:rsidP="00B06F28">
      <w:pPr>
        <w:pStyle w:val="Default"/>
        <w:ind w:left="415"/>
        <w:jc w:val="center"/>
        <w:rPr>
          <w:sz w:val="28"/>
          <w:szCs w:val="28"/>
        </w:rPr>
      </w:pPr>
      <w:r w:rsidRPr="00F31F24">
        <w:rPr>
          <w:bCs/>
          <w:sz w:val="28"/>
          <w:szCs w:val="28"/>
        </w:rPr>
        <w:t xml:space="preserve"> приема-передачи объектов внешнего благоустройства </w:t>
      </w:r>
    </w:p>
    <w:p w:rsidR="002B0871" w:rsidRDefault="002B0871" w:rsidP="00B06F28">
      <w:pPr>
        <w:pStyle w:val="Default"/>
        <w:ind w:left="415"/>
        <w:jc w:val="center"/>
        <w:rPr>
          <w:sz w:val="28"/>
          <w:szCs w:val="28"/>
        </w:rPr>
      </w:pPr>
      <w:r w:rsidRPr="00F31F24">
        <w:rPr>
          <w:bCs/>
          <w:sz w:val="28"/>
          <w:szCs w:val="28"/>
        </w:rPr>
        <w:t>для их последующего содержания</w:t>
      </w:r>
    </w:p>
    <w:p w:rsidR="002B0871" w:rsidRDefault="002B0871" w:rsidP="00B06F28">
      <w:pPr>
        <w:pStyle w:val="Default"/>
        <w:jc w:val="both"/>
        <w:rPr>
          <w:sz w:val="28"/>
          <w:szCs w:val="28"/>
        </w:rPr>
      </w:pPr>
    </w:p>
    <w:p w:rsidR="002B0871" w:rsidRDefault="00352719" w:rsidP="00B06F28">
      <w:pPr>
        <w:pStyle w:val="Default"/>
        <w:jc w:val="both"/>
        <w:rPr>
          <w:sz w:val="28"/>
          <w:szCs w:val="28"/>
        </w:rPr>
      </w:pPr>
      <w:r>
        <w:rPr>
          <w:sz w:val="28"/>
          <w:szCs w:val="28"/>
        </w:rPr>
        <w:t>«__» _________________ 20___</w:t>
      </w:r>
      <w:r w:rsidR="002B0871">
        <w:rPr>
          <w:sz w:val="28"/>
          <w:szCs w:val="28"/>
        </w:rPr>
        <w:t xml:space="preserve">                                       </w:t>
      </w:r>
      <w:r w:rsidR="00B9035A">
        <w:rPr>
          <w:sz w:val="28"/>
          <w:szCs w:val="28"/>
        </w:rPr>
        <w:t xml:space="preserve">               </w:t>
      </w:r>
      <w:r w:rsidR="002B0871">
        <w:rPr>
          <w:sz w:val="28"/>
          <w:szCs w:val="28"/>
        </w:rPr>
        <w:t xml:space="preserve">         </w:t>
      </w:r>
      <w:r w:rsidR="00B9035A">
        <w:rPr>
          <w:sz w:val="28"/>
          <w:szCs w:val="28"/>
        </w:rPr>
        <w:t>дер</w:t>
      </w:r>
      <w:r w:rsidR="002B0871">
        <w:rPr>
          <w:sz w:val="28"/>
          <w:szCs w:val="28"/>
        </w:rPr>
        <w:t xml:space="preserve">. </w:t>
      </w:r>
      <w:r w:rsidR="00B9035A">
        <w:rPr>
          <w:sz w:val="28"/>
          <w:szCs w:val="28"/>
        </w:rPr>
        <w:t>Паустово</w:t>
      </w:r>
    </w:p>
    <w:p w:rsidR="002B0871" w:rsidRDefault="002B0871" w:rsidP="00B06F28">
      <w:pPr>
        <w:pStyle w:val="Default"/>
        <w:jc w:val="both"/>
        <w:rPr>
          <w:sz w:val="28"/>
          <w:szCs w:val="28"/>
        </w:rPr>
      </w:pPr>
    </w:p>
    <w:p w:rsidR="002B0871" w:rsidRDefault="002B0871" w:rsidP="00B06F28">
      <w:pPr>
        <w:pStyle w:val="Default"/>
        <w:jc w:val="both"/>
        <w:rPr>
          <w:sz w:val="28"/>
          <w:szCs w:val="28"/>
        </w:rPr>
      </w:pPr>
      <w:r>
        <w:rPr>
          <w:sz w:val="28"/>
          <w:szCs w:val="28"/>
        </w:rPr>
        <w:t xml:space="preserve">______________________________________________________________________ </w:t>
      </w:r>
    </w:p>
    <w:p w:rsidR="002B0871" w:rsidRDefault="002B0871" w:rsidP="00F31F24">
      <w:pPr>
        <w:pStyle w:val="Default"/>
        <w:ind w:left="415"/>
        <w:jc w:val="center"/>
        <w:rPr>
          <w:sz w:val="20"/>
          <w:szCs w:val="20"/>
        </w:rPr>
      </w:pPr>
      <w:r>
        <w:rPr>
          <w:sz w:val="20"/>
          <w:szCs w:val="20"/>
        </w:rPr>
        <w:t>(адрес объекта благоустройства дворовой территории)</w:t>
      </w:r>
    </w:p>
    <w:p w:rsidR="002B0871" w:rsidRDefault="002B0871" w:rsidP="00B07D5B">
      <w:pPr>
        <w:pStyle w:val="Default"/>
        <w:ind w:firstLine="720"/>
        <w:jc w:val="both"/>
        <w:rPr>
          <w:sz w:val="28"/>
          <w:szCs w:val="28"/>
        </w:rPr>
      </w:pPr>
      <w:r>
        <w:rPr>
          <w:sz w:val="28"/>
          <w:szCs w:val="28"/>
        </w:rPr>
        <w:t xml:space="preserve">Администрация </w:t>
      </w:r>
      <w:r w:rsidR="0076329A">
        <w:rPr>
          <w:sz w:val="28"/>
          <w:szCs w:val="28"/>
        </w:rPr>
        <w:t xml:space="preserve">муниципального образования </w:t>
      </w:r>
      <w:r w:rsidR="0076329A" w:rsidRPr="0076329A">
        <w:rPr>
          <w:bCs/>
          <w:sz w:val="28"/>
          <w:szCs w:val="28"/>
        </w:rPr>
        <w:t xml:space="preserve">Паустовское Вязниковского района Владимирской области </w:t>
      </w:r>
      <w:r>
        <w:rPr>
          <w:sz w:val="28"/>
          <w:szCs w:val="28"/>
        </w:rPr>
        <w:t>в лице _______________________ _______________________________________ (далее - Заказчик) и представитель собственников помещений многоквартирного до</w:t>
      </w:r>
      <w:r w:rsidR="0076329A">
        <w:rPr>
          <w:sz w:val="28"/>
          <w:szCs w:val="28"/>
        </w:rPr>
        <w:t>ма, расположенного по адресу:</w:t>
      </w:r>
      <w:r>
        <w:rPr>
          <w:sz w:val="28"/>
          <w:szCs w:val="28"/>
        </w:rPr>
        <w:t xml:space="preserve"> </w:t>
      </w:r>
      <w:r w:rsidR="0076329A">
        <w:rPr>
          <w:sz w:val="28"/>
          <w:szCs w:val="28"/>
        </w:rPr>
        <w:t>_________________</w:t>
      </w:r>
      <w:r w:rsidR="0084690E">
        <w:rPr>
          <w:sz w:val="28"/>
          <w:szCs w:val="28"/>
        </w:rPr>
        <w:t>, ул.</w:t>
      </w:r>
      <w:r>
        <w:rPr>
          <w:sz w:val="28"/>
          <w:szCs w:val="28"/>
        </w:rPr>
        <w:t xml:space="preserve"> _________________________, д. _______ (далее - МКД), в лице ____________________________________________(Ф.И.О. доверенного лица), действующег</w:t>
      </w:r>
      <w:proofErr w:type="gramStart"/>
      <w:r>
        <w:rPr>
          <w:sz w:val="28"/>
          <w:szCs w:val="28"/>
        </w:rPr>
        <w:t>о(</w:t>
      </w:r>
      <w:proofErr w:type="gramEnd"/>
      <w:r>
        <w:rPr>
          <w:sz w:val="28"/>
          <w:szCs w:val="28"/>
        </w:rPr>
        <w:t xml:space="preserve">ей) на основании протокола общего собрания собственников помещений МКД от «___» ___________ 201__ года № __ (является неотъемлемой частью акта) (далее - 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 </w:t>
      </w:r>
    </w:p>
    <w:p w:rsidR="002B0871" w:rsidRDefault="002B0871" w:rsidP="00B07D5B">
      <w:pPr>
        <w:pStyle w:val="Default"/>
        <w:ind w:firstLine="720"/>
        <w:jc w:val="both"/>
        <w:rPr>
          <w:sz w:val="28"/>
          <w:szCs w:val="28"/>
        </w:rPr>
      </w:pPr>
      <w:r>
        <w:rPr>
          <w:sz w:val="28"/>
          <w:szCs w:val="28"/>
        </w:rPr>
        <w:t xml:space="preserve">1. Объекты благоустройства дворовых территорий: </w:t>
      </w:r>
    </w:p>
    <w:p w:rsidR="002B0871" w:rsidRDefault="002B0871" w:rsidP="00B06F28">
      <w:pPr>
        <w:pStyle w:val="Default"/>
        <w:jc w:val="both"/>
        <w:rPr>
          <w:sz w:val="28"/>
          <w:szCs w:val="28"/>
        </w:rPr>
      </w:pPr>
      <w:r>
        <w:rPr>
          <w:sz w:val="28"/>
          <w:szCs w:val="28"/>
        </w:rPr>
        <w:t xml:space="preserve">______________________________________________________________________ </w:t>
      </w:r>
    </w:p>
    <w:p w:rsidR="002B0871" w:rsidRDefault="002B0871" w:rsidP="00F31F24">
      <w:pPr>
        <w:pStyle w:val="Default"/>
        <w:ind w:left="415"/>
        <w:jc w:val="center"/>
        <w:rPr>
          <w:sz w:val="20"/>
          <w:szCs w:val="20"/>
        </w:rPr>
      </w:pPr>
      <w:r>
        <w:rPr>
          <w:sz w:val="20"/>
          <w:szCs w:val="20"/>
        </w:rPr>
        <w:t>(указываются все объекты благоустройства, выполненные в рамках мероприятий)</w:t>
      </w:r>
    </w:p>
    <w:p w:rsidR="002B0871" w:rsidRDefault="002B0871" w:rsidP="00B07D5B">
      <w:pPr>
        <w:pStyle w:val="Default"/>
        <w:ind w:firstLine="720"/>
        <w:jc w:val="both"/>
        <w:rPr>
          <w:sz w:val="28"/>
          <w:szCs w:val="28"/>
        </w:rPr>
      </w:pPr>
      <w:r>
        <w:rPr>
          <w:sz w:val="28"/>
          <w:szCs w:val="28"/>
        </w:rPr>
        <w:t xml:space="preserve">2. Объекты общего имущества в МКД, передаваемые в общую долевую собственность:_________________________________________________________ </w:t>
      </w:r>
    </w:p>
    <w:p w:rsidR="002B0871" w:rsidRDefault="002B0871" w:rsidP="00B06F28">
      <w:pPr>
        <w:pStyle w:val="Default"/>
        <w:ind w:firstLine="415"/>
        <w:jc w:val="center"/>
        <w:rPr>
          <w:sz w:val="20"/>
          <w:szCs w:val="20"/>
        </w:rPr>
      </w:pPr>
      <w:r>
        <w:rPr>
          <w:sz w:val="20"/>
          <w:szCs w:val="20"/>
        </w:rPr>
        <w:t xml:space="preserve">(указываются элементы малых архитектурных форм, детское игровое и спортивное оборудование, парковочные карманы и т.д.) </w:t>
      </w:r>
    </w:p>
    <w:p w:rsidR="002B0871" w:rsidRDefault="002B0871" w:rsidP="00B07D5B">
      <w:pPr>
        <w:pStyle w:val="Default"/>
        <w:ind w:firstLine="720"/>
        <w:jc w:val="both"/>
        <w:rPr>
          <w:sz w:val="28"/>
          <w:szCs w:val="28"/>
        </w:rPr>
      </w:pPr>
      <w:r>
        <w:rPr>
          <w:sz w:val="28"/>
          <w:szCs w:val="28"/>
        </w:rPr>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2B0871" w:rsidRDefault="002B0871" w:rsidP="00B07D5B">
      <w:pPr>
        <w:pStyle w:val="Default"/>
        <w:ind w:firstLine="720"/>
        <w:jc w:val="both"/>
        <w:rPr>
          <w:sz w:val="28"/>
          <w:szCs w:val="28"/>
        </w:rPr>
      </w:pPr>
    </w:p>
    <w:p w:rsidR="002B0871" w:rsidRDefault="002B0871" w:rsidP="00B07D5B">
      <w:pPr>
        <w:pStyle w:val="Default"/>
        <w:ind w:firstLine="720"/>
        <w:jc w:val="both"/>
        <w:rPr>
          <w:sz w:val="28"/>
          <w:szCs w:val="28"/>
        </w:rPr>
      </w:pPr>
      <w:r>
        <w:rPr>
          <w:sz w:val="28"/>
          <w:szCs w:val="28"/>
        </w:rPr>
        <w:t xml:space="preserve">Подписи сторон: </w:t>
      </w:r>
    </w:p>
    <w:p w:rsidR="002B0871" w:rsidRDefault="002B0871" w:rsidP="00B07D5B">
      <w:pPr>
        <w:pStyle w:val="Default"/>
        <w:ind w:firstLine="720"/>
        <w:jc w:val="both"/>
        <w:rPr>
          <w:sz w:val="28"/>
          <w:szCs w:val="28"/>
        </w:rPr>
      </w:pPr>
      <w:r>
        <w:rPr>
          <w:sz w:val="28"/>
          <w:szCs w:val="28"/>
        </w:rPr>
        <w:t xml:space="preserve">Заказчик                           Собственник                  Управляющая организация </w:t>
      </w:r>
    </w:p>
    <w:p w:rsidR="002B0871" w:rsidRDefault="002B0871" w:rsidP="00B07D5B">
      <w:pPr>
        <w:pStyle w:val="Default"/>
        <w:ind w:firstLine="720"/>
        <w:jc w:val="both"/>
        <w:rPr>
          <w:sz w:val="28"/>
          <w:szCs w:val="28"/>
        </w:rPr>
      </w:pPr>
      <w:r>
        <w:rPr>
          <w:sz w:val="28"/>
          <w:szCs w:val="28"/>
        </w:rPr>
        <w:t xml:space="preserve">_________________         ____________________          __________________ </w:t>
      </w:r>
    </w:p>
    <w:p w:rsidR="002B0871" w:rsidRDefault="002B0871" w:rsidP="007B0F4D">
      <w:pPr>
        <w:rPr>
          <w:szCs w:val="28"/>
        </w:rPr>
      </w:pPr>
      <w:r>
        <w:rPr>
          <w:szCs w:val="28"/>
        </w:rPr>
        <w:t xml:space="preserve">            М.П.                                                                                      М.П</w:t>
      </w:r>
    </w:p>
    <w:p w:rsidR="002B0871" w:rsidRDefault="002B0871" w:rsidP="00B06F28">
      <w:pPr>
        <w:pStyle w:val="Default"/>
        <w:jc w:val="center"/>
        <w:rPr>
          <w:sz w:val="28"/>
          <w:szCs w:val="28"/>
        </w:rPr>
      </w:pPr>
    </w:p>
    <w:p w:rsidR="002B0871" w:rsidRDefault="002B0871" w:rsidP="002C141D">
      <w:pPr>
        <w:jc w:val="right"/>
        <w:rPr>
          <w:szCs w:val="28"/>
        </w:rPr>
        <w:sectPr w:rsidR="002B0871" w:rsidSect="00D303CC">
          <w:pgSz w:w="11906" w:h="16838"/>
          <w:pgMar w:top="1026" w:right="567" w:bottom="902" w:left="1440" w:header="539" w:footer="709" w:gutter="0"/>
          <w:pgNumType w:start="1"/>
          <w:cols w:space="708"/>
          <w:titlePg/>
          <w:docGrid w:linePitch="360"/>
        </w:sectPr>
      </w:pPr>
    </w:p>
    <w:tbl>
      <w:tblPr>
        <w:tblW w:w="0" w:type="auto"/>
        <w:tblLook w:val="00A0" w:firstRow="1" w:lastRow="0" w:firstColumn="1" w:lastColumn="0" w:noHBand="0" w:noVBand="0"/>
      </w:tblPr>
      <w:tblGrid>
        <w:gridCol w:w="4955"/>
        <w:gridCol w:w="5160"/>
      </w:tblGrid>
      <w:tr w:rsidR="002B0871" w:rsidRPr="001866A4" w:rsidTr="002C141D">
        <w:tc>
          <w:tcPr>
            <w:tcW w:w="4968" w:type="dxa"/>
          </w:tcPr>
          <w:p w:rsidR="002B0871" w:rsidRDefault="002B0871" w:rsidP="002C141D">
            <w:pPr>
              <w:jc w:val="right"/>
              <w:rPr>
                <w:szCs w:val="28"/>
              </w:rPr>
            </w:pPr>
            <w:r>
              <w:rPr>
                <w:szCs w:val="28"/>
              </w:rPr>
              <w:br w:type="page"/>
            </w:r>
            <w:r>
              <w:rPr>
                <w:szCs w:val="28"/>
              </w:rPr>
              <w:br w:type="page"/>
            </w:r>
          </w:p>
          <w:p w:rsidR="002B0871" w:rsidRDefault="002B0871" w:rsidP="002C141D">
            <w:pPr>
              <w:jc w:val="right"/>
              <w:rPr>
                <w:szCs w:val="28"/>
              </w:rPr>
            </w:pPr>
          </w:p>
          <w:p w:rsidR="002B0871" w:rsidRDefault="002B0871" w:rsidP="002C141D">
            <w:pPr>
              <w:jc w:val="right"/>
              <w:rPr>
                <w:szCs w:val="28"/>
              </w:rPr>
            </w:pPr>
          </w:p>
          <w:p w:rsidR="002B0871" w:rsidRDefault="002B0871" w:rsidP="002C141D">
            <w:pPr>
              <w:jc w:val="right"/>
              <w:rPr>
                <w:szCs w:val="28"/>
              </w:rPr>
            </w:pPr>
          </w:p>
          <w:p w:rsidR="002B0871" w:rsidRPr="001866A4" w:rsidRDefault="002B0871" w:rsidP="002C141D">
            <w:pPr>
              <w:jc w:val="right"/>
              <w:rPr>
                <w:szCs w:val="28"/>
              </w:rPr>
            </w:pPr>
          </w:p>
        </w:tc>
        <w:tc>
          <w:tcPr>
            <w:tcW w:w="5169" w:type="dxa"/>
          </w:tcPr>
          <w:p w:rsidR="002B0871" w:rsidRPr="0084690E" w:rsidRDefault="002B0871" w:rsidP="0084690E">
            <w:pPr>
              <w:jc w:val="center"/>
              <w:rPr>
                <w:sz w:val="24"/>
                <w:szCs w:val="28"/>
              </w:rPr>
            </w:pPr>
            <w:r w:rsidRPr="0084690E">
              <w:rPr>
                <w:sz w:val="24"/>
                <w:szCs w:val="28"/>
              </w:rPr>
              <w:t>Приложение № 2</w:t>
            </w:r>
          </w:p>
          <w:p w:rsidR="002B0871" w:rsidRPr="00ED68E0" w:rsidRDefault="002B0871" w:rsidP="0084690E">
            <w:pPr>
              <w:jc w:val="center"/>
              <w:rPr>
                <w:szCs w:val="28"/>
                <w:u w:val="single"/>
              </w:rPr>
            </w:pPr>
            <w:r w:rsidRPr="0084690E">
              <w:rPr>
                <w:sz w:val="24"/>
              </w:rPr>
              <w:t xml:space="preserve">к решению Совета народных депутатов муниципального образования </w:t>
            </w:r>
            <w:r w:rsidR="0084690E" w:rsidRPr="0084690E">
              <w:rPr>
                <w:bCs/>
                <w:color w:val="000000"/>
                <w:sz w:val="24"/>
                <w:szCs w:val="28"/>
              </w:rPr>
              <w:t>Паустовское Вязниковского района Владимирской области</w:t>
            </w:r>
            <w:r w:rsidR="00BE2818" w:rsidRPr="0084690E">
              <w:rPr>
                <w:sz w:val="24"/>
                <w:szCs w:val="28"/>
              </w:rPr>
              <w:t xml:space="preserve"> от </w:t>
            </w:r>
            <w:r w:rsidR="0084690E" w:rsidRPr="0084690E">
              <w:rPr>
                <w:sz w:val="24"/>
                <w:szCs w:val="28"/>
              </w:rPr>
              <w:t>19.10</w:t>
            </w:r>
            <w:r w:rsidR="00796E0B" w:rsidRPr="0084690E">
              <w:rPr>
                <w:sz w:val="24"/>
                <w:szCs w:val="28"/>
              </w:rPr>
              <w:t>.2017</w:t>
            </w:r>
            <w:r w:rsidR="0084690E">
              <w:rPr>
                <w:sz w:val="24"/>
                <w:szCs w:val="28"/>
              </w:rPr>
              <w:t xml:space="preserve"> </w:t>
            </w:r>
            <w:r w:rsidR="00BE2818" w:rsidRPr="0084690E">
              <w:rPr>
                <w:sz w:val="24"/>
                <w:szCs w:val="28"/>
              </w:rPr>
              <w:t xml:space="preserve">№ </w:t>
            </w:r>
            <w:r w:rsidR="0084690E">
              <w:rPr>
                <w:sz w:val="24"/>
                <w:szCs w:val="28"/>
              </w:rPr>
              <w:t>82</w:t>
            </w:r>
          </w:p>
        </w:tc>
      </w:tr>
    </w:tbl>
    <w:p w:rsidR="002B0871" w:rsidRDefault="002B0871" w:rsidP="00B06F28">
      <w:pPr>
        <w:pStyle w:val="Default"/>
        <w:jc w:val="center"/>
        <w:rPr>
          <w:sz w:val="28"/>
          <w:szCs w:val="28"/>
        </w:rPr>
      </w:pPr>
    </w:p>
    <w:p w:rsidR="002B0871" w:rsidRDefault="002B0871" w:rsidP="00B06F28">
      <w:pPr>
        <w:jc w:val="center"/>
        <w:rPr>
          <w:szCs w:val="28"/>
        </w:rPr>
      </w:pPr>
    </w:p>
    <w:p w:rsidR="002B0871" w:rsidRDefault="002B0871" w:rsidP="00B06F28">
      <w:pPr>
        <w:pStyle w:val="Default"/>
        <w:ind w:firstLine="600"/>
        <w:jc w:val="center"/>
        <w:rPr>
          <w:bCs/>
          <w:sz w:val="28"/>
          <w:szCs w:val="28"/>
        </w:rPr>
      </w:pPr>
      <w:r w:rsidRPr="00A47AD3">
        <w:rPr>
          <w:bCs/>
          <w:sz w:val="28"/>
          <w:szCs w:val="28"/>
        </w:rPr>
        <w:t>Порядок представления, рассмотрения и оценки предложений граждан, организаций о включении наиболее посещаемой муниципальной</w:t>
      </w:r>
      <w:r w:rsidR="001160C9">
        <w:rPr>
          <w:bCs/>
          <w:sz w:val="28"/>
          <w:szCs w:val="28"/>
        </w:rPr>
        <w:t xml:space="preserve"> территории общего пользования </w:t>
      </w:r>
      <w:r w:rsidRPr="00A47AD3">
        <w:rPr>
          <w:bCs/>
          <w:sz w:val="28"/>
          <w:szCs w:val="28"/>
        </w:rPr>
        <w:t xml:space="preserve">в программу «Формирование современной городской среды </w:t>
      </w:r>
      <w:r>
        <w:rPr>
          <w:bCs/>
          <w:sz w:val="28"/>
          <w:szCs w:val="28"/>
        </w:rPr>
        <w:t>м</w:t>
      </w:r>
      <w:r w:rsidRPr="00A47AD3">
        <w:rPr>
          <w:bCs/>
          <w:sz w:val="28"/>
          <w:szCs w:val="28"/>
        </w:rPr>
        <w:t>униципального обр</w:t>
      </w:r>
      <w:r w:rsidR="00CF4F69">
        <w:rPr>
          <w:bCs/>
          <w:sz w:val="28"/>
          <w:szCs w:val="28"/>
        </w:rPr>
        <w:t xml:space="preserve">азования </w:t>
      </w:r>
      <w:r w:rsidR="0084690E" w:rsidRPr="0084690E">
        <w:rPr>
          <w:bCs/>
          <w:sz w:val="28"/>
          <w:szCs w:val="28"/>
        </w:rPr>
        <w:t xml:space="preserve">Паустовское Вязниковского района Владимирской области </w:t>
      </w:r>
      <w:r w:rsidR="00CF4F69">
        <w:rPr>
          <w:bCs/>
          <w:sz w:val="28"/>
          <w:szCs w:val="28"/>
        </w:rPr>
        <w:t>на 2018</w:t>
      </w:r>
      <w:r w:rsidR="00352719">
        <w:rPr>
          <w:bCs/>
          <w:sz w:val="28"/>
          <w:szCs w:val="28"/>
        </w:rPr>
        <w:t>-2022</w:t>
      </w:r>
      <w:r w:rsidRPr="00A47AD3">
        <w:rPr>
          <w:bCs/>
          <w:sz w:val="28"/>
          <w:szCs w:val="28"/>
        </w:rPr>
        <w:t xml:space="preserve"> год</w:t>
      </w:r>
      <w:r w:rsidR="00352719">
        <w:rPr>
          <w:bCs/>
          <w:sz w:val="28"/>
          <w:szCs w:val="28"/>
        </w:rPr>
        <w:t>ы</w:t>
      </w:r>
      <w:r w:rsidRPr="00A47AD3">
        <w:rPr>
          <w:bCs/>
          <w:sz w:val="28"/>
          <w:szCs w:val="28"/>
        </w:rPr>
        <w:t xml:space="preserve">» </w:t>
      </w:r>
    </w:p>
    <w:p w:rsidR="002B0871" w:rsidRPr="00A47AD3" w:rsidRDefault="002B0871" w:rsidP="00B06F28">
      <w:pPr>
        <w:pStyle w:val="Default"/>
        <w:ind w:firstLine="600"/>
        <w:jc w:val="center"/>
        <w:rPr>
          <w:sz w:val="28"/>
          <w:szCs w:val="28"/>
        </w:rPr>
      </w:pPr>
    </w:p>
    <w:p w:rsidR="002B0871" w:rsidRPr="00A47AD3" w:rsidRDefault="002B0871" w:rsidP="00E7315C">
      <w:pPr>
        <w:pStyle w:val="Default"/>
        <w:spacing w:after="200"/>
        <w:jc w:val="center"/>
        <w:rPr>
          <w:sz w:val="28"/>
          <w:szCs w:val="28"/>
        </w:rPr>
      </w:pPr>
      <w:r w:rsidRPr="00A47AD3">
        <w:rPr>
          <w:bCs/>
          <w:sz w:val="28"/>
          <w:szCs w:val="28"/>
        </w:rPr>
        <w:t xml:space="preserve">I. </w:t>
      </w:r>
      <w:r>
        <w:rPr>
          <w:bCs/>
          <w:sz w:val="28"/>
          <w:szCs w:val="28"/>
        </w:rPr>
        <w:t>Общие положения</w:t>
      </w:r>
    </w:p>
    <w:p w:rsidR="002B0871" w:rsidRDefault="002B0871" w:rsidP="00A47AD3">
      <w:pPr>
        <w:pStyle w:val="Default"/>
        <w:ind w:firstLine="720"/>
        <w:jc w:val="both"/>
        <w:rPr>
          <w:sz w:val="28"/>
          <w:szCs w:val="28"/>
        </w:rPr>
      </w:pPr>
      <w:r>
        <w:rPr>
          <w:sz w:val="28"/>
          <w:szCs w:val="28"/>
        </w:rPr>
        <w:t xml:space="preserve">1.1. </w:t>
      </w:r>
      <w:proofErr w:type="gramStart"/>
      <w:r>
        <w:rPr>
          <w:sz w:val="28"/>
          <w:szCs w:val="28"/>
        </w:rPr>
        <w:t>Настоящий Порядок представления, рассмотрения и оценки предложений граждан, организаций о включении наиболее посещаемой муниципальной территории общего пользования</w:t>
      </w:r>
      <w:r w:rsidR="001160C9">
        <w:rPr>
          <w:sz w:val="28"/>
          <w:szCs w:val="28"/>
        </w:rPr>
        <w:t xml:space="preserve"> </w:t>
      </w:r>
      <w:r w:rsidR="00352719">
        <w:rPr>
          <w:sz w:val="28"/>
          <w:szCs w:val="28"/>
        </w:rPr>
        <w:t xml:space="preserve">в </w:t>
      </w:r>
      <w:r>
        <w:rPr>
          <w:sz w:val="28"/>
          <w:szCs w:val="28"/>
        </w:rPr>
        <w:t>программу «Формирование современной городской среды муниципального обр</w:t>
      </w:r>
      <w:r w:rsidR="00CF4F69">
        <w:rPr>
          <w:sz w:val="28"/>
          <w:szCs w:val="28"/>
        </w:rPr>
        <w:t xml:space="preserve">азования </w:t>
      </w:r>
      <w:r w:rsidR="0084690E" w:rsidRPr="0084690E">
        <w:rPr>
          <w:bCs/>
          <w:sz w:val="28"/>
          <w:szCs w:val="28"/>
        </w:rPr>
        <w:t>Паустовское Вязниковского района Владимирской области</w:t>
      </w:r>
      <w:r w:rsidR="00CF4F69">
        <w:rPr>
          <w:sz w:val="28"/>
          <w:szCs w:val="28"/>
        </w:rPr>
        <w:t xml:space="preserve"> на 2018</w:t>
      </w:r>
      <w:r w:rsidR="00352719">
        <w:rPr>
          <w:sz w:val="28"/>
          <w:szCs w:val="28"/>
        </w:rPr>
        <w:t>-2022</w:t>
      </w:r>
      <w:r>
        <w:rPr>
          <w:sz w:val="28"/>
          <w:szCs w:val="28"/>
        </w:rPr>
        <w:t xml:space="preserve"> год</w:t>
      </w:r>
      <w:r w:rsidR="00352719">
        <w:rPr>
          <w:sz w:val="28"/>
          <w:szCs w:val="28"/>
        </w:rPr>
        <w:t>ы</w:t>
      </w:r>
      <w:r>
        <w:rPr>
          <w:sz w:val="28"/>
          <w:szCs w:val="28"/>
        </w:rPr>
        <w:t>» (далее – Порядок) разработан в целях реализации программы «Формирование современной городской среды муниципального обр</w:t>
      </w:r>
      <w:r w:rsidR="00CF4F69">
        <w:rPr>
          <w:sz w:val="28"/>
          <w:szCs w:val="28"/>
        </w:rPr>
        <w:t xml:space="preserve">азования </w:t>
      </w:r>
      <w:r w:rsidR="0084690E" w:rsidRPr="0084690E">
        <w:rPr>
          <w:bCs/>
          <w:sz w:val="28"/>
          <w:szCs w:val="28"/>
        </w:rPr>
        <w:t>Паустовское Вязниковского района Владимирской области</w:t>
      </w:r>
      <w:r w:rsidR="0084690E">
        <w:rPr>
          <w:sz w:val="28"/>
          <w:szCs w:val="28"/>
        </w:rPr>
        <w:t xml:space="preserve"> </w:t>
      </w:r>
      <w:r w:rsidR="00CF4F69">
        <w:rPr>
          <w:sz w:val="28"/>
          <w:szCs w:val="28"/>
        </w:rPr>
        <w:t>на 2018</w:t>
      </w:r>
      <w:r w:rsidR="00352719">
        <w:rPr>
          <w:sz w:val="28"/>
          <w:szCs w:val="28"/>
        </w:rPr>
        <w:t>-2022</w:t>
      </w:r>
      <w:r>
        <w:rPr>
          <w:sz w:val="28"/>
          <w:szCs w:val="28"/>
        </w:rPr>
        <w:t xml:space="preserve"> год</w:t>
      </w:r>
      <w:r w:rsidR="00352719">
        <w:rPr>
          <w:sz w:val="28"/>
          <w:szCs w:val="28"/>
        </w:rPr>
        <w:t>ы</w:t>
      </w:r>
      <w:r>
        <w:rPr>
          <w:sz w:val="28"/>
          <w:szCs w:val="28"/>
        </w:rPr>
        <w:t xml:space="preserve">» </w:t>
      </w:r>
      <w:r w:rsidR="00352719">
        <w:rPr>
          <w:sz w:val="28"/>
          <w:szCs w:val="28"/>
        </w:rPr>
        <w:t>(далее – П</w:t>
      </w:r>
      <w:r>
        <w:rPr>
          <w:sz w:val="28"/>
          <w:szCs w:val="28"/>
        </w:rPr>
        <w:t>рограмма) и определяет условия и</w:t>
      </w:r>
      <w:proofErr w:type="gramEnd"/>
      <w:r>
        <w:rPr>
          <w:sz w:val="28"/>
          <w:szCs w:val="28"/>
        </w:rPr>
        <w:t xml:space="preserve"> критерии отбора наиболее посещаемой муниципальной территории общего пользования (далее - отбор территории общего пользования) для формирования перечня территорий на проведение работ по благоустройству наиболее посещаемой муниципальной территории общего пользования в муниципальном обр</w:t>
      </w:r>
      <w:r w:rsidR="00CF4F69">
        <w:rPr>
          <w:sz w:val="28"/>
          <w:szCs w:val="28"/>
        </w:rPr>
        <w:t xml:space="preserve">азовании </w:t>
      </w:r>
      <w:r w:rsidR="0084690E" w:rsidRPr="0084690E">
        <w:rPr>
          <w:bCs/>
          <w:sz w:val="28"/>
          <w:szCs w:val="28"/>
        </w:rPr>
        <w:t>Паустовское Вязниковского района Владимирской области</w:t>
      </w:r>
      <w:r w:rsidR="0084690E">
        <w:rPr>
          <w:sz w:val="28"/>
          <w:szCs w:val="28"/>
        </w:rPr>
        <w:t xml:space="preserve"> </w:t>
      </w:r>
      <w:r w:rsidR="00CF4F69">
        <w:rPr>
          <w:sz w:val="28"/>
          <w:szCs w:val="28"/>
        </w:rPr>
        <w:t>на 2018</w:t>
      </w:r>
      <w:r w:rsidR="00352719">
        <w:rPr>
          <w:sz w:val="28"/>
          <w:szCs w:val="28"/>
        </w:rPr>
        <w:t>-2022</w:t>
      </w:r>
      <w:r>
        <w:rPr>
          <w:sz w:val="28"/>
          <w:szCs w:val="28"/>
        </w:rPr>
        <w:t xml:space="preserve"> год</w:t>
      </w:r>
      <w:r w:rsidR="00352719">
        <w:rPr>
          <w:sz w:val="28"/>
          <w:szCs w:val="28"/>
        </w:rPr>
        <w:t>ы</w:t>
      </w:r>
      <w:r>
        <w:rPr>
          <w:sz w:val="28"/>
          <w:szCs w:val="28"/>
        </w:rPr>
        <w:t xml:space="preserve"> (далее – Перечень территорий общего пользования). </w:t>
      </w:r>
    </w:p>
    <w:p w:rsidR="002B0871" w:rsidRDefault="002B0871" w:rsidP="00A47AD3">
      <w:pPr>
        <w:pStyle w:val="Default"/>
        <w:ind w:firstLine="720"/>
        <w:jc w:val="both"/>
        <w:rPr>
          <w:sz w:val="28"/>
          <w:szCs w:val="28"/>
        </w:rPr>
      </w:pPr>
      <w:r>
        <w:rPr>
          <w:sz w:val="28"/>
          <w:szCs w:val="28"/>
        </w:rPr>
        <w:t xml:space="preserve">1.2. В настоящем Порядке используются следующие основные понятия и определения: </w:t>
      </w:r>
    </w:p>
    <w:p w:rsidR="002B0871" w:rsidRDefault="002B0871" w:rsidP="00A47AD3">
      <w:pPr>
        <w:pStyle w:val="Default"/>
        <w:ind w:firstLine="720"/>
        <w:jc w:val="both"/>
        <w:rPr>
          <w:sz w:val="28"/>
          <w:szCs w:val="28"/>
        </w:rPr>
      </w:pPr>
      <w:r>
        <w:rPr>
          <w:sz w:val="28"/>
          <w:szCs w:val="28"/>
        </w:rPr>
        <w:t xml:space="preserve">- «организатор отбора» наиболее посещаемой муниципальной территории общего пользования – администрация </w:t>
      </w:r>
      <w:r w:rsidR="0084690E">
        <w:rPr>
          <w:sz w:val="28"/>
          <w:szCs w:val="28"/>
        </w:rPr>
        <w:t xml:space="preserve">муниципального образования Паустовское </w:t>
      </w:r>
      <w:r>
        <w:rPr>
          <w:sz w:val="28"/>
          <w:szCs w:val="28"/>
        </w:rPr>
        <w:t>Вязниковского района</w:t>
      </w:r>
      <w:r w:rsidR="0084690E">
        <w:rPr>
          <w:sz w:val="28"/>
          <w:szCs w:val="28"/>
        </w:rPr>
        <w:t xml:space="preserve"> Владимирской области</w:t>
      </w:r>
      <w:r>
        <w:rPr>
          <w:sz w:val="28"/>
          <w:szCs w:val="28"/>
        </w:rPr>
        <w:t xml:space="preserve">, которая отвечает за организацию и проведение отбора (далее по тексту - Организатор отбора); </w:t>
      </w:r>
    </w:p>
    <w:p w:rsidR="002B0871" w:rsidRDefault="002B0871" w:rsidP="00E4369C">
      <w:pPr>
        <w:pStyle w:val="Default"/>
        <w:ind w:firstLine="720"/>
        <w:jc w:val="both"/>
        <w:rPr>
          <w:sz w:val="28"/>
          <w:szCs w:val="28"/>
        </w:rPr>
      </w:pPr>
      <w:r>
        <w:rPr>
          <w:sz w:val="28"/>
          <w:szCs w:val="28"/>
        </w:rPr>
        <w:t>- «муниципальные территории общего пользования» – территории, которыми беспрепятственно пользуется неограниченный круг лиц (в том числе площади, улицы, проезды, скверы, парки и другие), находящиеся в государственной неразграниченной или муниципальной собственности</w:t>
      </w:r>
      <w:r w:rsidRPr="007544E2">
        <w:rPr>
          <w:iCs/>
          <w:sz w:val="28"/>
          <w:szCs w:val="28"/>
        </w:rPr>
        <w:t>;</w:t>
      </w:r>
    </w:p>
    <w:p w:rsidR="002B0871" w:rsidRDefault="002B0871" w:rsidP="00E4369C">
      <w:pPr>
        <w:pStyle w:val="Default"/>
        <w:ind w:firstLine="720"/>
        <w:jc w:val="both"/>
        <w:rPr>
          <w:sz w:val="28"/>
          <w:szCs w:val="28"/>
        </w:rPr>
      </w:pPr>
      <w:r>
        <w:rPr>
          <w:sz w:val="28"/>
          <w:szCs w:val="28"/>
        </w:rPr>
        <w:t xml:space="preserve">- «благоустройство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 </w:t>
      </w:r>
    </w:p>
    <w:p w:rsidR="002B0871" w:rsidRDefault="002B0871" w:rsidP="00E4369C">
      <w:pPr>
        <w:pStyle w:val="Default"/>
        <w:ind w:firstLine="720"/>
        <w:jc w:val="both"/>
        <w:rPr>
          <w:sz w:val="28"/>
          <w:szCs w:val="28"/>
        </w:rPr>
      </w:pPr>
      <w:r>
        <w:rPr>
          <w:sz w:val="28"/>
          <w:szCs w:val="28"/>
        </w:rPr>
        <w:t xml:space="preserve">- «озеленение»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
    <w:p w:rsidR="002B0871" w:rsidRDefault="002B0871" w:rsidP="00E4369C">
      <w:pPr>
        <w:pStyle w:val="Default"/>
        <w:ind w:firstLine="720"/>
        <w:jc w:val="both"/>
        <w:rPr>
          <w:sz w:val="28"/>
          <w:szCs w:val="28"/>
        </w:rPr>
      </w:pPr>
      <w:r>
        <w:rPr>
          <w:sz w:val="28"/>
          <w:szCs w:val="28"/>
        </w:rPr>
        <w:t>- «предложение (заявка)» - заявка на участие в отборе для формирования адресного перечн</w:t>
      </w:r>
      <w:r w:rsidR="000207F5">
        <w:rPr>
          <w:sz w:val="28"/>
          <w:szCs w:val="28"/>
        </w:rPr>
        <w:t>я на включение территории в П</w:t>
      </w:r>
      <w:r>
        <w:rPr>
          <w:sz w:val="28"/>
          <w:szCs w:val="28"/>
        </w:rPr>
        <w:t xml:space="preserve">рограмму; </w:t>
      </w:r>
    </w:p>
    <w:p w:rsidR="002B0871" w:rsidRDefault="002B0871" w:rsidP="00E4369C">
      <w:pPr>
        <w:pStyle w:val="Default"/>
        <w:ind w:firstLine="720"/>
        <w:jc w:val="both"/>
        <w:rPr>
          <w:sz w:val="28"/>
          <w:szCs w:val="28"/>
        </w:rPr>
      </w:pPr>
      <w:r>
        <w:rPr>
          <w:sz w:val="28"/>
          <w:szCs w:val="28"/>
        </w:rPr>
        <w:t xml:space="preserve">- «участник отбора» - физическое или юридическое лицо, представляющее предложение по благоустройству территории общего пользования; </w:t>
      </w:r>
    </w:p>
    <w:p w:rsidR="002B0871" w:rsidRDefault="002B0871" w:rsidP="00E4369C">
      <w:pPr>
        <w:pStyle w:val="Default"/>
        <w:ind w:firstLine="720"/>
        <w:jc w:val="both"/>
        <w:rPr>
          <w:sz w:val="28"/>
          <w:szCs w:val="28"/>
        </w:rPr>
      </w:pPr>
      <w:r>
        <w:rPr>
          <w:sz w:val="28"/>
          <w:szCs w:val="28"/>
        </w:rPr>
        <w:t xml:space="preserve">- «дизайн-проект» – проект благоустройства территории общего пользования,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2B0871" w:rsidRDefault="002B0871" w:rsidP="00E4369C">
      <w:pPr>
        <w:pStyle w:val="Default"/>
        <w:ind w:firstLine="720"/>
        <w:jc w:val="both"/>
        <w:rPr>
          <w:sz w:val="28"/>
          <w:szCs w:val="28"/>
        </w:rPr>
      </w:pPr>
    </w:p>
    <w:p w:rsidR="002B0871" w:rsidRPr="00E4369C" w:rsidRDefault="002B0871" w:rsidP="00B06F28">
      <w:pPr>
        <w:pStyle w:val="Default"/>
        <w:spacing w:after="200"/>
        <w:ind w:left="1320" w:hanging="720"/>
        <w:jc w:val="center"/>
        <w:rPr>
          <w:sz w:val="28"/>
          <w:szCs w:val="28"/>
        </w:rPr>
      </w:pPr>
      <w:r w:rsidRPr="00E4369C">
        <w:rPr>
          <w:bCs/>
          <w:sz w:val="28"/>
          <w:szCs w:val="28"/>
        </w:rPr>
        <w:t xml:space="preserve">II. </w:t>
      </w:r>
      <w:r>
        <w:rPr>
          <w:bCs/>
          <w:sz w:val="28"/>
          <w:szCs w:val="28"/>
        </w:rPr>
        <w:t>Условия и порядок представления предложений</w:t>
      </w:r>
    </w:p>
    <w:p w:rsidR="002B0871" w:rsidRDefault="002B0871" w:rsidP="00664BBE">
      <w:pPr>
        <w:pStyle w:val="Default"/>
        <w:ind w:firstLine="720"/>
        <w:jc w:val="both"/>
        <w:rPr>
          <w:sz w:val="28"/>
          <w:szCs w:val="28"/>
        </w:rPr>
      </w:pPr>
      <w:r>
        <w:rPr>
          <w:sz w:val="28"/>
          <w:szCs w:val="28"/>
        </w:rPr>
        <w:t>2.1. Благоус</w:t>
      </w:r>
      <w:r w:rsidR="00352719">
        <w:rPr>
          <w:sz w:val="28"/>
          <w:szCs w:val="28"/>
        </w:rPr>
        <w:t>тройству в рамках реализации П</w:t>
      </w:r>
      <w:r>
        <w:rPr>
          <w:sz w:val="28"/>
          <w:szCs w:val="28"/>
        </w:rPr>
        <w:t xml:space="preserve">рограммы подлежат территории общего пользования (парки, скверы, улицы и т.п.), нуждающиеся в благоустройстве и со степенью готовности к завершению работ по благоустройству в соответствующем году. </w:t>
      </w:r>
    </w:p>
    <w:p w:rsidR="002B0871" w:rsidRDefault="002B0871" w:rsidP="00664BBE">
      <w:pPr>
        <w:pStyle w:val="Default"/>
        <w:ind w:firstLine="720"/>
        <w:jc w:val="both"/>
        <w:rPr>
          <w:sz w:val="28"/>
          <w:szCs w:val="28"/>
        </w:rPr>
      </w:pPr>
      <w:r>
        <w:rPr>
          <w:sz w:val="28"/>
          <w:szCs w:val="28"/>
        </w:rPr>
        <w:t>2.2. Заявка на участие в отборе для формирования адресного перечня по включению наиболее посещаемой муниципальной территории общего пользования, подлежащей обяз</w:t>
      </w:r>
      <w:r w:rsidR="001E0798">
        <w:rPr>
          <w:sz w:val="28"/>
          <w:szCs w:val="28"/>
        </w:rPr>
        <w:t>ательному благоустройству в 2018</w:t>
      </w:r>
      <w:r w:rsidR="00352719">
        <w:rPr>
          <w:sz w:val="28"/>
          <w:szCs w:val="28"/>
        </w:rPr>
        <w:t>-2022 годах, в П</w:t>
      </w:r>
      <w:r>
        <w:rPr>
          <w:sz w:val="28"/>
          <w:szCs w:val="28"/>
        </w:rPr>
        <w:t xml:space="preserve">рограмму включают в себя: </w:t>
      </w:r>
    </w:p>
    <w:p w:rsidR="002B0871" w:rsidRDefault="002B0871" w:rsidP="00664BBE">
      <w:pPr>
        <w:pStyle w:val="Default"/>
        <w:ind w:firstLine="720"/>
        <w:jc w:val="both"/>
        <w:rPr>
          <w:sz w:val="28"/>
          <w:szCs w:val="28"/>
        </w:rPr>
      </w:pPr>
      <w:r>
        <w:rPr>
          <w:sz w:val="28"/>
          <w:szCs w:val="28"/>
        </w:rPr>
        <w:t xml:space="preserve">1) информацию о заявителе; </w:t>
      </w:r>
    </w:p>
    <w:p w:rsidR="002B0871" w:rsidRDefault="002B0871" w:rsidP="00664BBE">
      <w:pPr>
        <w:pStyle w:val="Default"/>
        <w:ind w:firstLine="720"/>
        <w:jc w:val="both"/>
        <w:rPr>
          <w:sz w:val="28"/>
          <w:szCs w:val="28"/>
        </w:rPr>
      </w:pPr>
      <w:r>
        <w:rPr>
          <w:sz w:val="28"/>
          <w:szCs w:val="28"/>
        </w:rPr>
        <w:t xml:space="preserve">2) проектно-сметную документацию или локальный сметный расчет стоимости работ по благоустройству муниципальной территории общего пользования; </w:t>
      </w:r>
    </w:p>
    <w:p w:rsidR="002B0871" w:rsidRDefault="002B0871" w:rsidP="00664BBE">
      <w:pPr>
        <w:pStyle w:val="Default"/>
        <w:ind w:firstLine="720"/>
        <w:jc w:val="both"/>
        <w:rPr>
          <w:sz w:val="28"/>
          <w:szCs w:val="28"/>
        </w:rPr>
      </w:pPr>
      <w:r>
        <w:rPr>
          <w:sz w:val="28"/>
          <w:szCs w:val="28"/>
        </w:rPr>
        <w:t xml:space="preserve">3) дизайн-проект благоустройства муниципальной территории общего пользования; </w:t>
      </w:r>
    </w:p>
    <w:p w:rsidR="002B0871" w:rsidRDefault="002B0871" w:rsidP="00664BBE">
      <w:pPr>
        <w:pStyle w:val="Default"/>
        <w:ind w:firstLine="720"/>
        <w:jc w:val="both"/>
        <w:rPr>
          <w:sz w:val="28"/>
          <w:szCs w:val="28"/>
        </w:rPr>
      </w:pPr>
      <w:r>
        <w:rPr>
          <w:sz w:val="28"/>
          <w:szCs w:val="28"/>
        </w:rPr>
        <w:t xml:space="preserve">4) письма поддержки от населения, выписки из протоколов заседаний общественных советов, комиссий с рекомендациями о необходимости благоустройства той или иной территории. </w:t>
      </w:r>
    </w:p>
    <w:p w:rsidR="002B0871" w:rsidRDefault="002B0871" w:rsidP="00664BBE">
      <w:pPr>
        <w:pStyle w:val="Default"/>
        <w:ind w:firstLine="720"/>
        <w:jc w:val="both"/>
        <w:rPr>
          <w:sz w:val="28"/>
          <w:szCs w:val="28"/>
        </w:rPr>
      </w:pPr>
      <w:r>
        <w:rPr>
          <w:sz w:val="28"/>
          <w:szCs w:val="28"/>
        </w:rPr>
        <w:t>2.3. Организатор отбора готовит сообщение о проведении отбора муниципальной территории общего пользования, которое подлежит официальному опубликован</w:t>
      </w:r>
      <w:r w:rsidR="001160C9">
        <w:rPr>
          <w:sz w:val="28"/>
          <w:szCs w:val="28"/>
        </w:rPr>
        <w:t xml:space="preserve">ию на официальном сайте администрации </w:t>
      </w:r>
      <w:r>
        <w:rPr>
          <w:sz w:val="28"/>
          <w:szCs w:val="28"/>
        </w:rPr>
        <w:t>Вязниковского района в информационно-телекоммуникационной сети «Интернет» (</w:t>
      </w:r>
      <w:proofErr w:type="spellStart"/>
      <w:r w:rsidRPr="00664BBE">
        <w:rPr>
          <w:color w:val="FF0000"/>
          <w:sz w:val="28"/>
          <w:szCs w:val="28"/>
        </w:rPr>
        <w:t>www</w:t>
      </w:r>
      <w:proofErr w:type="spellEnd"/>
      <w:r w:rsidRPr="00664BBE">
        <w:rPr>
          <w:color w:val="FF0000"/>
          <w:sz w:val="28"/>
          <w:szCs w:val="28"/>
        </w:rPr>
        <w:t>.</w:t>
      </w:r>
      <w:proofErr w:type="spellStart"/>
      <w:r w:rsidR="00E444F5">
        <w:rPr>
          <w:color w:val="FF0000"/>
          <w:sz w:val="28"/>
          <w:szCs w:val="28"/>
          <w:lang w:val="en-US"/>
        </w:rPr>
        <w:t>paustovoadm</w:t>
      </w:r>
      <w:proofErr w:type="spellEnd"/>
      <w:r w:rsidRPr="00950CD5">
        <w:rPr>
          <w:color w:val="FF0000"/>
          <w:sz w:val="28"/>
          <w:szCs w:val="28"/>
        </w:rPr>
        <w:t>.</w:t>
      </w:r>
      <w:proofErr w:type="spellStart"/>
      <w:r w:rsidRPr="00950CD5">
        <w:rPr>
          <w:color w:val="FF0000"/>
          <w:sz w:val="28"/>
          <w:szCs w:val="28"/>
        </w:rPr>
        <w:t>ru</w:t>
      </w:r>
      <w:proofErr w:type="spellEnd"/>
      <w:r>
        <w:rPr>
          <w:sz w:val="28"/>
          <w:szCs w:val="28"/>
        </w:rPr>
        <w:t xml:space="preserve">). </w:t>
      </w:r>
    </w:p>
    <w:p w:rsidR="002B0871" w:rsidRDefault="002B0871" w:rsidP="00664BBE">
      <w:pPr>
        <w:pStyle w:val="Default"/>
        <w:ind w:firstLine="720"/>
        <w:jc w:val="both"/>
        <w:rPr>
          <w:sz w:val="28"/>
          <w:szCs w:val="28"/>
        </w:rPr>
      </w:pPr>
      <w:r>
        <w:rPr>
          <w:sz w:val="28"/>
          <w:szCs w:val="28"/>
        </w:rPr>
        <w:t xml:space="preserve">2.4. Заявка на участие в отборе муниципальной территории общего пользования подается участником отбора Организатору отбора в письменной форме в срок, установленный в сообщении о проведении отбора муниципальной территории общего пользования. </w:t>
      </w:r>
    </w:p>
    <w:p w:rsidR="002B0871" w:rsidRDefault="002B0871" w:rsidP="00664BBE">
      <w:pPr>
        <w:pStyle w:val="Default"/>
        <w:ind w:firstLine="720"/>
        <w:jc w:val="both"/>
        <w:rPr>
          <w:sz w:val="28"/>
          <w:szCs w:val="28"/>
        </w:rPr>
      </w:pPr>
      <w:r>
        <w:rPr>
          <w:sz w:val="28"/>
          <w:szCs w:val="28"/>
        </w:rPr>
        <w:t xml:space="preserve">Заявка регистрируется специалистом, который делает отметку на заявке о получении такой заявки с указанием даты и времени ее получения. </w:t>
      </w:r>
    </w:p>
    <w:p w:rsidR="002B0871" w:rsidRPr="00E444F5" w:rsidRDefault="002B0871" w:rsidP="00664BBE">
      <w:pPr>
        <w:pStyle w:val="Default"/>
        <w:ind w:firstLine="720"/>
        <w:jc w:val="both"/>
        <w:rPr>
          <w:sz w:val="28"/>
          <w:szCs w:val="28"/>
        </w:rPr>
      </w:pPr>
      <w:r>
        <w:rPr>
          <w:sz w:val="28"/>
          <w:szCs w:val="28"/>
        </w:rPr>
        <w:t>Срок подачи заявок должен составлять не менее 30 календарных дней с момента опубликования сообщения на сайте Организато</w:t>
      </w:r>
      <w:r w:rsidR="00E444F5">
        <w:rPr>
          <w:sz w:val="28"/>
          <w:szCs w:val="28"/>
        </w:rPr>
        <w:t>ра отбора о проведении отбора.</w:t>
      </w:r>
    </w:p>
    <w:p w:rsidR="002B0871" w:rsidRDefault="002B0871" w:rsidP="00664BBE">
      <w:pPr>
        <w:pStyle w:val="Default"/>
        <w:ind w:firstLine="720"/>
        <w:jc w:val="both"/>
        <w:rPr>
          <w:sz w:val="28"/>
          <w:szCs w:val="28"/>
        </w:rPr>
      </w:pPr>
      <w:r>
        <w:rPr>
          <w:sz w:val="28"/>
          <w:szCs w:val="28"/>
        </w:rPr>
        <w:t xml:space="preserve">2.5. К заявке прилагаются следующие документы: </w:t>
      </w:r>
    </w:p>
    <w:p w:rsidR="002B0871" w:rsidRDefault="002B0871" w:rsidP="00664BBE">
      <w:pPr>
        <w:pStyle w:val="Default"/>
        <w:ind w:firstLine="720"/>
        <w:jc w:val="both"/>
        <w:rPr>
          <w:sz w:val="28"/>
          <w:szCs w:val="28"/>
        </w:rPr>
      </w:pPr>
      <w:r>
        <w:rPr>
          <w:sz w:val="28"/>
          <w:szCs w:val="28"/>
        </w:rPr>
        <w:t xml:space="preserve">1) акт обследования территорий; </w:t>
      </w:r>
    </w:p>
    <w:p w:rsidR="002B0871" w:rsidRDefault="002B0871" w:rsidP="00664BBE">
      <w:pPr>
        <w:pStyle w:val="Default"/>
        <w:ind w:firstLine="720"/>
        <w:jc w:val="both"/>
        <w:rPr>
          <w:sz w:val="28"/>
          <w:szCs w:val="28"/>
        </w:rPr>
      </w:pPr>
      <w:r>
        <w:rPr>
          <w:sz w:val="28"/>
          <w:szCs w:val="28"/>
        </w:rPr>
        <w:t xml:space="preserve">2) копии устава, свидетельства о государственной регистрации и о постановке на налоговый учет для участника отбора – юридического лица; </w:t>
      </w:r>
    </w:p>
    <w:p w:rsidR="002B0871" w:rsidRDefault="002B0871" w:rsidP="00664BBE">
      <w:pPr>
        <w:pStyle w:val="Default"/>
        <w:ind w:firstLine="720"/>
        <w:jc w:val="both"/>
        <w:rPr>
          <w:sz w:val="28"/>
          <w:szCs w:val="28"/>
        </w:rPr>
      </w:pPr>
      <w:r>
        <w:rPr>
          <w:sz w:val="28"/>
          <w:szCs w:val="28"/>
        </w:rPr>
        <w:t xml:space="preserve">3) дизайн-проект благоустройства муниципальной территории общего пользования; </w:t>
      </w:r>
    </w:p>
    <w:p w:rsidR="002B0871" w:rsidRDefault="002B0871" w:rsidP="00664BBE">
      <w:pPr>
        <w:pStyle w:val="Default"/>
        <w:ind w:firstLine="720"/>
        <w:jc w:val="both"/>
        <w:rPr>
          <w:sz w:val="28"/>
          <w:szCs w:val="28"/>
        </w:rPr>
      </w:pPr>
      <w:r>
        <w:rPr>
          <w:sz w:val="28"/>
          <w:szCs w:val="28"/>
        </w:rPr>
        <w:t xml:space="preserve">4) локальный сметный расчет благоустройства муниципальной территории общего пользования или проектно-сметная документация. </w:t>
      </w:r>
    </w:p>
    <w:p w:rsidR="002B0871" w:rsidRDefault="002B0871" w:rsidP="00664BBE">
      <w:pPr>
        <w:pStyle w:val="Default"/>
        <w:ind w:firstLine="720"/>
        <w:jc w:val="both"/>
        <w:rPr>
          <w:sz w:val="28"/>
          <w:szCs w:val="28"/>
        </w:rPr>
      </w:pPr>
      <w:r>
        <w:rPr>
          <w:sz w:val="28"/>
          <w:szCs w:val="28"/>
        </w:rPr>
        <w:t xml:space="preserve">2.6. Участник отбора формирует пакет документов, указанный в п. 2.5 настоящего Порядка, и направляет его в адрес Организатора отбора в сроки, указанные в сообщении о проведении отбора муниципальной территории общего пользования. </w:t>
      </w:r>
    </w:p>
    <w:p w:rsidR="002B0871" w:rsidRDefault="002B0871" w:rsidP="00664BBE">
      <w:pPr>
        <w:pStyle w:val="Default"/>
        <w:ind w:firstLine="720"/>
        <w:jc w:val="both"/>
        <w:rPr>
          <w:sz w:val="28"/>
          <w:szCs w:val="28"/>
        </w:rPr>
      </w:pPr>
      <w:r>
        <w:rPr>
          <w:sz w:val="28"/>
          <w:szCs w:val="28"/>
        </w:rPr>
        <w:t xml:space="preserve">2.7. Каждая заявка на участие в отборе регистрируется Организатором отбора отдельно. </w:t>
      </w:r>
    </w:p>
    <w:p w:rsidR="002B0871" w:rsidRDefault="002B0871" w:rsidP="00664BBE">
      <w:pPr>
        <w:pStyle w:val="Default"/>
        <w:ind w:firstLine="720"/>
        <w:jc w:val="both"/>
        <w:rPr>
          <w:sz w:val="28"/>
          <w:szCs w:val="28"/>
        </w:rPr>
      </w:pPr>
      <w:r>
        <w:rPr>
          <w:sz w:val="28"/>
          <w:szCs w:val="28"/>
        </w:rPr>
        <w:t>Заявки, поступившие после установленного срока, не рассматриваются, регистрируются и возвращаются участнику отбора.</w:t>
      </w:r>
    </w:p>
    <w:p w:rsidR="002B0871" w:rsidRDefault="002B0871" w:rsidP="00664BBE">
      <w:pPr>
        <w:pStyle w:val="Default"/>
        <w:ind w:firstLine="720"/>
        <w:jc w:val="both"/>
        <w:rPr>
          <w:sz w:val="28"/>
          <w:szCs w:val="28"/>
        </w:rPr>
      </w:pPr>
    </w:p>
    <w:p w:rsidR="002B0871" w:rsidRPr="00664BBE" w:rsidRDefault="002B0871" w:rsidP="00B06F28">
      <w:pPr>
        <w:pStyle w:val="Default"/>
        <w:spacing w:after="200"/>
        <w:ind w:left="1320" w:hanging="720"/>
        <w:jc w:val="center"/>
        <w:rPr>
          <w:sz w:val="28"/>
          <w:szCs w:val="28"/>
        </w:rPr>
      </w:pPr>
      <w:r w:rsidRPr="00664BBE">
        <w:rPr>
          <w:bCs/>
          <w:sz w:val="28"/>
          <w:szCs w:val="28"/>
        </w:rPr>
        <w:t xml:space="preserve">III. </w:t>
      </w:r>
      <w:r>
        <w:rPr>
          <w:bCs/>
          <w:sz w:val="28"/>
          <w:szCs w:val="28"/>
        </w:rPr>
        <w:t>Порядок рассмотрения и оценки предложений</w:t>
      </w:r>
    </w:p>
    <w:p w:rsidR="002B0871" w:rsidRDefault="002B0871" w:rsidP="00B07D5B">
      <w:pPr>
        <w:pStyle w:val="Default"/>
        <w:ind w:firstLine="720"/>
        <w:jc w:val="both"/>
        <w:rPr>
          <w:sz w:val="28"/>
          <w:szCs w:val="28"/>
        </w:rPr>
      </w:pPr>
      <w:r>
        <w:rPr>
          <w:sz w:val="28"/>
          <w:szCs w:val="28"/>
        </w:rPr>
        <w:t xml:space="preserve">3.1. Отбор представленных заявок посредством оценки на участие в отборе территорий проводит общественная комиссия </w:t>
      </w:r>
      <w:r w:rsidR="00352719">
        <w:rPr>
          <w:sz w:val="28"/>
          <w:szCs w:val="28"/>
        </w:rPr>
        <w:t>по обеспечению реализации п</w:t>
      </w:r>
      <w:r w:rsidRPr="00BA14AB">
        <w:rPr>
          <w:sz w:val="28"/>
          <w:szCs w:val="28"/>
        </w:rPr>
        <w:t>рограммы «Формирование современной городской с</w:t>
      </w:r>
      <w:r>
        <w:rPr>
          <w:sz w:val="28"/>
          <w:szCs w:val="28"/>
        </w:rPr>
        <w:t>реды муниципального обр</w:t>
      </w:r>
      <w:r w:rsidR="001E0798">
        <w:rPr>
          <w:sz w:val="28"/>
          <w:szCs w:val="28"/>
        </w:rPr>
        <w:t xml:space="preserve">азования </w:t>
      </w:r>
      <w:r w:rsidR="00E444F5" w:rsidRPr="0084690E">
        <w:rPr>
          <w:bCs/>
          <w:sz w:val="28"/>
          <w:szCs w:val="28"/>
        </w:rPr>
        <w:t>Паустовское Вязниковского района Владимирской области</w:t>
      </w:r>
      <w:r w:rsidR="00E444F5">
        <w:rPr>
          <w:sz w:val="28"/>
          <w:szCs w:val="28"/>
        </w:rPr>
        <w:t xml:space="preserve"> </w:t>
      </w:r>
      <w:r w:rsidR="001E0798">
        <w:rPr>
          <w:sz w:val="28"/>
          <w:szCs w:val="28"/>
        </w:rPr>
        <w:t>на 2018</w:t>
      </w:r>
      <w:r w:rsidR="00352719">
        <w:rPr>
          <w:sz w:val="28"/>
          <w:szCs w:val="28"/>
        </w:rPr>
        <w:t>-2022</w:t>
      </w:r>
      <w:r>
        <w:rPr>
          <w:sz w:val="28"/>
          <w:szCs w:val="28"/>
        </w:rPr>
        <w:t xml:space="preserve"> год</w:t>
      </w:r>
      <w:r w:rsidR="00352719">
        <w:rPr>
          <w:sz w:val="28"/>
          <w:szCs w:val="28"/>
        </w:rPr>
        <w:t>ы</w:t>
      </w:r>
      <w:proofErr w:type="gramStart"/>
      <w:r>
        <w:rPr>
          <w:sz w:val="28"/>
          <w:szCs w:val="28"/>
        </w:rPr>
        <w:t>»(</w:t>
      </w:r>
      <w:proofErr w:type="gramEnd"/>
      <w:r>
        <w:rPr>
          <w:sz w:val="28"/>
          <w:szCs w:val="28"/>
        </w:rPr>
        <w:t xml:space="preserve">далее – Комиссия), исходя из следующих критериев: </w:t>
      </w:r>
    </w:p>
    <w:p w:rsidR="002B0871" w:rsidRDefault="002B0871" w:rsidP="00B07D5B">
      <w:pPr>
        <w:pStyle w:val="Default"/>
        <w:ind w:firstLine="720"/>
        <w:jc w:val="both"/>
        <w:rPr>
          <w:sz w:val="28"/>
          <w:szCs w:val="28"/>
        </w:rPr>
      </w:pPr>
      <w:r>
        <w:rPr>
          <w:sz w:val="28"/>
          <w:szCs w:val="28"/>
        </w:rPr>
        <w:t xml:space="preserve">- наличие общественной инициативы по благоустройству мест общего пользования; </w:t>
      </w:r>
    </w:p>
    <w:p w:rsidR="002B0871" w:rsidRDefault="002B0871" w:rsidP="00B07D5B">
      <w:pPr>
        <w:pStyle w:val="Default"/>
        <w:ind w:firstLine="720"/>
        <w:jc w:val="both"/>
        <w:rPr>
          <w:sz w:val="28"/>
          <w:szCs w:val="28"/>
        </w:rPr>
      </w:pPr>
      <w:r>
        <w:rPr>
          <w:sz w:val="28"/>
          <w:szCs w:val="28"/>
        </w:rPr>
        <w:t xml:space="preserve">- событийное наполнение благоустраиваемых пространств (возможность проведения различных досуговых, спортивных, культурных мероприятий); </w:t>
      </w:r>
    </w:p>
    <w:p w:rsidR="002B0871" w:rsidRDefault="002B0871" w:rsidP="00B07D5B">
      <w:pPr>
        <w:pStyle w:val="Default"/>
        <w:ind w:firstLine="720"/>
        <w:jc w:val="both"/>
        <w:rPr>
          <w:sz w:val="28"/>
          <w:szCs w:val="28"/>
        </w:rPr>
      </w:pPr>
      <w:r>
        <w:rPr>
          <w:sz w:val="28"/>
          <w:szCs w:val="28"/>
        </w:rPr>
        <w:t xml:space="preserve">- наличие инфраструктуры спорта, досуга и отдыха; </w:t>
      </w:r>
    </w:p>
    <w:p w:rsidR="002B0871" w:rsidRDefault="002B0871" w:rsidP="00B07D5B">
      <w:pPr>
        <w:pStyle w:val="Default"/>
        <w:ind w:firstLine="720"/>
        <w:jc w:val="both"/>
        <w:rPr>
          <w:sz w:val="28"/>
          <w:szCs w:val="28"/>
        </w:rPr>
      </w:pPr>
      <w:r>
        <w:rPr>
          <w:sz w:val="28"/>
          <w:szCs w:val="28"/>
        </w:rPr>
        <w:t xml:space="preserve">- использование технологий ландшафтного дизайна в озеленении территории; </w:t>
      </w:r>
    </w:p>
    <w:p w:rsidR="002B0871" w:rsidRDefault="002B0871" w:rsidP="00B07D5B">
      <w:pPr>
        <w:pStyle w:val="Default"/>
        <w:ind w:firstLine="720"/>
        <w:jc w:val="both"/>
        <w:rPr>
          <w:sz w:val="28"/>
          <w:szCs w:val="28"/>
        </w:rPr>
      </w:pPr>
      <w:r>
        <w:rPr>
          <w:sz w:val="28"/>
          <w:szCs w:val="28"/>
        </w:rPr>
        <w:t xml:space="preserve">- наличие малых архитектурных форм; </w:t>
      </w:r>
    </w:p>
    <w:p w:rsidR="002B0871" w:rsidRDefault="002B0871" w:rsidP="00B07D5B">
      <w:pPr>
        <w:pStyle w:val="Default"/>
        <w:ind w:firstLine="720"/>
        <w:jc w:val="both"/>
        <w:rPr>
          <w:sz w:val="28"/>
          <w:szCs w:val="28"/>
        </w:rPr>
      </w:pPr>
      <w:r>
        <w:rPr>
          <w:sz w:val="28"/>
          <w:szCs w:val="28"/>
        </w:rPr>
        <w:t xml:space="preserve">- соблюдение норм доступности для маломобильных граждан. </w:t>
      </w:r>
    </w:p>
    <w:p w:rsidR="002B0871" w:rsidRDefault="002B0871" w:rsidP="00B07D5B">
      <w:pPr>
        <w:pStyle w:val="Default"/>
        <w:ind w:firstLine="720"/>
        <w:jc w:val="both"/>
        <w:rPr>
          <w:sz w:val="28"/>
          <w:szCs w:val="28"/>
        </w:rPr>
      </w:pPr>
      <w:r>
        <w:rPr>
          <w:sz w:val="28"/>
          <w:szCs w:val="28"/>
        </w:rPr>
        <w:t xml:space="preserve">3.2.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w:t>
      </w:r>
    </w:p>
    <w:p w:rsidR="002B0871" w:rsidRDefault="002B0871" w:rsidP="00B07D5B">
      <w:pPr>
        <w:pStyle w:val="Default"/>
        <w:ind w:firstLine="720"/>
        <w:jc w:val="both"/>
        <w:rPr>
          <w:sz w:val="28"/>
          <w:szCs w:val="28"/>
        </w:rPr>
      </w:pPr>
      <w:r>
        <w:rPr>
          <w:sz w:val="28"/>
          <w:szCs w:val="28"/>
        </w:rPr>
        <w:t xml:space="preserve">Меньший порядковый номер присваивается участнику отбора, набравшему большее количество баллов. </w:t>
      </w:r>
    </w:p>
    <w:p w:rsidR="002B0871" w:rsidRDefault="002B0871" w:rsidP="00B07D5B">
      <w:pPr>
        <w:pStyle w:val="Default"/>
        <w:ind w:firstLine="720"/>
        <w:jc w:val="both"/>
        <w:rPr>
          <w:sz w:val="28"/>
          <w:szCs w:val="28"/>
        </w:rPr>
      </w:pPr>
      <w:r>
        <w:rPr>
          <w:sz w:val="28"/>
          <w:szCs w:val="28"/>
        </w:rPr>
        <w:t xml:space="preserve">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2B0871" w:rsidRDefault="002B0871" w:rsidP="00B07D5B">
      <w:pPr>
        <w:pStyle w:val="Default"/>
        <w:ind w:firstLine="720"/>
        <w:jc w:val="both"/>
        <w:rPr>
          <w:sz w:val="28"/>
          <w:szCs w:val="28"/>
        </w:rPr>
      </w:pPr>
      <w:r>
        <w:rPr>
          <w:sz w:val="28"/>
          <w:szCs w:val="28"/>
        </w:rPr>
        <w:t xml:space="preserve">В результате оценки представленных заявок осуществляется формирование перечня территорий общего пользования из участников отбора в порядке очередности, в зависимости от присвоенного порядкового номера в порядке возрастания. </w:t>
      </w:r>
    </w:p>
    <w:p w:rsidR="002B0871" w:rsidRDefault="002B0871" w:rsidP="00B07D5B">
      <w:pPr>
        <w:pStyle w:val="Default"/>
        <w:ind w:firstLine="720"/>
        <w:jc w:val="both"/>
        <w:rPr>
          <w:sz w:val="28"/>
          <w:szCs w:val="28"/>
        </w:rPr>
      </w:pPr>
      <w:r>
        <w:rPr>
          <w:sz w:val="28"/>
          <w:szCs w:val="28"/>
        </w:rPr>
        <w:t xml:space="preserve">3.3. Протокол оценки подписывается всеми членами Комиссии, присутствовавшими на заседании, и размещается на официальном сайте </w:t>
      </w:r>
      <w:r w:rsidR="001160C9">
        <w:rPr>
          <w:sz w:val="28"/>
          <w:szCs w:val="28"/>
        </w:rPr>
        <w:t xml:space="preserve">администрации </w:t>
      </w:r>
      <w:r>
        <w:rPr>
          <w:sz w:val="28"/>
          <w:szCs w:val="28"/>
        </w:rPr>
        <w:t>Вязниковского района в информационно-телекоммуникационной сети «Интернет» (</w:t>
      </w:r>
      <w:proofErr w:type="spellStart"/>
      <w:r w:rsidRPr="00664BBE">
        <w:rPr>
          <w:color w:val="FF0000"/>
          <w:sz w:val="28"/>
          <w:szCs w:val="28"/>
          <w:u w:val="single"/>
        </w:rPr>
        <w:t>www</w:t>
      </w:r>
      <w:proofErr w:type="spellEnd"/>
      <w:r w:rsidRPr="00664BBE">
        <w:rPr>
          <w:color w:val="FF0000"/>
          <w:sz w:val="28"/>
          <w:szCs w:val="28"/>
          <w:u w:val="single"/>
        </w:rPr>
        <w:t>.</w:t>
      </w:r>
      <w:proofErr w:type="spellStart"/>
      <w:r w:rsidR="00E444F5">
        <w:rPr>
          <w:color w:val="FF0000"/>
          <w:sz w:val="28"/>
          <w:szCs w:val="28"/>
          <w:u w:val="single"/>
          <w:lang w:val="en-US"/>
        </w:rPr>
        <w:t>paustovoadm</w:t>
      </w:r>
      <w:proofErr w:type="spellEnd"/>
      <w:r w:rsidRPr="00950CD5">
        <w:rPr>
          <w:color w:val="FF0000"/>
          <w:sz w:val="28"/>
          <w:szCs w:val="28"/>
          <w:u w:val="single"/>
        </w:rPr>
        <w:t>.</w:t>
      </w:r>
      <w:proofErr w:type="spellStart"/>
      <w:r w:rsidRPr="00950CD5">
        <w:rPr>
          <w:color w:val="FF0000"/>
          <w:sz w:val="28"/>
          <w:szCs w:val="28"/>
          <w:u w:val="single"/>
        </w:rPr>
        <w:t>ru</w:t>
      </w:r>
      <w:proofErr w:type="spellEnd"/>
      <w:r>
        <w:rPr>
          <w:sz w:val="28"/>
          <w:szCs w:val="28"/>
        </w:rPr>
        <w:t xml:space="preserve">). </w:t>
      </w:r>
    </w:p>
    <w:p w:rsidR="002B0871" w:rsidRDefault="002B0871" w:rsidP="00B07D5B">
      <w:pPr>
        <w:pStyle w:val="Default"/>
        <w:ind w:firstLine="720"/>
        <w:jc w:val="both"/>
        <w:rPr>
          <w:sz w:val="28"/>
          <w:szCs w:val="28"/>
        </w:rPr>
      </w:pPr>
      <w:r>
        <w:rPr>
          <w:sz w:val="28"/>
          <w:szCs w:val="28"/>
        </w:rPr>
        <w:t xml:space="preserve">3.4. Отбор признается несостоявшимся в случаях, если: </w:t>
      </w:r>
    </w:p>
    <w:p w:rsidR="002B0871" w:rsidRDefault="002B0871" w:rsidP="00B07D5B">
      <w:pPr>
        <w:pStyle w:val="Default"/>
        <w:ind w:firstLine="720"/>
        <w:jc w:val="both"/>
        <w:rPr>
          <w:sz w:val="28"/>
          <w:szCs w:val="28"/>
        </w:rPr>
      </w:pPr>
      <w:r>
        <w:rPr>
          <w:sz w:val="28"/>
          <w:szCs w:val="28"/>
        </w:rPr>
        <w:t xml:space="preserve">- отклонены все заявки на участие в отборе; </w:t>
      </w:r>
    </w:p>
    <w:p w:rsidR="002B0871" w:rsidRDefault="002B0871" w:rsidP="00B07D5B">
      <w:pPr>
        <w:pStyle w:val="Default"/>
        <w:ind w:firstLine="720"/>
        <w:jc w:val="both"/>
        <w:rPr>
          <w:sz w:val="28"/>
          <w:szCs w:val="28"/>
        </w:rPr>
      </w:pPr>
      <w:r>
        <w:rPr>
          <w:sz w:val="28"/>
          <w:szCs w:val="28"/>
        </w:rPr>
        <w:t xml:space="preserve">- не подано ни одной заявки на участие в отборе. </w:t>
      </w:r>
    </w:p>
    <w:p w:rsidR="002B0871" w:rsidRDefault="002B0871" w:rsidP="00B07D5B">
      <w:pPr>
        <w:pStyle w:val="Default"/>
        <w:ind w:firstLine="720"/>
        <w:jc w:val="both"/>
        <w:rPr>
          <w:sz w:val="28"/>
          <w:szCs w:val="28"/>
        </w:rPr>
      </w:pPr>
      <w:r>
        <w:rPr>
          <w:sz w:val="28"/>
          <w:szCs w:val="28"/>
        </w:rPr>
        <w:t>3.5. Сформированный в результате отбора перечень наиболее посещаемой муниципальной</w:t>
      </w:r>
      <w:r w:rsidR="00352719">
        <w:rPr>
          <w:sz w:val="28"/>
          <w:szCs w:val="28"/>
        </w:rPr>
        <w:t xml:space="preserve"> территории общего пользования </w:t>
      </w:r>
      <w:r>
        <w:rPr>
          <w:sz w:val="28"/>
          <w:szCs w:val="28"/>
        </w:rPr>
        <w:t>утверждается постановлением администрации</w:t>
      </w:r>
      <w:r w:rsidR="00E444F5" w:rsidRPr="00E444F5">
        <w:rPr>
          <w:sz w:val="28"/>
          <w:szCs w:val="28"/>
        </w:rPr>
        <w:t xml:space="preserve"> </w:t>
      </w:r>
      <w:r w:rsidR="00E444F5">
        <w:rPr>
          <w:sz w:val="28"/>
          <w:szCs w:val="28"/>
        </w:rPr>
        <w:t>муниципального образования Паустовское</w:t>
      </w:r>
      <w:r>
        <w:rPr>
          <w:sz w:val="28"/>
          <w:szCs w:val="28"/>
        </w:rPr>
        <w:t xml:space="preserve"> Вязниковского района</w:t>
      </w:r>
      <w:r w:rsidR="00E444F5">
        <w:rPr>
          <w:sz w:val="28"/>
          <w:szCs w:val="28"/>
        </w:rPr>
        <w:t xml:space="preserve"> Владимирской области</w:t>
      </w:r>
      <w:r>
        <w:rPr>
          <w:sz w:val="28"/>
          <w:szCs w:val="28"/>
        </w:rPr>
        <w:t xml:space="preserve">. </w:t>
      </w:r>
    </w:p>
    <w:p w:rsidR="002B0871" w:rsidRDefault="002B0871" w:rsidP="00B07D5B">
      <w:pPr>
        <w:pStyle w:val="Default"/>
        <w:ind w:firstLine="720"/>
        <w:jc w:val="both"/>
        <w:rPr>
          <w:sz w:val="28"/>
          <w:szCs w:val="28"/>
        </w:rPr>
      </w:pPr>
      <w:r>
        <w:rPr>
          <w:sz w:val="28"/>
          <w:szCs w:val="28"/>
        </w:rPr>
        <w:t xml:space="preserve">В случае признания отбора несостоявшимся либо в случае, если в результате отбора объем бюджетных средств, останется частично не распределенным среди участников отбора, Организатор отбора вправе самостоятельно определить (дополнить) перечень территорий общего пользования. </w:t>
      </w:r>
    </w:p>
    <w:p w:rsidR="002B0871" w:rsidRDefault="002B0871" w:rsidP="00B07D5B">
      <w:pPr>
        <w:ind w:firstLine="720"/>
        <w:jc w:val="both"/>
        <w:rPr>
          <w:szCs w:val="28"/>
        </w:rPr>
      </w:pPr>
      <w:r>
        <w:rPr>
          <w:szCs w:val="28"/>
        </w:rPr>
        <w:t xml:space="preserve">3.6. В случае если предложений по благоустройству территорий общего пользования, соответствующих установленным требованиям и прошедшим одобрение Комиссии поступит на сумму, </w:t>
      </w:r>
      <w:proofErr w:type="gramStart"/>
      <w:r>
        <w:rPr>
          <w:szCs w:val="28"/>
        </w:rPr>
        <w:t>б</w:t>
      </w:r>
      <w:r w:rsidR="00352719">
        <w:rPr>
          <w:szCs w:val="28"/>
        </w:rPr>
        <w:t>ольшую</w:t>
      </w:r>
      <w:proofErr w:type="gramEnd"/>
      <w:r w:rsidR="00352719">
        <w:rPr>
          <w:szCs w:val="28"/>
        </w:rPr>
        <w:t xml:space="preserve"> нежели предусмотрено П</w:t>
      </w:r>
      <w:r>
        <w:rPr>
          <w:szCs w:val="28"/>
        </w:rPr>
        <w:t xml:space="preserve">рограммой, администрация </w:t>
      </w:r>
      <w:r w:rsidR="00E444F5">
        <w:rPr>
          <w:szCs w:val="28"/>
        </w:rPr>
        <w:t xml:space="preserve">муниципального образования Паустовское </w:t>
      </w:r>
      <w:r>
        <w:rPr>
          <w:szCs w:val="28"/>
        </w:rPr>
        <w:t xml:space="preserve">Вязниковского района </w:t>
      </w:r>
      <w:r w:rsidR="00E444F5">
        <w:rPr>
          <w:szCs w:val="28"/>
        </w:rPr>
        <w:t xml:space="preserve">Владимирской области </w:t>
      </w:r>
      <w:r>
        <w:rPr>
          <w:szCs w:val="28"/>
        </w:rPr>
        <w:t xml:space="preserve">формирует отдельный перечень таких предложений для их первоочередного включения в муниципальную программу благоустройства </w:t>
      </w:r>
      <w:r w:rsidR="001E0798">
        <w:rPr>
          <w:szCs w:val="28"/>
        </w:rPr>
        <w:t xml:space="preserve">для финансирования в </w:t>
      </w:r>
      <w:r w:rsidR="001160C9">
        <w:rPr>
          <w:szCs w:val="28"/>
        </w:rPr>
        <w:t>следующем году</w:t>
      </w:r>
      <w:r>
        <w:rPr>
          <w:szCs w:val="28"/>
        </w:rPr>
        <w:t>,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2B0871" w:rsidRDefault="002B0871" w:rsidP="00B06F28">
      <w:pPr>
        <w:pStyle w:val="Default"/>
        <w:jc w:val="center"/>
        <w:rPr>
          <w:sz w:val="28"/>
          <w:szCs w:val="28"/>
        </w:rPr>
      </w:pPr>
    </w:p>
    <w:p w:rsidR="002B0871" w:rsidRDefault="002B0871" w:rsidP="002C141D">
      <w:pPr>
        <w:jc w:val="right"/>
        <w:rPr>
          <w:szCs w:val="28"/>
        </w:rPr>
        <w:sectPr w:rsidR="002B0871" w:rsidSect="00D303CC">
          <w:pgSz w:w="11906" w:h="16838"/>
          <w:pgMar w:top="1026" w:right="567" w:bottom="902" w:left="1440" w:header="539" w:footer="709" w:gutter="0"/>
          <w:pgNumType w:start="1"/>
          <w:cols w:space="708"/>
          <w:titlePg/>
          <w:docGrid w:linePitch="360"/>
        </w:sectPr>
      </w:pPr>
    </w:p>
    <w:tbl>
      <w:tblPr>
        <w:tblW w:w="0" w:type="auto"/>
        <w:tblLook w:val="00A0" w:firstRow="1" w:lastRow="0" w:firstColumn="1" w:lastColumn="0" w:noHBand="0" w:noVBand="0"/>
      </w:tblPr>
      <w:tblGrid>
        <w:gridCol w:w="4955"/>
        <w:gridCol w:w="5160"/>
      </w:tblGrid>
      <w:tr w:rsidR="002B0871" w:rsidRPr="001866A4" w:rsidTr="002C141D">
        <w:tc>
          <w:tcPr>
            <w:tcW w:w="4968" w:type="dxa"/>
          </w:tcPr>
          <w:p w:rsidR="002B0871" w:rsidRDefault="002B0871" w:rsidP="002C141D">
            <w:pPr>
              <w:jc w:val="right"/>
              <w:rPr>
                <w:szCs w:val="28"/>
              </w:rPr>
            </w:pPr>
            <w:r>
              <w:rPr>
                <w:szCs w:val="28"/>
              </w:rPr>
              <w:br w:type="page"/>
            </w:r>
            <w:r>
              <w:rPr>
                <w:szCs w:val="28"/>
              </w:rPr>
              <w:br w:type="page"/>
            </w:r>
          </w:p>
          <w:p w:rsidR="002B0871" w:rsidRDefault="002B0871" w:rsidP="002C141D">
            <w:pPr>
              <w:jc w:val="right"/>
              <w:rPr>
                <w:szCs w:val="28"/>
              </w:rPr>
            </w:pPr>
          </w:p>
          <w:p w:rsidR="002B0871" w:rsidRDefault="002B0871" w:rsidP="002C141D">
            <w:pPr>
              <w:jc w:val="right"/>
              <w:rPr>
                <w:szCs w:val="28"/>
              </w:rPr>
            </w:pPr>
          </w:p>
          <w:p w:rsidR="002B0871" w:rsidRDefault="002B0871" w:rsidP="002C141D">
            <w:pPr>
              <w:jc w:val="right"/>
              <w:rPr>
                <w:szCs w:val="28"/>
              </w:rPr>
            </w:pPr>
          </w:p>
          <w:p w:rsidR="002B0871" w:rsidRPr="001866A4" w:rsidRDefault="002B0871" w:rsidP="002C141D">
            <w:pPr>
              <w:jc w:val="right"/>
              <w:rPr>
                <w:szCs w:val="28"/>
              </w:rPr>
            </w:pPr>
          </w:p>
        </w:tc>
        <w:tc>
          <w:tcPr>
            <w:tcW w:w="5169" w:type="dxa"/>
          </w:tcPr>
          <w:p w:rsidR="002B0871" w:rsidRPr="00C031E1" w:rsidRDefault="002B0871" w:rsidP="000C6EB1">
            <w:pPr>
              <w:jc w:val="center"/>
              <w:rPr>
                <w:sz w:val="24"/>
                <w:szCs w:val="28"/>
              </w:rPr>
            </w:pPr>
            <w:r w:rsidRPr="00C031E1">
              <w:rPr>
                <w:sz w:val="24"/>
                <w:szCs w:val="28"/>
              </w:rPr>
              <w:t>Приложение № 3</w:t>
            </w:r>
          </w:p>
          <w:p w:rsidR="00C031E1" w:rsidRDefault="002B0871" w:rsidP="000C6EB1">
            <w:pPr>
              <w:jc w:val="center"/>
              <w:rPr>
                <w:sz w:val="24"/>
              </w:rPr>
            </w:pPr>
            <w:r w:rsidRPr="00C031E1">
              <w:rPr>
                <w:sz w:val="24"/>
              </w:rPr>
              <w:t xml:space="preserve">к решению Совета народных депутатов муниципального образования </w:t>
            </w:r>
            <w:r w:rsidR="00C031E1">
              <w:rPr>
                <w:sz w:val="24"/>
              </w:rPr>
              <w:t>Паустовское</w:t>
            </w:r>
          </w:p>
          <w:p w:rsidR="002B0871" w:rsidRPr="00ED68E0" w:rsidRDefault="00C031E1" w:rsidP="000C6EB1">
            <w:pPr>
              <w:jc w:val="center"/>
              <w:rPr>
                <w:szCs w:val="28"/>
                <w:u w:val="single"/>
              </w:rPr>
            </w:pPr>
            <w:r>
              <w:rPr>
                <w:sz w:val="24"/>
              </w:rPr>
              <w:t>Вязниковского района Владимирской области</w:t>
            </w:r>
            <w:r w:rsidR="00BE2818" w:rsidRPr="00C031E1">
              <w:rPr>
                <w:sz w:val="24"/>
                <w:szCs w:val="28"/>
              </w:rPr>
              <w:t xml:space="preserve"> от </w:t>
            </w:r>
            <w:r w:rsidR="00796E0B" w:rsidRPr="00C031E1">
              <w:rPr>
                <w:sz w:val="24"/>
                <w:szCs w:val="28"/>
              </w:rPr>
              <w:t>19.</w:t>
            </w:r>
            <w:r w:rsidRPr="00C031E1">
              <w:rPr>
                <w:sz w:val="24"/>
                <w:szCs w:val="28"/>
              </w:rPr>
              <w:t>10</w:t>
            </w:r>
            <w:r w:rsidR="00796E0B" w:rsidRPr="00C031E1">
              <w:rPr>
                <w:sz w:val="24"/>
                <w:szCs w:val="28"/>
              </w:rPr>
              <w:t>.2017</w:t>
            </w:r>
            <w:r w:rsidRPr="00C031E1">
              <w:rPr>
                <w:sz w:val="24"/>
                <w:szCs w:val="28"/>
              </w:rPr>
              <w:t xml:space="preserve"> </w:t>
            </w:r>
            <w:r w:rsidR="00BE2818" w:rsidRPr="00C031E1">
              <w:rPr>
                <w:sz w:val="24"/>
                <w:szCs w:val="28"/>
              </w:rPr>
              <w:t xml:space="preserve">№ </w:t>
            </w:r>
            <w:r>
              <w:rPr>
                <w:sz w:val="24"/>
                <w:szCs w:val="28"/>
              </w:rPr>
              <w:t>82</w:t>
            </w:r>
          </w:p>
        </w:tc>
      </w:tr>
    </w:tbl>
    <w:p w:rsidR="002B0871" w:rsidRDefault="002B0871" w:rsidP="00B06F28">
      <w:pPr>
        <w:jc w:val="center"/>
        <w:rPr>
          <w:szCs w:val="28"/>
        </w:rPr>
      </w:pPr>
    </w:p>
    <w:p w:rsidR="002B0871" w:rsidRDefault="002B0871" w:rsidP="001E0D34">
      <w:pPr>
        <w:autoSpaceDE w:val="0"/>
        <w:autoSpaceDN w:val="0"/>
        <w:adjustRightInd w:val="0"/>
        <w:jc w:val="center"/>
        <w:rPr>
          <w:bCs/>
          <w:color w:val="000000"/>
          <w:szCs w:val="28"/>
        </w:rPr>
      </w:pPr>
      <w:r w:rsidRPr="008D634F">
        <w:rPr>
          <w:bCs/>
          <w:color w:val="000000"/>
          <w:szCs w:val="28"/>
        </w:rPr>
        <w:t xml:space="preserve">Состав </w:t>
      </w:r>
      <w:r>
        <w:rPr>
          <w:szCs w:val="28"/>
        </w:rPr>
        <w:t>общественной комисс</w:t>
      </w:r>
      <w:r w:rsidR="00352719">
        <w:rPr>
          <w:szCs w:val="28"/>
        </w:rPr>
        <w:t xml:space="preserve">ии по обеспечению реализации </w:t>
      </w:r>
      <w:r>
        <w:rPr>
          <w:szCs w:val="28"/>
        </w:rPr>
        <w:t>программы «Формирование современной городской среды муниципального обр</w:t>
      </w:r>
      <w:r w:rsidR="001E0798">
        <w:rPr>
          <w:szCs w:val="28"/>
        </w:rPr>
        <w:t xml:space="preserve">азования </w:t>
      </w:r>
      <w:r w:rsidR="00C031E1">
        <w:rPr>
          <w:szCs w:val="28"/>
        </w:rPr>
        <w:t>Паустовское Вязниковского района Владимирской области</w:t>
      </w:r>
      <w:r w:rsidR="001E0798">
        <w:rPr>
          <w:szCs w:val="28"/>
        </w:rPr>
        <w:t xml:space="preserve"> на 2018</w:t>
      </w:r>
      <w:r w:rsidR="00352719">
        <w:rPr>
          <w:szCs w:val="28"/>
        </w:rPr>
        <w:t>-2022</w:t>
      </w:r>
      <w:r>
        <w:rPr>
          <w:szCs w:val="28"/>
        </w:rPr>
        <w:t xml:space="preserve"> год</w:t>
      </w:r>
      <w:r w:rsidR="00352719">
        <w:rPr>
          <w:szCs w:val="28"/>
        </w:rPr>
        <w:t>ы</w:t>
      </w:r>
      <w:r>
        <w:rPr>
          <w:szCs w:val="28"/>
        </w:rPr>
        <w:t>»</w:t>
      </w:r>
    </w:p>
    <w:p w:rsidR="002B0871" w:rsidRDefault="002B0871" w:rsidP="00B06F28">
      <w:pPr>
        <w:autoSpaceDE w:val="0"/>
        <w:autoSpaceDN w:val="0"/>
        <w:adjustRightInd w:val="0"/>
        <w:ind w:left="835"/>
        <w:jc w:val="center"/>
        <w:rPr>
          <w:color w:val="000000"/>
          <w:szCs w:val="28"/>
        </w:rPr>
      </w:pPr>
    </w:p>
    <w:p w:rsidR="002E3E56" w:rsidRPr="008D634F" w:rsidRDefault="002E3E56" w:rsidP="00B06F28">
      <w:pPr>
        <w:autoSpaceDE w:val="0"/>
        <w:autoSpaceDN w:val="0"/>
        <w:adjustRightInd w:val="0"/>
        <w:ind w:left="835"/>
        <w:jc w:val="center"/>
        <w:rPr>
          <w:color w:val="000000"/>
          <w:szCs w:val="28"/>
        </w:rPr>
      </w:pPr>
    </w:p>
    <w:tbl>
      <w:tblPr>
        <w:tblW w:w="0" w:type="auto"/>
        <w:tblLayout w:type="fixed"/>
        <w:tblLook w:val="0000" w:firstRow="0" w:lastRow="0" w:firstColumn="0" w:lastColumn="0" w:noHBand="0" w:noVBand="0"/>
      </w:tblPr>
      <w:tblGrid>
        <w:gridCol w:w="3348"/>
        <w:gridCol w:w="6664"/>
      </w:tblGrid>
      <w:tr w:rsidR="002B0871" w:rsidRPr="00C031E1" w:rsidTr="0093674C">
        <w:trPr>
          <w:trHeight w:val="507"/>
        </w:trPr>
        <w:tc>
          <w:tcPr>
            <w:tcW w:w="3348" w:type="dxa"/>
          </w:tcPr>
          <w:p w:rsidR="002B0871" w:rsidRPr="005D2037" w:rsidRDefault="005D2037" w:rsidP="002E3E56">
            <w:pPr>
              <w:autoSpaceDE w:val="0"/>
              <w:autoSpaceDN w:val="0"/>
              <w:adjustRightInd w:val="0"/>
              <w:rPr>
                <w:szCs w:val="28"/>
              </w:rPr>
            </w:pPr>
            <w:r w:rsidRPr="005D2037">
              <w:rPr>
                <w:szCs w:val="28"/>
              </w:rPr>
              <w:t>Федорова Надежда Евгеньевна</w:t>
            </w:r>
          </w:p>
        </w:tc>
        <w:tc>
          <w:tcPr>
            <w:tcW w:w="6664" w:type="dxa"/>
          </w:tcPr>
          <w:p w:rsidR="002B0871" w:rsidRPr="005D2037" w:rsidRDefault="002B0871" w:rsidP="00B06F28">
            <w:pPr>
              <w:autoSpaceDE w:val="0"/>
              <w:autoSpaceDN w:val="0"/>
              <w:adjustRightInd w:val="0"/>
              <w:jc w:val="both"/>
              <w:rPr>
                <w:szCs w:val="28"/>
              </w:rPr>
            </w:pPr>
            <w:r w:rsidRPr="005D2037">
              <w:rPr>
                <w:szCs w:val="28"/>
              </w:rPr>
              <w:t xml:space="preserve">Заместитель </w:t>
            </w:r>
            <w:r w:rsidR="005D2037" w:rsidRPr="005D2037">
              <w:rPr>
                <w:szCs w:val="28"/>
              </w:rPr>
              <w:t>главы местной администрации муниципального образования</w:t>
            </w:r>
            <w:r w:rsidR="005D2037">
              <w:rPr>
                <w:szCs w:val="28"/>
              </w:rPr>
              <w:t xml:space="preserve"> Паустовское</w:t>
            </w:r>
            <w:r w:rsidR="00417221" w:rsidRPr="005D2037">
              <w:rPr>
                <w:szCs w:val="28"/>
              </w:rPr>
              <w:t>, председатель Комиссии</w:t>
            </w:r>
          </w:p>
          <w:p w:rsidR="002B0871" w:rsidRPr="005D2037" w:rsidRDefault="002B0871" w:rsidP="00B06F28">
            <w:pPr>
              <w:autoSpaceDE w:val="0"/>
              <w:autoSpaceDN w:val="0"/>
              <w:adjustRightInd w:val="0"/>
              <w:jc w:val="both"/>
              <w:rPr>
                <w:szCs w:val="28"/>
              </w:rPr>
            </w:pPr>
          </w:p>
        </w:tc>
      </w:tr>
      <w:tr w:rsidR="002B0871" w:rsidRPr="00C031E1" w:rsidTr="0093674C">
        <w:trPr>
          <w:trHeight w:val="506"/>
        </w:trPr>
        <w:tc>
          <w:tcPr>
            <w:tcW w:w="3348" w:type="dxa"/>
          </w:tcPr>
          <w:p w:rsidR="002B0871" w:rsidRPr="00417221" w:rsidRDefault="00417221" w:rsidP="002E3E56">
            <w:pPr>
              <w:autoSpaceDE w:val="0"/>
              <w:autoSpaceDN w:val="0"/>
              <w:adjustRightInd w:val="0"/>
              <w:rPr>
                <w:szCs w:val="28"/>
              </w:rPr>
            </w:pPr>
            <w:r w:rsidRPr="00417221">
              <w:rPr>
                <w:szCs w:val="28"/>
              </w:rPr>
              <w:t>Сергеева Светлана Валентиновна</w:t>
            </w:r>
          </w:p>
        </w:tc>
        <w:tc>
          <w:tcPr>
            <w:tcW w:w="6664" w:type="dxa"/>
          </w:tcPr>
          <w:p w:rsidR="002B0871" w:rsidRPr="00417221" w:rsidRDefault="002B0871" w:rsidP="00B06F28">
            <w:pPr>
              <w:autoSpaceDE w:val="0"/>
              <w:autoSpaceDN w:val="0"/>
              <w:adjustRightInd w:val="0"/>
              <w:jc w:val="both"/>
              <w:rPr>
                <w:szCs w:val="28"/>
              </w:rPr>
            </w:pPr>
            <w:r w:rsidRPr="00417221">
              <w:rPr>
                <w:szCs w:val="28"/>
              </w:rPr>
              <w:t>Заместитель главы</w:t>
            </w:r>
            <w:r w:rsidR="00417221" w:rsidRPr="00417221">
              <w:rPr>
                <w:szCs w:val="28"/>
              </w:rPr>
              <w:t xml:space="preserve"> местной</w:t>
            </w:r>
            <w:r w:rsidRPr="00417221">
              <w:rPr>
                <w:szCs w:val="28"/>
              </w:rPr>
              <w:t xml:space="preserve"> администрации </w:t>
            </w:r>
            <w:r w:rsidR="00417221" w:rsidRPr="00417221">
              <w:rPr>
                <w:szCs w:val="28"/>
              </w:rPr>
              <w:t>муниципального образования</w:t>
            </w:r>
            <w:r w:rsidR="005D2037">
              <w:rPr>
                <w:szCs w:val="28"/>
              </w:rPr>
              <w:t xml:space="preserve"> Паустовское</w:t>
            </w:r>
            <w:r w:rsidRPr="00417221">
              <w:rPr>
                <w:szCs w:val="28"/>
              </w:rPr>
              <w:t>, зам</w:t>
            </w:r>
            <w:r w:rsidR="00417221">
              <w:rPr>
                <w:szCs w:val="28"/>
              </w:rPr>
              <w:t>еститель председателя Комиссии</w:t>
            </w:r>
          </w:p>
          <w:p w:rsidR="002B0871" w:rsidRPr="00417221" w:rsidRDefault="002B0871" w:rsidP="00B06F28">
            <w:pPr>
              <w:autoSpaceDE w:val="0"/>
              <w:autoSpaceDN w:val="0"/>
              <w:adjustRightInd w:val="0"/>
              <w:jc w:val="both"/>
              <w:rPr>
                <w:szCs w:val="28"/>
              </w:rPr>
            </w:pPr>
          </w:p>
        </w:tc>
      </w:tr>
      <w:tr w:rsidR="002B0871" w:rsidRPr="00C031E1" w:rsidTr="0093674C">
        <w:trPr>
          <w:trHeight w:val="988"/>
        </w:trPr>
        <w:tc>
          <w:tcPr>
            <w:tcW w:w="3348" w:type="dxa"/>
          </w:tcPr>
          <w:p w:rsidR="002B0871" w:rsidRPr="00417221" w:rsidRDefault="00417221" w:rsidP="002E3E56">
            <w:pPr>
              <w:autoSpaceDE w:val="0"/>
              <w:autoSpaceDN w:val="0"/>
              <w:adjustRightInd w:val="0"/>
              <w:rPr>
                <w:szCs w:val="28"/>
              </w:rPr>
            </w:pPr>
            <w:r w:rsidRPr="00417221">
              <w:rPr>
                <w:szCs w:val="28"/>
              </w:rPr>
              <w:t>Журкина Светлана Юрьевна</w:t>
            </w:r>
          </w:p>
        </w:tc>
        <w:tc>
          <w:tcPr>
            <w:tcW w:w="6664" w:type="dxa"/>
          </w:tcPr>
          <w:p w:rsidR="002B0871" w:rsidRPr="00417221" w:rsidRDefault="00417221" w:rsidP="00B06F28">
            <w:pPr>
              <w:autoSpaceDE w:val="0"/>
              <w:autoSpaceDN w:val="0"/>
              <w:adjustRightInd w:val="0"/>
              <w:jc w:val="both"/>
              <w:rPr>
                <w:szCs w:val="28"/>
              </w:rPr>
            </w:pPr>
            <w:r w:rsidRPr="00417221">
              <w:rPr>
                <w:szCs w:val="28"/>
              </w:rPr>
              <w:t>Заведующий организационным отделом</w:t>
            </w:r>
            <w:r w:rsidR="002B0871" w:rsidRPr="00417221">
              <w:rPr>
                <w:szCs w:val="28"/>
              </w:rPr>
              <w:t xml:space="preserve"> администрации </w:t>
            </w:r>
            <w:r w:rsidRPr="00417221">
              <w:rPr>
                <w:szCs w:val="28"/>
              </w:rPr>
              <w:t>муниципального образования Паустовское</w:t>
            </w:r>
            <w:r w:rsidR="002B0871" w:rsidRPr="00417221">
              <w:rPr>
                <w:szCs w:val="28"/>
              </w:rPr>
              <w:t xml:space="preserve">, секретарь Комиссии </w:t>
            </w:r>
          </w:p>
          <w:p w:rsidR="002B0871" w:rsidRPr="00417221" w:rsidRDefault="002B0871" w:rsidP="00B06F28">
            <w:pPr>
              <w:autoSpaceDE w:val="0"/>
              <w:autoSpaceDN w:val="0"/>
              <w:adjustRightInd w:val="0"/>
              <w:jc w:val="both"/>
              <w:rPr>
                <w:szCs w:val="28"/>
              </w:rPr>
            </w:pPr>
          </w:p>
        </w:tc>
      </w:tr>
      <w:tr w:rsidR="002B0871" w:rsidRPr="00C031E1" w:rsidTr="00714384">
        <w:trPr>
          <w:trHeight w:val="184"/>
        </w:trPr>
        <w:tc>
          <w:tcPr>
            <w:tcW w:w="10012" w:type="dxa"/>
            <w:gridSpan w:val="2"/>
          </w:tcPr>
          <w:p w:rsidR="002B0871" w:rsidRDefault="002B0871" w:rsidP="00B06F28">
            <w:pPr>
              <w:autoSpaceDE w:val="0"/>
              <w:autoSpaceDN w:val="0"/>
              <w:adjustRightInd w:val="0"/>
              <w:jc w:val="both"/>
              <w:rPr>
                <w:szCs w:val="28"/>
              </w:rPr>
            </w:pPr>
            <w:r w:rsidRPr="002145D5">
              <w:rPr>
                <w:szCs w:val="28"/>
              </w:rPr>
              <w:t xml:space="preserve">Члены Комиссии: </w:t>
            </w:r>
          </w:p>
          <w:p w:rsidR="002145D5" w:rsidRPr="00C031E1" w:rsidRDefault="002145D5" w:rsidP="00B06F28">
            <w:pPr>
              <w:autoSpaceDE w:val="0"/>
              <w:autoSpaceDN w:val="0"/>
              <w:adjustRightInd w:val="0"/>
              <w:jc w:val="both"/>
              <w:rPr>
                <w:szCs w:val="28"/>
                <w:highlight w:val="yellow"/>
              </w:rPr>
            </w:pPr>
          </w:p>
        </w:tc>
      </w:tr>
      <w:tr w:rsidR="002B0871" w:rsidRPr="00C031E1" w:rsidTr="0093674C">
        <w:trPr>
          <w:trHeight w:val="505"/>
        </w:trPr>
        <w:tc>
          <w:tcPr>
            <w:tcW w:w="3348" w:type="dxa"/>
          </w:tcPr>
          <w:p w:rsidR="002B0871" w:rsidRPr="00417221" w:rsidRDefault="00417221" w:rsidP="002E3E56">
            <w:pPr>
              <w:autoSpaceDE w:val="0"/>
              <w:autoSpaceDN w:val="0"/>
              <w:adjustRightInd w:val="0"/>
              <w:rPr>
                <w:szCs w:val="28"/>
              </w:rPr>
            </w:pPr>
            <w:r w:rsidRPr="00417221">
              <w:rPr>
                <w:szCs w:val="28"/>
              </w:rPr>
              <w:t>Савельева Нурсулу Давлетназаровна</w:t>
            </w:r>
          </w:p>
        </w:tc>
        <w:tc>
          <w:tcPr>
            <w:tcW w:w="6664" w:type="dxa"/>
          </w:tcPr>
          <w:p w:rsidR="002B0871" w:rsidRPr="00417221" w:rsidRDefault="002B0871" w:rsidP="00644789">
            <w:pPr>
              <w:autoSpaceDE w:val="0"/>
              <w:autoSpaceDN w:val="0"/>
              <w:adjustRightInd w:val="0"/>
              <w:jc w:val="both"/>
              <w:rPr>
                <w:szCs w:val="28"/>
              </w:rPr>
            </w:pPr>
            <w:r w:rsidRPr="00417221">
              <w:rPr>
                <w:szCs w:val="28"/>
              </w:rPr>
              <w:t xml:space="preserve">Депутат Совета народных депутатов муниципального образования </w:t>
            </w:r>
            <w:r w:rsidR="00417221" w:rsidRPr="00417221">
              <w:rPr>
                <w:szCs w:val="28"/>
              </w:rPr>
              <w:t>Паустовское</w:t>
            </w:r>
          </w:p>
          <w:p w:rsidR="002B0871" w:rsidRPr="00417221" w:rsidRDefault="002B0871" w:rsidP="00644789">
            <w:pPr>
              <w:autoSpaceDE w:val="0"/>
              <w:autoSpaceDN w:val="0"/>
              <w:adjustRightInd w:val="0"/>
              <w:jc w:val="both"/>
              <w:rPr>
                <w:szCs w:val="28"/>
              </w:rPr>
            </w:pPr>
          </w:p>
        </w:tc>
      </w:tr>
      <w:tr w:rsidR="002B0871" w:rsidRPr="00C031E1" w:rsidTr="0093674C">
        <w:trPr>
          <w:trHeight w:val="505"/>
        </w:trPr>
        <w:tc>
          <w:tcPr>
            <w:tcW w:w="3348" w:type="dxa"/>
          </w:tcPr>
          <w:p w:rsidR="002B0871" w:rsidRPr="00C031E1" w:rsidRDefault="002145D5" w:rsidP="002E3E56">
            <w:pPr>
              <w:autoSpaceDE w:val="0"/>
              <w:autoSpaceDN w:val="0"/>
              <w:adjustRightInd w:val="0"/>
              <w:rPr>
                <w:szCs w:val="28"/>
                <w:highlight w:val="yellow"/>
              </w:rPr>
            </w:pPr>
            <w:proofErr w:type="gramStart"/>
            <w:r w:rsidRPr="002145D5">
              <w:rPr>
                <w:szCs w:val="28"/>
              </w:rPr>
              <w:t>Коновалов</w:t>
            </w:r>
            <w:proofErr w:type="gramEnd"/>
            <w:r w:rsidRPr="002145D5">
              <w:rPr>
                <w:szCs w:val="28"/>
              </w:rPr>
              <w:t xml:space="preserve"> Дмитрий Александрович</w:t>
            </w:r>
          </w:p>
        </w:tc>
        <w:tc>
          <w:tcPr>
            <w:tcW w:w="6664" w:type="dxa"/>
          </w:tcPr>
          <w:p w:rsidR="002145D5" w:rsidRPr="00417221" w:rsidRDefault="002145D5" w:rsidP="002145D5">
            <w:pPr>
              <w:autoSpaceDE w:val="0"/>
              <w:autoSpaceDN w:val="0"/>
              <w:adjustRightInd w:val="0"/>
              <w:jc w:val="both"/>
              <w:rPr>
                <w:szCs w:val="28"/>
              </w:rPr>
            </w:pPr>
            <w:r w:rsidRPr="00417221">
              <w:rPr>
                <w:szCs w:val="28"/>
              </w:rPr>
              <w:t>Депутат Совета народных депутатов муниципального образования Паустовское</w:t>
            </w:r>
          </w:p>
          <w:p w:rsidR="002B0871" w:rsidRPr="00C031E1" w:rsidRDefault="002B0871" w:rsidP="007071EC">
            <w:pPr>
              <w:autoSpaceDE w:val="0"/>
              <w:autoSpaceDN w:val="0"/>
              <w:adjustRightInd w:val="0"/>
              <w:jc w:val="both"/>
              <w:rPr>
                <w:szCs w:val="28"/>
                <w:highlight w:val="yellow"/>
              </w:rPr>
            </w:pPr>
          </w:p>
        </w:tc>
      </w:tr>
      <w:tr w:rsidR="002B0871" w:rsidRPr="00C031E1" w:rsidTr="0093674C">
        <w:trPr>
          <w:trHeight w:val="580"/>
        </w:trPr>
        <w:tc>
          <w:tcPr>
            <w:tcW w:w="3348" w:type="dxa"/>
          </w:tcPr>
          <w:p w:rsidR="002B0871" w:rsidRPr="00417221" w:rsidRDefault="00417221" w:rsidP="002E3E56">
            <w:pPr>
              <w:autoSpaceDE w:val="0"/>
              <w:autoSpaceDN w:val="0"/>
              <w:adjustRightInd w:val="0"/>
              <w:rPr>
                <w:szCs w:val="28"/>
              </w:rPr>
            </w:pPr>
            <w:r w:rsidRPr="00417221">
              <w:rPr>
                <w:szCs w:val="28"/>
              </w:rPr>
              <w:t>Брюханова Ирина Ярославовна</w:t>
            </w:r>
          </w:p>
        </w:tc>
        <w:tc>
          <w:tcPr>
            <w:tcW w:w="6664" w:type="dxa"/>
          </w:tcPr>
          <w:p w:rsidR="002B0871" w:rsidRPr="00417221" w:rsidRDefault="002B0871" w:rsidP="00E12C80">
            <w:pPr>
              <w:autoSpaceDE w:val="0"/>
              <w:autoSpaceDN w:val="0"/>
              <w:adjustRightInd w:val="0"/>
              <w:jc w:val="both"/>
              <w:rPr>
                <w:szCs w:val="28"/>
              </w:rPr>
            </w:pPr>
            <w:r w:rsidRPr="00417221">
              <w:rPr>
                <w:szCs w:val="28"/>
              </w:rPr>
              <w:t xml:space="preserve">Депутат Совета народных депутатов муниципального образования </w:t>
            </w:r>
            <w:r w:rsidR="00417221" w:rsidRPr="00417221">
              <w:rPr>
                <w:szCs w:val="28"/>
              </w:rPr>
              <w:t>Паустовское</w:t>
            </w:r>
          </w:p>
          <w:p w:rsidR="002B0871" w:rsidRPr="00417221" w:rsidRDefault="002B0871" w:rsidP="00E12C80">
            <w:pPr>
              <w:autoSpaceDE w:val="0"/>
              <w:autoSpaceDN w:val="0"/>
              <w:adjustRightInd w:val="0"/>
              <w:jc w:val="both"/>
              <w:rPr>
                <w:szCs w:val="28"/>
              </w:rPr>
            </w:pPr>
          </w:p>
        </w:tc>
      </w:tr>
      <w:tr w:rsidR="002B0871" w:rsidRPr="00C031E1" w:rsidTr="0093674C">
        <w:trPr>
          <w:trHeight w:val="430"/>
        </w:trPr>
        <w:tc>
          <w:tcPr>
            <w:tcW w:w="3348" w:type="dxa"/>
          </w:tcPr>
          <w:p w:rsidR="002B0871" w:rsidRPr="002145D5" w:rsidRDefault="002E3E56" w:rsidP="002E3E56">
            <w:pPr>
              <w:autoSpaceDE w:val="0"/>
              <w:autoSpaceDN w:val="0"/>
              <w:adjustRightInd w:val="0"/>
              <w:rPr>
                <w:szCs w:val="28"/>
              </w:rPr>
            </w:pPr>
            <w:proofErr w:type="spellStart"/>
            <w:r>
              <w:rPr>
                <w:szCs w:val="28"/>
              </w:rPr>
              <w:t>Дорогова</w:t>
            </w:r>
            <w:proofErr w:type="spellEnd"/>
            <w:r>
              <w:rPr>
                <w:szCs w:val="28"/>
              </w:rPr>
              <w:t xml:space="preserve"> Светлана Борисовна</w:t>
            </w:r>
          </w:p>
        </w:tc>
        <w:tc>
          <w:tcPr>
            <w:tcW w:w="6664" w:type="dxa"/>
          </w:tcPr>
          <w:p w:rsidR="002B0871" w:rsidRPr="002145D5" w:rsidRDefault="002145D5" w:rsidP="003629CB">
            <w:pPr>
              <w:jc w:val="both"/>
              <w:rPr>
                <w:szCs w:val="28"/>
              </w:rPr>
            </w:pPr>
            <w:r w:rsidRPr="002145D5">
              <w:rPr>
                <w:szCs w:val="28"/>
              </w:rPr>
              <w:t xml:space="preserve">житель деревни Паустово </w:t>
            </w:r>
            <w:r w:rsidR="002B0871" w:rsidRPr="002145D5">
              <w:rPr>
                <w:szCs w:val="28"/>
              </w:rPr>
              <w:t>(по согласованию)</w:t>
            </w:r>
          </w:p>
          <w:p w:rsidR="002B0871" w:rsidRDefault="002B0871" w:rsidP="00661CCB">
            <w:pPr>
              <w:autoSpaceDE w:val="0"/>
              <w:autoSpaceDN w:val="0"/>
              <w:adjustRightInd w:val="0"/>
              <w:jc w:val="both"/>
              <w:rPr>
                <w:szCs w:val="28"/>
              </w:rPr>
            </w:pPr>
          </w:p>
          <w:p w:rsidR="002E3E56" w:rsidRPr="002145D5" w:rsidRDefault="002E3E56" w:rsidP="00661CCB">
            <w:pPr>
              <w:autoSpaceDE w:val="0"/>
              <w:autoSpaceDN w:val="0"/>
              <w:adjustRightInd w:val="0"/>
              <w:jc w:val="both"/>
              <w:rPr>
                <w:szCs w:val="28"/>
              </w:rPr>
            </w:pPr>
          </w:p>
        </w:tc>
      </w:tr>
      <w:tr w:rsidR="002B0871" w:rsidRPr="00C031E1" w:rsidTr="0093674C">
        <w:trPr>
          <w:trHeight w:val="505"/>
        </w:trPr>
        <w:tc>
          <w:tcPr>
            <w:tcW w:w="3348" w:type="dxa"/>
          </w:tcPr>
          <w:p w:rsidR="002B0871" w:rsidRPr="002145D5" w:rsidRDefault="009A663D" w:rsidP="002E3E56">
            <w:pPr>
              <w:autoSpaceDE w:val="0"/>
              <w:autoSpaceDN w:val="0"/>
              <w:adjustRightInd w:val="0"/>
              <w:rPr>
                <w:szCs w:val="28"/>
              </w:rPr>
            </w:pPr>
            <w:r>
              <w:rPr>
                <w:szCs w:val="28"/>
              </w:rPr>
              <w:t>Киселёва Екат</w:t>
            </w:r>
            <w:bookmarkStart w:id="0" w:name="_GoBack"/>
            <w:bookmarkEnd w:id="0"/>
            <w:r>
              <w:rPr>
                <w:szCs w:val="28"/>
              </w:rPr>
              <w:t>ерина Викторовна</w:t>
            </w:r>
          </w:p>
        </w:tc>
        <w:tc>
          <w:tcPr>
            <w:tcW w:w="6664" w:type="dxa"/>
          </w:tcPr>
          <w:p w:rsidR="002B0871" w:rsidRPr="002145D5" w:rsidRDefault="002145D5" w:rsidP="006768B5">
            <w:pPr>
              <w:autoSpaceDE w:val="0"/>
              <w:autoSpaceDN w:val="0"/>
              <w:adjustRightInd w:val="0"/>
              <w:jc w:val="both"/>
              <w:rPr>
                <w:szCs w:val="28"/>
              </w:rPr>
            </w:pPr>
            <w:r w:rsidRPr="002145D5">
              <w:rPr>
                <w:szCs w:val="28"/>
              </w:rPr>
              <w:t>житель посёлка Центральный</w:t>
            </w:r>
            <w:r w:rsidR="002B0871" w:rsidRPr="002145D5">
              <w:rPr>
                <w:szCs w:val="28"/>
              </w:rPr>
              <w:t xml:space="preserve"> (по согласованию)</w:t>
            </w:r>
          </w:p>
          <w:p w:rsidR="002B0871" w:rsidRPr="002145D5" w:rsidRDefault="002B0871" w:rsidP="006768B5">
            <w:pPr>
              <w:autoSpaceDE w:val="0"/>
              <w:autoSpaceDN w:val="0"/>
              <w:adjustRightInd w:val="0"/>
              <w:jc w:val="both"/>
              <w:rPr>
                <w:szCs w:val="28"/>
              </w:rPr>
            </w:pPr>
          </w:p>
        </w:tc>
      </w:tr>
    </w:tbl>
    <w:p w:rsidR="002B0871" w:rsidRDefault="002B0871" w:rsidP="002C141D">
      <w:pPr>
        <w:jc w:val="right"/>
        <w:rPr>
          <w:szCs w:val="28"/>
        </w:rPr>
        <w:sectPr w:rsidR="002B0871" w:rsidSect="00D303CC">
          <w:pgSz w:w="11906" w:h="16838"/>
          <w:pgMar w:top="1026" w:right="567" w:bottom="902" w:left="1440" w:header="539" w:footer="709" w:gutter="0"/>
          <w:pgNumType w:start="1"/>
          <w:cols w:space="708"/>
          <w:titlePg/>
          <w:docGrid w:linePitch="360"/>
        </w:sectPr>
      </w:pPr>
    </w:p>
    <w:tbl>
      <w:tblPr>
        <w:tblW w:w="0" w:type="auto"/>
        <w:tblLook w:val="00A0" w:firstRow="1" w:lastRow="0" w:firstColumn="1" w:lastColumn="0" w:noHBand="0" w:noVBand="0"/>
      </w:tblPr>
      <w:tblGrid>
        <w:gridCol w:w="4955"/>
        <w:gridCol w:w="5160"/>
      </w:tblGrid>
      <w:tr w:rsidR="002B0871" w:rsidRPr="001866A4" w:rsidTr="002C141D">
        <w:tc>
          <w:tcPr>
            <w:tcW w:w="4968" w:type="dxa"/>
          </w:tcPr>
          <w:p w:rsidR="002B0871" w:rsidRDefault="002B0871" w:rsidP="002C141D">
            <w:pPr>
              <w:jc w:val="right"/>
              <w:rPr>
                <w:szCs w:val="28"/>
              </w:rPr>
            </w:pPr>
            <w:r>
              <w:rPr>
                <w:szCs w:val="28"/>
              </w:rPr>
              <w:br w:type="page"/>
            </w:r>
            <w:r>
              <w:rPr>
                <w:szCs w:val="28"/>
              </w:rPr>
              <w:br w:type="page"/>
            </w:r>
          </w:p>
          <w:p w:rsidR="002B0871" w:rsidRDefault="002B0871" w:rsidP="002C141D">
            <w:pPr>
              <w:jc w:val="right"/>
              <w:rPr>
                <w:szCs w:val="28"/>
              </w:rPr>
            </w:pPr>
          </w:p>
          <w:p w:rsidR="002B0871" w:rsidRDefault="002B0871" w:rsidP="002C141D">
            <w:pPr>
              <w:jc w:val="right"/>
              <w:rPr>
                <w:szCs w:val="28"/>
              </w:rPr>
            </w:pPr>
          </w:p>
          <w:p w:rsidR="002B0871" w:rsidRDefault="002B0871" w:rsidP="002C141D">
            <w:pPr>
              <w:jc w:val="right"/>
              <w:rPr>
                <w:szCs w:val="28"/>
              </w:rPr>
            </w:pPr>
          </w:p>
          <w:p w:rsidR="002B0871" w:rsidRPr="001866A4" w:rsidRDefault="002B0871" w:rsidP="002C141D">
            <w:pPr>
              <w:jc w:val="right"/>
              <w:rPr>
                <w:szCs w:val="28"/>
              </w:rPr>
            </w:pPr>
          </w:p>
        </w:tc>
        <w:tc>
          <w:tcPr>
            <w:tcW w:w="5169" w:type="dxa"/>
          </w:tcPr>
          <w:p w:rsidR="002B0871" w:rsidRPr="00C031E1" w:rsidRDefault="002B0871" w:rsidP="00C031E1">
            <w:pPr>
              <w:jc w:val="center"/>
              <w:rPr>
                <w:sz w:val="24"/>
                <w:szCs w:val="28"/>
              </w:rPr>
            </w:pPr>
            <w:r w:rsidRPr="00C031E1">
              <w:rPr>
                <w:sz w:val="24"/>
                <w:szCs w:val="28"/>
              </w:rPr>
              <w:t>Приложение №4</w:t>
            </w:r>
          </w:p>
          <w:p w:rsidR="00C031E1" w:rsidRDefault="002B0871" w:rsidP="00C031E1">
            <w:pPr>
              <w:jc w:val="center"/>
              <w:rPr>
                <w:sz w:val="24"/>
              </w:rPr>
            </w:pPr>
            <w:r w:rsidRPr="00C031E1">
              <w:rPr>
                <w:sz w:val="24"/>
              </w:rPr>
              <w:t xml:space="preserve">к решению Совета народных депутатов муниципального образования </w:t>
            </w:r>
            <w:r w:rsidR="00C031E1">
              <w:rPr>
                <w:sz w:val="24"/>
              </w:rPr>
              <w:t>Паустовское</w:t>
            </w:r>
          </w:p>
          <w:p w:rsidR="00C031E1" w:rsidRDefault="00C031E1" w:rsidP="00C031E1">
            <w:pPr>
              <w:jc w:val="center"/>
              <w:rPr>
                <w:sz w:val="24"/>
              </w:rPr>
            </w:pPr>
            <w:r>
              <w:rPr>
                <w:sz w:val="24"/>
              </w:rPr>
              <w:t>Вязниковского района Владимирской области</w:t>
            </w:r>
          </w:p>
          <w:p w:rsidR="002B0871" w:rsidRPr="00ED68E0" w:rsidRDefault="00BE2818" w:rsidP="00C031E1">
            <w:pPr>
              <w:jc w:val="center"/>
              <w:rPr>
                <w:szCs w:val="28"/>
                <w:u w:val="single"/>
              </w:rPr>
            </w:pPr>
            <w:r w:rsidRPr="00C031E1">
              <w:rPr>
                <w:sz w:val="24"/>
                <w:szCs w:val="28"/>
              </w:rPr>
              <w:t xml:space="preserve">от </w:t>
            </w:r>
            <w:r w:rsidR="00796E0B" w:rsidRPr="00C031E1">
              <w:rPr>
                <w:sz w:val="24"/>
                <w:szCs w:val="28"/>
              </w:rPr>
              <w:t>19.</w:t>
            </w:r>
            <w:r w:rsidR="00C031E1">
              <w:rPr>
                <w:sz w:val="24"/>
                <w:szCs w:val="28"/>
              </w:rPr>
              <w:t>10</w:t>
            </w:r>
            <w:r w:rsidR="00796E0B" w:rsidRPr="00C031E1">
              <w:rPr>
                <w:sz w:val="24"/>
                <w:szCs w:val="28"/>
              </w:rPr>
              <w:t>.2017</w:t>
            </w:r>
            <w:r w:rsidR="00C031E1" w:rsidRPr="00C031E1">
              <w:rPr>
                <w:sz w:val="24"/>
                <w:szCs w:val="28"/>
              </w:rPr>
              <w:t xml:space="preserve"> </w:t>
            </w:r>
            <w:r w:rsidRPr="00C031E1">
              <w:rPr>
                <w:sz w:val="24"/>
                <w:szCs w:val="28"/>
              </w:rPr>
              <w:t>№</w:t>
            </w:r>
            <w:r w:rsidR="00C031E1">
              <w:rPr>
                <w:sz w:val="24"/>
                <w:szCs w:val="28"/>
              </w:rPr>
              <w:t xml:space="preserve"> 82</w:t>
            </w:r>
          </w:p>
        </w:tc>
      </w:tr>
    </w:tbl>
    <w:p w:rsidR="002B0871" w:rsidRDefault="002B0871" w:rsidP="00B06F28">
      <w:pPr>
        <w:autoSpaceDE w:val="0"/>
        <w:autoSpaceDN w:val="0"/>
        <w:adjustRightInd w:val="0"/>
        <w:ind w:left="835"/>
        <w:jc w:val="center"/>
        <w:rPr>
          <w:bCs/>
          <w:color w:val="000000"/>
          <w:szCs w:val="28"/>
        </w:rPr>
      </w:pPr>
    </w:p>
    <w:p w:rsidR="002B0871" w:rsidRDefault="002B0871" w:rsidP="00B06F28">
      <w:pPr>
        <w:autoSpaceDE w:val="0"/>
        <w:autoSpaceDN w:val="0"/>
        <w:adjustRightInd w:val="0"/>
        <w:ind w:left="835"/>
        <w:jc w:val="center"/>
        <w:rPr>
          <w:bCs/>
          <w:color w:val="000000"/>
          <w:szCs w:val="28"/>
        </w:rPr>
      </w:pPr>
      <w:r w:rsidRPr="008D634F">
        <w:rPr>
          <w:bCs/>
          <w:color w:val="000000"/>
          <w:szCs w:val="28"/>
        </w:rPr>
        <w:t>Положение о</w:t>
      </w:r>
      <w:r>
        <w:rPr>
          <w:bCs/>
          <w:color w:val="000000"/>
          <w:szCs w:val="28"/>
        </w:rPr>
        <w:t>б</w:t>
      </w:r>
      <w:r w:rsidR="001160C9">
        <w:rPr>
          <w:bCs/>
          <w:color w:val="000000"/>
          <w:szCs w:val="28"/>
        </w:rPr>
        <w:t xml:space="preserve"> </w:t>
      </w:r>
      <w:r>
        <w:rPr>
          <w:szCs w:val="28"/>
        </w:rPr>
        <w:t>общественной комисси</w:t>
      </w:r>
      <w:r w:rsidR="000207F5">
        <w:rPr>
          <w:szCs w:val="28"/>
        </w:rPr>
        <w:t>и по обеспечению реализации п</w:t>
      </w:r>
      <w:r>
        <w:rPr>
          <w:szCs w:val="28"/>
        </w:rPr>
        <w:t>рограммы «Формирование современной городской среды муниципального обр</w:t>
      </w:r>
      <w:r w:rsidR="001E0798">
        <w:rPr>
          <w:szCs w:val="28"/>
        </w:rPr>
        <w:t xml:space="preserve">азования </w:t>
      </w:r>
      <w:r w:rsidR="00C031E1">
        <w:rPr>
          <w:szCs w:val="28"/>
        </w:rPr>
        <w:t>Паустовское Вязниковского района Владимирской области</w:t>
      </w:r>
      <w:r w:rsidR="001E0798">
        <w:rPr>
          <w:szCs w:val="28"/>
        </w:rPr>
        <w:t xml:space="preserve"> на 2018</w:t>
      </w:r>
      <w:r w:rsidR="000207F5">
        <w:rPr>
          <w:szCs w:val="28"/>
        </w:rPr>
        <w:t>-2022</w:t>
      </w:r>
      <w:r w:rsidRPr="00C80865">
        <w:rPr>
          <w:szCs w:val="28"/>
        </w:rPr>
        <w:t xml:space="preserve"> годы»</w:t>
      </w:r>
    </w:p>
    <w:p w:rsidR="002B0871" w:rsidRPr="008D634F" w:rsidRDefault="002B0871" w:rsidP="00B06F28">
      <w:pPr>
        <w:autoSpaceDE w:val="0"/>
        <w:autoSpaceDN w:val="0"/>
        <w:adjustRightInd w:val="0"/>
        <w:ind w:left="835"/>
        <w:jc w:val="center"/>
        <w:rPr>
          <w:color w:val="000000"/>
          <w:szCs w:val="28"/>
        </w:rPr>
      </w:pPr>
    </w:p>
    <w:p w:rsidR="002B0871" w:rsidRPr="00B06F28" w:rsidRDefault="002B0871" w:rsidP="00B8153B">
      <w:pPr>
        <w:autoSpaceDE w:val="0"/>
        <w:autoSpaceDN w:val="0"/>
        <w:adjustRightInd w:val="0"/>
        <w:ind w:firstLine="720"/>
        <w:jc w:val="both"/>
        <w:rPr>
          <w:color w:val="000000"/>
          <w:szCs w:val="28"/>
        </w:rPr>
      </w:pPr>
      <w:r w:rsidRPr="00B06F28">
        <w:rPr>
          <w:color w:val="000000"/>
          <w:szCs w:val="28"/>
        </w:rPr>
        <w:t xml:space="preserve">1. </w:t>
      </w:r>
      <w:r>
        <w:rPr>
          <w:szCs w:val="28"/>
        </w:rPr>
        <w:t>Общественная комисс</w:t>
      </w:r>
      <w:r w:rsidR="000207F5">
        <w:rPr>
          <w:szCs w:val="28"/>
        </w:rPr>
        <w:t xml:space="preserve">ия по обеспечению реализации </w:t>
      </w:r>
      <w:r>
        <w:rPr>
          <w:szCs w:val="28"/>
        </w:rPr>
        <w:t xml:space="preserve">программы «Формирование современной городской среды муниципального образования </w:t>
      </w:r>
      <w:r w:rsidR="00C031E1">
        <w:rPr>
          <w:szCs w:val="28"/>
        </w:rPr>
        <w:t xml:space="preserve">Паустовское Вязниковского района Владимирской области </w:t>
      </w:r>
      <w:r w:rsidR="001E0798">
        <w:rPr>
          <w:szCs w:val="28"/>
        </w:rPr>
        <w:t>на 2018</w:t>
      </w:r>
      <w:r w:rsidR="000207F5">
        <w:rPr>
          <w:szCs w:val="28"/>
        </w:rPr>
        <w:t>-2022</w:t>
      </w:r>
      <w:r>
        <w:rPr>
          <w:szCs w:val="28"/>
        </w:rPr>
        <w:t xml:space="preserve"> год</w:t>
      </w:r>
      <w:r w:rsidR="000207F5">
        <w:rPr>
          <w:szCs w:val="28"/>
        </w:rPr>
        <w:t>ы</w:t>
      </w:r>
      <w:proofErr w:type="gramStart"/>
      <w:r>
        <w:rPr>
          <w:szCs w:val="28"/>
        </w:rPr>
        <w:t>»(</w:t>
      </w:r>
      <w:proofErr w:type="gramEnd"/>
      <w:r>
        <w:rPr>
          <w:szCs w:val="28"/>
        </w:rPr>
        <w:t xml:space="preserve">далее – Комиссия) </w:t>
      </w:r>
      <w:r w:rsidRPr="0008361E">
        <w:rPr>
          <w:color w:val="000000"/>
          <w:szCs w:val="28"/>
        </w:rPr>
        <w:t>создается в целях проведения комиссионной оценки предложений заинтересованных лиц, формирования</w:t>
      </w:r>
      <w:r w:rsidRPr="00B06F28">
        <w:rPr>
          <w:color w:val="000000"/>
          <w:szCs w:val="28"/>
        </w:rPr>
        <w:t xml:space="preserve"> адресного перечня дворовых территорий на проведение работ по благоустройству дворовых территорий в муниципальном образовании </w:t>
      </w:r>
      <w:r w:rsidR="00C031E1">
        <w:rPr>
          <w:szCs w:val="28"/>
        </w:rPr>
        <w:t xml:space="preserve">Паустовское Вязниковского района Владимирской области </w:t>
      </w:r>
      <w:r w:rsidR="001160C9">
        <w:rPr>
          <w:color w:val="000000"/>
          <w:szCs w:val="28"/>
        </w:rPr>
        <w:t xml:space="preserve">в </w:t>
      </w:r>
      <w:r w:rsidR="001E0798">
        <w:rPr>
          <w:color w:val="000000"/>
          <w:szCs w:val="28"/>
        </w:rPr>
        <w:t>2018</w:t>
      </w:r>
      <w:r w:rsidR="001160C9">
        <w:rPr>
          <w:color w:val="000000"/>
          <w:szCs w:val="28"/>
        </w:rPr>
        <w:t xml:space="preserve"> 2022</w:t>
      </w:r>
      <w:r w:rsidRPr="00B06F28">
        <w:rPr>
          <w:color w:val="000000"/>
          <w:szCs w:val="28"/>
        </w:rPr>
        <w:t xml:space="preserve"> год</w:t>
      </w:r>
      <w:r w:rsidR="001160C9">
        <w:rPr>
          <w:color w:val="000000"/>
          <w:szCs w:val="28"/>
        </w:rPr>
        <w:t>ах</w:t>
      </w:r>
      <w:r>
        <w:rPr>
          <w:color w:val="000000"/>
          <w:szCs w:val="28"/>
        </w:rPr>
        <w:t>,</w:t>
      </w:r>
      <w:r w:rsidR="001160C9">
        <w:rPr>
          <w:color w:val="000000"/>
          <w:szCs w:val="28"/>
        </w:rPr>
        <w:t xml:space="preserve"> определения наиболее посещаемых муниципальных территорий </w:t>
      </w:r>
      <w:r w:rsidRPr="00B06F28">
        <w:rPr>
          <w:color w:val="000000"/>
          <w:szCs w:val="28"/>
        </w:rPr>
        <w:t>общего пользова</w:t>
      </w:r>
      <w:r w:rsidR="001160C9">
        <w:rPr>
          <w:color w:val="000000"/>
          <w:szCs w:val="28"/>
        </w:rPr>
        <w:t>ния</w:t>
      </w:r>
      <w:r>
        <w:rPr>
          <w:color w:val="000000"/>
          <w:szCs w:val="28"/>
        </w:rPr>
        <w:t>,</w:t>
      </w:r>
      <w:r w:rsidR="000A68A3">
        <w:rPr>
          <w:color w:val="000000"/>
          <w:szCs w:val="28"/>
        </w:rPr>
        <w:t xml:space="preserve"> </w:t>
      </w:r>
      <w:r w:rsidR="000207F5">
        <w:rPr>
          <w:color w:val="000000"/>
          <w:szCs w:val="28"/>
        </w:rPr>
        <w:t xml:space="preserve">обсуждения проекта </w:t>
      </w:r>
      <w:r w:rsidRPr="0008361E">
        <w:rPr>
          <w:color w:val="000000"/>
          <w:szCs w:val="28"/>
        </w:rPr>
        <w:t xml:space="preserve">программы </w:t>
      </w:r>
      <w:r w:rsidRPr="0008361E">
        <w:rPr>
          <w:bCs/>
          <w:color w:val="000000"/>
          <w:szCs w:val="28"/>
        </w:rPr>
        <w:t xml:space="preserve">«Формирование современной городской среды </w:t>
      </w:r>
      <w:r w:rsidRPr="0008361E">
        <w:rPr>
          <w:szCs w:val="28"/>
          <w:lang w:eastAsia="en-US"/>
        </w:rPr>
        <w:t xml:space="preserve">муниципального образования </w:t>
      </w:r>
      <w:r w:rsidR="00C031E1">
        <w:rPr>
          <w:szCs w:val="28"/>
        </w:rPr>
        <w:t>Паустовское Вязниковского района Владимирской области</w:t>
      </w:r>
      <w:r w:rsidR="001E0798">
        <w:rPr>
          <w:bCs/>
          <w:color w:val="000000"/>
          <w:szCs w:val="28"/>
        </w:rPr>
        <w:t xml:space="preserve"> на 2018</w:t>
      </w:r>
      <w:r w:rsidR="000207F5">
        <w:rPr>
          <w:bCs/>
          <w:color w:val="000000"/>
          <w:szCs w:val="28"/>
        </w:rPr>
        <w:t>-2022</w:t>
      </w:r>
      <w:r w:rsidRPr="0008361E">
        <w:rPr>
          <w:bCs/>
          <w:color w:val="000000"/>
          <w:szCs w:val="28"/>
        </w:rPr>
        <w:t xml:space="preserve"> год</w:t>
      </w:r>
      <w:r w:rsidR="000207F5">
        <w:rPr>
          <w:bCs/>
          <w:color w:val="000000"/>
          <w:szCs w:val="28"/>
        </w:rPr>
        <w:t>ы</w:t>
      </w:r>
      <w:r w:rsidRPr="0008361E">
        <w:rPr>
          <w:bCs/>
          <w:color w:val="000000"/>
          <w:szCs w:val="28"/>
        </w:rPr>
        <w:t>»</w:t>
      </w:r>
      <w:r>
        <w:rPr>
          <w:bCs/>
          <w:color w:val="000000"/>
          <w:szCs w:val="28"/>
        </w:rPr>
        <w:t>, а также для осуществле</w:t>
      </w:r>
      <w:r w:rsidR="000207F5">
        <w:rPr>
          <w:bCs/>
          <w:color w:val="000000"/>
          <w:szCs w:val="28"/>
        </w:rPr>
        <w:t xml:space="preserve">ния </w:t>
      </w:r>
      <w:proofErr w:type="gramStart"/>
      <w:r w:rsidR="000207F5">
        <w:rPr>
          <w:bCs/>
          <w:color w:val="000000"/>
          <w:szCs w:val="28"/>
        </w:rPr>
        <w:t>контроля за</w:t>
      </w:r>
      <w:proofErr w:type="gramEnd"/>
      <w:r w:rsidR="000207F5">
        <w:rPr>
          <w:bCs/>
          <w:color w:val="000000"/>
          <w:szCs w:val="28"/>
        </w:rPr>
        <w:t xml:space="preserve"> реализацией п</w:t>
      </w:r>
      <w:r>
        <w:rPr>
          <w:bCs/>
          <w:color w:val="000000"/>
          <w:szCs w:val="28"/>
        </w:rPr>
        <w:t>рограммы после ее утверждения</w:t>
      </w:r>
      <w:r w:rsidR="001160C9">
        <w:rPr>
          <w:bCs/>
          <w:color w:val="000000"/>
          <w:szCs w:val="28"/>
        </w:rPr>
        <w:t>.</w:t>
      </w:r>
    </w:p>
    <w:p w:rsidR="002B0871" w:rsidRPr="00B06F28" w:rsidRDefault="002B0871" w:rsidP="00B8153B">
      <w:pPr>
        <w:autoSpaceDE w:val="0"/>
        <w:autoSpaceDN w:val="0"/>
        <w:adjustRightInd w:val="0"/>
        <w:ind w:firstLine="720"/>
        <w:jc w:val="both"/>
        <w:rPr>
          <w:color w:val="000000"/>
          <w:szCs w:val="28"/>
        </w:rPr>
      </w:pPr>
      <w:r w:rsidRPr="00B06F28">
        <w:rPr>
          <w:color w:val="000000"/>
          <w:szCs w:val="28"/>
        </w:rPr>
        <w:t xml:space="preserve">2. Комиссия осуществляет свою деятельность в соответствии с настоящим Положением. </w:t>
      </w:r>
    </w:p>
    <w:p w:rsidR="002B0871" w:rsidRPr="00B06F28" w:rsidRDefault="002B0871" w:rsidP="00B8153B">
      <w:pPr>
        <w:autoSpaceDE w:val="0"/>
        <w:autoSpaceDN w:val="0"/>
        <w:adjustRightInd w:val="0"/>
        <w:ind w:firstLine="720"/>
        <w:jc w:val="both"/>
        <w:rPr>
          <w:color w:val="000000"/>
          <w:szCs w:val="28"/>
        </w:rPr>
      </w:pPr>
      <w:r w:rsidRPr="00B06F28">
        <w:rPr>
          <w:color w:val="000000"/>
          <w:szCs w:val="28"/>
        </w:rPr>
        <w:t xml:space="preserve">3. Руководство Комиссией осуществляет председатель, а в его отсутствие </w:t>
      </w:r>
      <w:r>
        <w:rPr>
          <w:color w:val="000000"/>
          <w:szCs w:val="28"/>
        </w:rPr>
        <w:t>–</w:t>
      </w:r>
      <w:r w:rsidRPr="00B06F28">
        <w:rPr>
          <w:color w:val="000000"/>
          <w:szCs w:val="28"/>
        </w:rPr>
        <w:t xml:space="preserve"> заместитель председателя. </w:t>
      </w:r>
    </w:p>
    <w:p w:rsidR="002B0871" w:rsidRPr="00B06F28" w:rsidRDefault="002B0871" w:rsidP="00B8153B">
      <w:pPr>
        <w:autoSpaceDE w:val="0"/>
        <w:autoSpaceDN w:val="0"/>
        <w:adjustRightInd w:val="0"/>
        <w:ind w:firstLine="720"/>
        <w:jc w:val="both"/>
        <w:rPr>
          <w:color w:val="000000"/>
          <w:szCs w:val="28"/>
        </w:rPr>
      </w:pPr>
      <w:r w:rsidRPr="00B06F28">
        <w:rPr>
          <w:color w:val="000000"/>
          <w:szCs w:val="28"/>
        </w:rPr>
        <w:t xml:space="preserve">4. Комиссия правомочна, если на заседании присутствует более 50 процентов общего числа ее членов. Каждый член Комиссии имеет 1 голос. </w:t>
      </w:r>
    </w:p>
    <w:p w:rsidR="002B0871" w:rsidRPr="00B06F28" w:rsidRDefault="002B0871" w:rsidP="00B8153B">
      <w:pPr>
        <w:autoSpaceDE w:val="0"/>
        <w:autoSpaceDN w:val="0"/>
        <w:adjustRightInd w:val="0"/>
        <w:ind w:firstLine="720"/>
        <w:jc w:val="both"/>
        <w:rPr>
          <w:color w:val="000000"/>
          <w:szCs w:val="28"/>
        </w:rPr>
      </w:pPr>
      <w:r w:rsidRPr="00B06F28">
        <w:rPr>
          <w:color w:val="000000"/>
          <w:szCs w:val="28"/>
        </w:rPr>
        <w:t xml:space="preserve">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 </w:t>
      </w:r>
    </w:p>
    <w:p w:rsidR="002B0871" w:rsidRDefault="002B0871" w:rsidP="00B8153B">
      <w:pPr>
        <w:autoSpaceDE w:val="0"/>
        <w:autoSpaceDN w:val="0"/>
        <w:adjustRightInd w:val="0"/>
        <w:ind w:firstLine="720"/>
        <w:jc w:val="both"/>
        <w:rPr>
          <w:color w:val="000000"/>
          <w:szCs w:val="28"/>
        </w:rPr>
      </w:pPr>
      <w:r w:rsidRPr="00B06F28">
        <w:rPr>
          <w:color w:val="000000"/>
          <w:szCs w:val="28"/>
        </w:rPr>
        <w:t xml:space="preserve">6. Комиссия в соответствии с критериями, определенными Порядками отбора осуществляет оценку представленных на рассмотрение заявок. </w:t>
      </w:r>
    </w:p>
    <w:p w:rsidR="002B0871" w:rsidRDefault="002B0871" w:rsidP="00B8153B">
      <w:pPr>
        <w:autoSpaceDE w:val="0"/>
        <w:autoSpaceDN w:val="0"/>
        <w:adjustRightInd w:val="0"/>
        <w:ind w:firstLine="720"/>
        <w:jc w:val="both"/>
        <w:rPr>
          <w:szCs w:val="28"/>
        </w:rPr>
      </w:pPr>
      <w:r>
        <w:rPr>
          <w:szCs w:val="28"/>
        </w:rPr>
        <w:t>По каждому критерию каждой заявке выставляются баллы от 0 до 10. Для определения итоговых баллов суммируется количество баллов, набранных заявкой по каждому критерию. Победителем отбора Проектов признается заявка, набравшая наибольшее количество баллов.</w:t>
      </w:r>
    </w:p>
    <w:p w:rsidR="002B0871" w:rsidRDefault="002B0871" w:rsidP="00B8153B">
      <w:pPr>
        <w:autoSpaceDE w:val="0"/>
        <w:autoSpaceDN w:val="0"/>
        <w:adjustRightInd w:val="0"/>
        <w:ind w:firstLine="720"/>
        <w:jc w:val="both"/>
        <w:rPr>
          <w:szCs w:val="28"/>
        </w:rPr>
      </w:pPr>
      <w:r>
        <w:rPr>
          <w:szCs w:val="28"/>
        </w:rPr>
        <w:t>При равенстве баллов приоритет отдается заявкам, представленным в более ранний срок.</w:t>
      </w:r>
    </w:p>
    <w:p w:rsidR="002B0871" w:rsidRPr="00B06F28" w:rsidRDefault="002B0871" w:rsidP="00B8153B">
      <w:pPr>
        <w:autoSpaceDE w:val="0"/>
        <w:autoSpaceDN w:val="0"/>
        <w:adjustRightInd w:val="0"/>
        <w:ind w:firstLine="720"/>
        <w:jc w:val="both"/>
        <w:rPr>
          <w:color w:val="000000"/>
          <w:szCs w:val="28"/>
        </w:rPr>
      </w:pPr>
      <w:r>
        <w:rPr>
          <w:szCs w:val="28"/>
        </w:rPr>
        <w:t>7. Комиссия</w:t>
      </w:r>
      <w:r w:rsidR="000207F5">
        <w:rPr>
          <w:szCs w:val="28"/>
        </w:rPr>
        <w:t xml:space="preserve"> в рамках обсуждения проекта </w:t>
      </w:r>
      <w:r>
        <w:rPr>
          <w:szCs w:val="28"/>
        </w:rPr>
        <w:t>программы</w:t>
      </w:r>
      <w:r w:rsidR="00796E0B">
        <w:rPr>
          <w:szCs w:val="28"/>
        </w:rPr>
        <w:t xml:space="preserve"> </w:t>
      </w:r>
      <w:r>
        <w:rPr>
          <w:szCs w:val="28"/>
        </w:rPr>
        <w:t xml:space="preserve">«Формирование современной городской среды муниципального образования </w:t>
      </w:r>
      <w:r w:rsidR="008E7405">
        <w:rPr>
          <w:szCs w:val="28"/>
        </w:rPr>
        <w:t xml:space="preserve">Паустовское Вязниковского района Владимирской области </w:t>
      </w:r>
      <w:r>
        <w:rPr>
          <w:szCs w:val="28"/>
        </w:rPr>
        <w:t xml:space="preserve">на </w:t>
      </w:r>
      <w:r w:rsidR="001E0798">
        <w:rPr>
          <w:szCs w:val="28"/>
        </w:rPr>
        <w:t>2018</w:t>
      </w:r>
      <w:r w:rsidR="000207F5">
        <w:rPr>
          <w:szCs w:val="28"/>
        </w:rPr>
        <w:t>-2022</w:t>
      </w:r>
      <w:r>
        <w:rPr>
          <w:szCs w:val="28"/>
        </w:rPr>
        <w:t xml:space="preserve"> год</w:t>
      </w:r>
      <w:r w:rsidR="000207F5">
        <w:rPr>
          <w:szCs w:val="28"/>
        </w:rPr>
        <w:t>ы</w:t>
      </w:r>
      <w:r>
        <w:rPr>
          <w:szCs w:val="28"/>
        </w:rPr>
        <w:t>»</w:t>
      </w:r>
      <w:r w:rsidR="00796E0B">
        <w:rPr>
          <w:szCs w:val="28"/>
        </w:rPr>
        <w:t xml:space="preserve"> </w:t>
      </w:r>
      <w:r>
        <w:rPr>
          <w:szCs w:val="28"/>
        </w:rPr>
        <w:t>рассматривает, обобщает, анализирует замечания (предложения) поступившие при общ</w:t>
      </w:r>
      <w:r w:rsidR="000207F5">
        <w:rPr>
          <w:szCs w:val="28"/>
        </w:rPr>
        <w:t xml:space="preserve">ественном обсуждении проекта </w:t>
      </w:r>
      <w:r>
        <w:rPr>
          <w:szCs w:val="28"/>
        </w:rPr>
        <w:t>программы.</w:t>
      </w:r>
    </w:p>
    <w:p w:rsidR="002B0871" w:rsidRPr="00B06F28" w:rsidRDefault="002B0871" w:rsidP="00B8153B">
      <w:pPr>
        <w:autoSpaceDE w:val="0"/>
        <w:autoSpaceDN w:val="0"/>
        <w:adjustRightInd w:val="0"/>
        <w:ind w:firstLine="720"/>
        <w:jc w:val="both"/>
        <w:rPr>
          <w:color w:val="000000"/>
          <w:szCs w:val="28"/>
        </w:rPr>
      </w:pPr>
      <w:r>
        <w:rPr>
          <w:color w:val="000000"/>
          <w:szCs w:val="28"/>
        </w:rPr>
        <w:t>8</w:t>
      </w:r>
      <w:r w:rsidRPr="00B06F28">
        <w:rPr>
          <w:color w:val="000000"/>
          <w:szCs w:val="28"/>
        </w:rPr>
        <w:t xml:space="preserve">. В случае необходимости на заседания </w:t>
      </w:r>
      <w:r>
        <w:rPr>
          <w:color w:val="000000"/>
          <w:szCs w:val="28"/>
        </w:rPr>
        <w:t>К</w:t>
      </w:r>
      <w:r w:rsidRPr="00B06F28">
        <w:rPr>
          <w:color w:val="000000"/>
          <w:szCs w:val="28"/>
        </w:rPr>
        <w:t xml:space="preserve">омиссии могут привлекаться представители структурных подразделений администрации </w:t>
      </w:r>
      <w:r w:rsidR="008E7405">
        <w:rPr>
          <w:color w:val="000000"/>
          <w:szCs w:val="28"/>
        </w:rPr>
        <w:t xml:space="preserve">муниципального образования Паустовское </w:t>
      </w:r>
      <w:r>
        <w:rPr>
          <w:color w:val="000000"/>
          <w:szCs w:val="28"/>
        </w:rPr>
        <w:t xml:space="preserve">Вязниковского района </w:t>
      </w:r>
      <w:r w:rsidR="008E7405">
        <w:rPr>
          <w:color w:val="000000"/>
          <w:szCs w:val="28"/>
        </w:rPr>
        <w:t xml:space="preserve">Владимирской области </w:t>
      </w:r>
      <w:r w:rsidRPr="00B06F28">
        <w:rPr>
          <w:color w:val="000000"/>
          <w:szCs w:val="28"/>
        </w:rPr>
        <w:t xml:space="preserve">и (или) организаций, осуществляющих разработку проектов (дизайн - проектов) благоустройства дворовых территорий многоквартирных домов и наиболее посещаемой муниципальной территории общего пользования. </w:t>
      </w:r>
    </w:p>
    <w:p w:rsidR="002B0871" w:rsidRPr="00B06F28" w:rsidRDefault="002B0871" w:rsidP="00B8153B">
      <w:pPr>
        <w:autoSpaceDE w:val="0"/>
        <w:autoSpaceDN w:val="0"/>
        <w:adjustRightInd w:val="0"/>
        <w:ind w:firstLine="720"/>
        <w:jc w:val="both"/>
        <w:rPr>
          <w:color w:val="000000"/>
          <w:szCs w:val="28"/>
        </w:rPr>
      </w:pPr>
      <w:r>
        <w:rPr>
          <w:color w:val="000000"/>
          <w:szCs w:val="28"/>
        </w:rPr>
        <w:t>9</w:t>
      </w:r>
      <w:r w:rsidRPr="00B06F28">
        <w:rPr>
          <w:color w:val="000000"/>
          <w:szCs w:val="28"/>
        </w:rPr>
        <w:t xml:space="preserve">.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 </w:t>
      </w:r>
    </w:p>
    <w:p w:rsidR="003629CB" w:rsidRDefault="002B0871" w:rsidP="008E7405">
      <w:pPr>
        <w:ind w:firstLine="720"/>
        <w:jc w:val="both"/>
        <w:rPr>
          <w:color w:val="000000"/>
          <w:szCs w:val="28"/>
        </w:rPr>
      </w:pPr>
      <w:r>
        <w:rPr>
          <w:color w:val="000000"/>
          <w:szCs w:val="28"/>
        </w:rPr>
        <w:t>10</w:t>
      </w:r>
      <w:r w:rsidRPr="00B06F28">
        <w:rPr>
          <w:color w:val="000000"/>
          <w:szCs w:val="28"/>
        </w:rPr>
        <w:t xml:space="preserve">. Протокол оценки подписывается всеми членами Комиссии, присутствовавшими на заседании, и размещается на официальном сайте </w:t>
      </w:r>
      <w:r w:rsidR="001160C9">
        <w:rPr>
          <w:color w:val="000000"/>
          <w:szCs w:val="28"/>
        </w:rPr>
        <w:t xml:space="preserve">администрации </w:t>
      </w:r>
      <w:r w:rsidR="008E7405">
        <w:rPr>
          <w:color w:val="000000"/>
          <w:szCs w:val="28"/>
        </w:rPr>
        <w:t xml:space="preserve">муниципального образования Паустовское </w:t>
      </w:r>
      <w:r>
        <w:rPr>
          <w:color w:val="000000"/>
          <w:szCs w:val="28"/>
        </w:rPr>
        <w:t>Вязниковского района</w:t>
      </w:r>
      <w:r w:rsidRPr="00B06F28">
        <w:rPr>
          <w:color w:val="000000"/>
          <w:szCs w:val="28"/>
        </w:rPr>
        <w:t xml:space="preserve"> </w:t>
      </w:r>
      <w:r w:rsidR="008E7405">
        <w:rPr>
          <w:color w:val="000000"/>
          <w:szCs w:val="28"/>
        </w:rPr>
        <w:t xml:space="preserve">Владимирской области </w:t>
      </w:r>
      <w:r w:rsidRPr="00B06F28">
        <w:rPr>
          <w:color w:val="000000"/>
          <w:szCs w:val="28"/>
        </w:rPr>
        <w:t>в информационно-телекоммуникационной сети «Интернет» в течение трех рабочих дней с момента его подписания.</w:t>
      </w:r>
    </w:p>
    <w:sectPr w:rsidR="003629CB" w:rsidSect="00D303CC">
      <w:pgSz w:w="11906" w:h="16838"/>
      <w:pgMar w:top="1026" w:right="567" w:bottom="902" w:left="1440" w:header="53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50" w:rsidRDefault="00C16D50">
      <w:r>
        <w:separator/>
      </w:r>
    </w:p>
  </w:endnote>
  <w:endnote w:type="continuationSeparator" w:id="0">
    <w:p w:rsidR="00C16D50" w:rsidRDefault="00C1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50" w:rsidRDefault="00C16D50">
      <w:r>
        <w:separator/>
      </w:r>
    </w:p>
  </w:footnote>
  <w:footnote w:type="continuationSeparator" w:id="0">
    <w:p w:rsidR="00C16D50" w:rsidRDefault="00C16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B1" w:rsidRDefault="000C6EB1" w:rsidP="009B7C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6EB1" w:rsidRDefault="000C6E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E0F56"/>
    <w:multiLevelType w:val="hybridMultilevel"/>
    <w:tmpl w:val="93AA65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8C69266"/>
    <w:multiLevelType w:val="hybridMultilevel"/>
    <w:tmpl w:val="4DD6736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90AE57A"/>
    <w:multiLevelType w:val="hybridMultilevel"/>
    <w:tmpl w:val="B94318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8F22D80C"/>
    <w:multiLevelType w:val="hybridMultilevel"/>
    <w:tmpl w:val="77829B0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4EC20D7"/>
    <w:multiLevelType w:val="hybridMultilevel"/>
    <w:tmpl w:val="E378547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1E87FEB"/>
    <w:multiLevelType w:val="hybridMultilevel"/>
    <w:tmpl w:val="753F27B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76531A7"/>
    <w:multiLevelType w:val="hybridMultilevel"/>
    <w:tmpl w:val="A22006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BBE034EE"/>
    <w:multiLevelType w:val="hybridMultilevel"/>
    <w:tmpl w:val="7F20269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1ECA711"/>
    <w:multiLevelType w:val="hybridMultilevel"/>
    <w:tmpl w:val="3B27FE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CE5A38F3"/>
    <w:multiLevelType w:val="hybridMultilevel"/>
    <w:tmpl w:val="08AA02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D23FF786"/>
    <w:multiLevelType w:val="hybridMultilevel"/>
    <w:tmpl w:val="B62B6F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E808993B"/>
    <w:multiLevelType w:val="hybridMultilevel"/>
    <w:tmpl w:val="2F57AC8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EA3F2152"/>
    <w:multiLevelType w:val="hybridMultilevel"/>
    <w:tmpl w:val="86CCB7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F8A751C9"/>
    <w:multiLevelType w:val="hybridMultilevel"/>
    <w:tmpl w:val="B7F77D0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F3E6EB5"/>
    <w:multiLevelType w:val="hybridMultilevel"/>
    <w:tmpl w:val="E11B6F9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00B3879"/>
    <w:multiLevelType w:val="hybridMultilevel"/>
    <w:tmpl w:val="7AEEA0A6"/>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4D01884"/>
    <w:multiLevelType w:val="hybridMultilevel"/>
    <w:tmpl w:val="30DA71A4"/>
    <w:lvl w:ilvl="0" w:tplc="A176C7D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19FE4E2A"/>
    <w:multiLevelType w:val="hybridMultilevel"/>
    <w:tmpl w:val="773CB1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CE2DC3F"/>
    <w:multiLevelType w:val="hybridMultilevel"/>
    <w:tmpl w:val="D1E0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67102CF"/>
    <w:multiLevelType w:val="hybridMultilevel"/>
    <w:tmpl w:val="5AA284DE"/>
    <w:lvl w:ilvl="0" w:tplc="D848CC20">
      <w:start w:val="1"/>
      <w:numFmt w:val="decimal"/>
      <w:lvlText w:val="%1."/>
      <w:lvlJc w:val="left"/>
      <w:pPr>
        <w:tabs>
          <w:tab w:val="num" w:pos="1620"/>
        </w:tabs>
        <w:ind w:left="1620" w:hanging="360"/>
      </w:pPr>
      <w:rPr>
        <w:rFonts w:cs="Times New Roman"/>
      </w:rPr>
    </w:lvl>
    <w:lvl w:ilvl="1" w:tplc="A28C7972">
      <w:numFmt w:val="none"/>
      <w:lvlText w:val=""/>
      <w:lvlJc w:val="left"/>
      <w:pPr>
        <w:tabs>
          <w:tab w:val="num" w:pos="360"/>
        </w:tabs>
      </w:pPr>
      <w:rPr>
        <w:rFonts w:cs="Times New Roman"/>
      </w:rPr>
    </w:lvl>
    <w:lvl w:ilvl="2" w:tplc="8BC6AF34">
      <w:numFmt w:val="none"/>
      <w:lvlText w:val=""/>
      <w:lvlJc w:val="left"/>
      <w:pPr>
        <w:tabs>
          <w:tab w:val="num" w:pos="360"/>
        </w:tabs>
      </w:pPr>
      <w:rPr>
        <w:rFonts w:cs="Times New Roman"/>
      </w:rPr>
    </w:lvl>
    <w:lvl w:ilvl="3" w:tplc="0E146C88">
      <w:numFmt w:val="none"/>
      <w:lvlText w:val=""/>
      <w:lvlJc w:val="left"/>
      <w:pPr>
        <w:tabs>
          <w:tab w:val="num" w:pos="360"/>
        </w:tabs>
      </w:pPr>
      <w:rPr>
        <w:rFonts w:cs="Times New Roman"/>
      </w:rPr>
    </w:lvl>
    <w:lvl w:ilvl="4" w:tplc="0C20667A">
      <w:numFmt w:val="none"/>
      <w:lvlText w:val=""/>
      <w:lvlJc w:val="left"/>
      <w:pPr>
        <w:tabs>
          <w:tab w:val="num" w:pos="360"/>
        </w:tabs>
      </w:pPr>
      <w:rPr>
        <w:rFonts w:cs="Times New Roman"/>
      </w:rPr>
    </w:lvl>
    <w:lvl w:ilvl="5" w:tplc="CFC4307E">
      <w:numFmt w:val="none"/>
      <w:lvlText w:val=""/>
      <w:lvlJc w:val="left"/>
      <w:pPr>
        <w:tabs>
          <w:tab w:val="num" w:pos="360"/>
        </w:tabs>
      </w:pPr>
      <w:rPr>
        <w:rFonts w:cs="Times New Roman"/>
      </w:rPr>
    </w:lvl>
    <w:lvl w:ilvl="6" w:tplc="BCC2150C">
      <w:numFmt w:val="none"/>
      <w:lvlText w:val=""/>
      <w:lvlJc w:val="left"/>
      <w:pPr>
        <w:tabs>
          <w:tab w:val="num" w:pos="360"/>
        </w:tabs>
      </w:pPr>
      <w:rPr>
        <w:rFonts w:cs="Times New Roman"/>
      </w:rPr>
    </w:lvl>
    <w:lvl w:ilvl="7" w:tplc="D9F88180">
      <w:numFmt w:val="none"/>
      <w:lvlText w:val=""/>
      <w:lvlJc w:val="left"/>
      <w:pPr>
        <w:tabs>
          <w:tab w:val="num" w:pos="360"/>
        </w:tabs>
      </w:pPr>
      <w:rPr>
        <w:rFonts w:cs="Times New Roman"/>
      </w:rPr>
    </w:lvl>
    <w:lvl w:ilvl="8" w:tplc="71B2581E">
      <w:numFmt w:val="none"/>
      <w:lvlText w:val=""/>
      <w:lvlJc w:val="left"/>
      <w:pPr>
        <w:tabs>
          <w:tab w:val="num" w:pos="360"/>
        </w:tabs>
      </w:pPr>
      <w:rPr>
        <w:rFonts w:cs="Times New Roman"/>
      </w:rPr>
    </w:lvl>
  </w:abstractNum>
  <w:abstractNum w:abstractNumId="20">
    <w:nsid w:val="27B80872"/>
    <w:multiLevelType w:val="hybridMultilevel"/>
    <w:tmpl w:val="8DB03680"/>
    <w:lvl w:ilvl="0" w:tplc="FFEA44D8">
      <w:start w:val="4"/>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B766A5A"/>
    <w:multiLevelType w:val="hybridMultilevel"/>
    <w:tmpl w:val="1BA2EBC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2C975687"/>
    <w:multiLevelType w:val="multilevel"/>
    <w:tmpl w:val="E46455EC"/>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3C6A5ADD"/>
    <w:multiLevelType w:val="hybridMultilevel"/>
    <w:tmpl w:val="74BA60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24598D0"/>
    <w:multiLevelType w:val="hybridMultilevel"/>
    <w:tmpl w:val="84CB2B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43E9E1A"/>
    <w:multiLevelType w:val="hybridMultilevel"/>
    <w:tmpl w:val="9CD990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749172C"/>
    <w:multiLevelType w:val="hybridMultilevel"/>
    <w:tmpl w:val="AE1C6CF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3858137"/>
    <w:multiLevelType w:val="hybridMultilevel"/>
    <w:tmpl w:val="448AFD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65E30618"/>
    <w:multiLevelType w:val="hybridMultilevel"/>
    <w:tmpl w:val="1A9A109E"/>
    <w:lvl w:ilvl="0" w:tplc="BC1E3B9C">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F073B97"/>
    <w:multiLevelType w:val="multilevel"/>
    <w:tmpl w:val="EA5EA246"/>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0">
    <w:nsid w:val="7F681A17"/>
    <w:multiLevelType w:val="hybridMultilevel"/>
    <w:tmpl w:val="D070E2E0"/>
    <w:lvl w:ilvl="0" w:tplc="0C70A19E">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0"/>
  </w:num>
  <w:num w:numId="6">
    <w:abstractNumId w:val="28"/>
  </w:num>
  <w:num w:numId="7">
    <w:abstractNumId w:val="17"/>
  </w:num>
  <w:num w:numId="8">
    <w:abstractNumId w:val="29"/>
  </w:num>
  <w:num w:numId="9">
    <w:abstractNumId w:val="22"/>
  </w:num>
  <w:num w:numId="10">
    <w:abstractNumId w:val="8"/>
  </w:num>
  <w:num w:numId="11">
    <w:abstractNumId w:val="18"/>
  </w:num>
  <w:num w:numId="12">
    <w:abstractNumId w:val="5"/>
  </w:num>
  <w:num w:numId="13">
    <w:abstractNumId w:val="21"/>
  </w:num>
  <w:num w:numId="14">
    <w:abstractNumId w:val="11"/>
  </w:num>
  <w:num w:numId="15">
    <w:abstractNumId w:val="2"/>
  </w:num>
  <w:num w:numId="16">
    <w:abstractNumId w:val="25"/>
  </w:num>
  <w:num w:numId="17">
    <w:abstractNumId w:val="26"/>
  </w:num>
  <w:num w:numId="18">
    <w:abstractNumId w:val="12"/>
  </w:num>
  <w:num w:numId="19">
    <w:abstractNumId w:val="23"/>
  </w:num>
  <w:num w:numId="20">
    <w:abstractNumId w:val="4"/>
  </w:num>
  <w:num w:numId="21">
    <w:abstractNumId w:val="14"/>
  </w:num>
  <w:num w:numId="22">
    <w:abstractNumId w:val="7"/>
  </w:num>
  <w:num w:numId="23">
    <w:abstractNumId w:val="13"/>
  </w:num>
  <w:num w:numId="24">
    <w:abstractNumId w:val="1"/>
  </w:num>
  <w:num w:numId="25">
    <w:abstractNumId w:val="3"/>
  </w:num>
  <w:num w:numId="26">
    <w:abstractNumId w:val="27"/>
  </w:num>
  <w:num w:numId="27">
    <w:abstractNumId w:val="0"/>
  </w:num>
  <w:num w:numId="28">
    <w:abstractNumId w:val="9"/>
  </w:num>
  <w:num w:numId="29">
    <w:abstractNumId w:val="10"/>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8140A"/>
    <w:rsid w:val="00000E4F"/>
    <w:rsid w:val="0000157F"/>
    <w:rsid w:val="000019E6"/>
    <w:rsid w:val="00001A78"/>
    <w:rsid w:val="00004B66"/>
    <w:rsid w:val="0000528F"/>
    <w:rsid w:val="00005830"/>
    <w:rsid w:val="00010AB5"/>
    <w:rsid w:val="000118DC"/>
    <w:rsid w:val="00011E35"/>
    <w:rsid w:val="00015E11"/>
    <w:rsid w:val="000164DB"/>
    <w:rsid w:val="00016BAF"/>
    <w:rsid w:val="00016D13"/>
    <w:rsid w:val="00017C92"/>
    <w:rsid w:val="000207C0"/>
    <w:rsid w:val="000207F5"/>
    <w:rsid w:val="0002088E"/>
    <w:rsid w:val="00020C80"/>
    <w:rsid w:val="0002141D"/>
    <w:rsid w:val="00021B7B"/>
    <w:rsid w:val="00022006"/>
    <w:rsid w:val="00022419"/>
    <w:rsid w:val="000227A2"/>
    <w:rsid w:val="000229BF"/>
    <w:rsid w:val="00022FCF"/>
    <w:rsid w:val="00023430"/>
    <w:rsid w:val="00023917"/>
    <w:rsid w:val="00023EFA"/>
    <w:rsid w:val="0002436B"/>
    <w:rsid w:val="00024A7D"/>
    <w:rsid w:val="00024B1B"/>
    <w:rsid w:val="000266A8"/>
    <w:rsid w:val="00027158"/>
    <w:rsid w:val="00027739"/>
    <w:rsid w:val="00032678"/>
    <w:rsid w:val="00033902"/>
    <w:rsid w:val="00033BB5"/>
    <w:rsid w:val="00033D04"/>
    <w:rsid w:val="00034F10"/>
    <w:rsid w:val="000350D4"/>
    <w:rsid w:val="000368F5"/>
    <w:rsid w:val="00036F90"/>
    <w:rsid w:val="00037793"/>
    <w:rsid w:val="00041EF5"/>
    <w:rsid w:val="00042B6B"/>
    <w:rsid w:val="0004350E"/>
    <w:rsid w:val="00044449"/>
    <w:rsid w:val="00045015"/>
    <w:rsid w:val="00045210"/>
    <w:rsid w:val="00047723"/>
    <w:rsid w:val="00050000"/>
    <w:rsid w:val="00050D6D"/>
    <w:rsid w:val="000546DB"/>
    <w:rsid w:val="00054E05"/>
    <w:rsid w:val="000552AF"/>
    <w:rsid w:val="000563E3"/>
    <w:rsid w:val="000600EC"/>
    <w:rsid w:val="000602D9"/>
    <w:rsid w:val="0006059D"/>
    <w:rsid w:val="00060F0E"/>
    <w:rsid w:val="00061EE1"/>
    <w:rsid w:val="00062290"/>
    <w:rsid w:val="0006297F"/>
    <w:rsid w:val="000648C4"/>
    <w:rsid w:val="000657AE"/>
    <w:rsid w:val="00065D3B"/>
    <w:rsid w:val="00066D5A"/>
    <w:rsid w:val="00066E25"/>
    <w:rsid w:val="00067844"/>
    <w:rsid w:val="0007050D"/>
    <w:rsid w:val="00071F9E"/>
    <w:rsid w:val="00072CAA"/>
    <w:rsid w:val="0007304B"/>
    <w:rsid w:val="0007406E"/>
    <w:rsid w:val="00074403"/>
    <w:rsid w:val="00074480"/>
    <w:rsid w:val="000746C4"/>
    <w:rsid w:val="000749A6"/>
    <w:rsid w:val="000759DB"/>
    <w:rsid w:val="00075C3A"/>
    <w:rsid w:val="00077108"/>
    <w:rsid w:val="000800C2"/>
    <w:rsid w:val="00080992"/>
    <w:rsid w:val="00080CC7"/>
    <w:rsid w:val="0008205B"/>
    <w:rsid w:val="000832B8"/>
    <w:rsid w:val="0008361E"/>
    <w:rsid w:val="00083EFD"/>
    <w:rsid w:val="00085064"/>
    <w:rsid w:val="0008605A"/>
    <w:rsid w:val="000874DB"/>
    <w:rsid w:val="00090185"/>
    <w:rsid w:val="00090CAF"/>
    <w:rsid w:val="00090E4D"/>
    <w:rsid w:val="00090E9A"/>
    <w:rsid w:val="000919EB"/>
    <w:rsid w:val="00094707"/>
    <w:rsid w:val="00094C05"/>
    <w:rsid w:val="0009625B"/>
    <w:rsid w:val="000963C3"/>
    <w:rsid w:val="000969EF"/>
    <w:rsid w:val="000975B9"/>
    <w:rsid w:val="0009794B"/>
    <w:rsid w:val="00097F0E"/>
    <w:rsid w:val="000A08AA"/>
    <w:rsid w:val="000A0D46"/>
    <w:rsid w:val="000A23D3"/>
    <w:rsid w:val="000A35CF"/>
    <w:rsid w:val="000A468B"/>
    <w:rsid w:val="000A47B1"/>
    <w:rsid w:val="000A4B80"/>
    <w:rsid w:val="000A4E16"/>
    <w:rsid w:val="000A6356"/>
    <w:rsid w:val="000A656E"/>
    <w:rsid w:val="000A6686"/>
    <w:rsid w:val="000A67BC"/>
    <w:rsid w:val="000A6831"/>
    <w:rsid w:val="000A68A3"/>
    <w:rsid w:val="000A7597"/>
    <w:rsid w:val="000A76CC"/>
    <w:rsid w:val="000B32BA"/>
    <w:rsid w:val="000B3952"/>
    <w:rsid w:val="000B3ED4"/>
    <w:rsid w:val="000B4F06"/>
    <w:rsid w:val="000B6A8F"/>
    <w:rsid w:val="000B6B21"/>
    <w:rsid w:val="000B7BB2"/>
    <w:rsid w:val="000B7BF5"/>
    <w:rsid w:val="000C00F4"/>
    <w:rsid w:val="000C0BD1"/>
    <w:rsid w:val="000C1B12"/>
    <w:rsid w:val="000C1F59"/>
    <w:rsid w:val="000C217C"/>
    <w:rsid w:val="000C2489"/>
    <w:rsid w:val="000C25C4"/>
    <w:rsid w:val="000C328C"/>
    <w:rsid w:val="000C3DFC"/>
    <w:rsid w:val="000C41CC"/>
    <w:rsid w:val="000C430C"/>
    <w:rsid w:val="000C4A35"/>
    <w:rsid w:val="000C508B"/>
    <w:rsid w:val="000C5EB4"/>
    <w:rsid w:val="000C6176"/>
    <w:rsid w:val="000C64A1"/>
    <w:rsid w:val="000C6EB1"/>
    <w:rsid w:val="000C7201"/>
    <w:rsid w:val="000C7D60"/>
    <w:rsid w:val="000D191B"/>
    <w:rsid w:val="000D3B6E"/>
    <w:rsid w:val="000D3C61"/>
    <w:rsid w:val="000D469E"/>
    <w:rsid w:val="000D495D"/>
    <w:rsid w:val="000D55E7"/>
    <w:rsid w:val="000D5986"/>
    <w:rsid w:val="000D66AA"/>
    <w:rsid w:val="000E06F5"/>
    <w:rsid w:val="000E0C2D"/>
    <w:rsid w:val="000E1236"/>
    <w:rsid w:val="000E26C2"/>
    <w:rsid w:val="000E318C"/>
    <w:rsid w:val="000E7A87"/>
    <w:rsid w:val="000F1083"/>
    <w:rsid w:val="000F1695"/>
    <w:rsid w:val="000F18F1"/>
    <w:rsid w:val="000F2618"/>
    <w:rsid w:val="000F2C26"/>
    <w:rsid w:val="000F2E92"/>
    <w:rsid w:val="000F35F1"/>
    <w:rsid w:val="000F3CE4"/>
    <w:rsid w:val="000F4E0F"/>
    <w:rsid w:val="000F4E89"/>
    <w:rsid w:val="0010001A"/>
    <w:rsid w:val="00100279"/>
    <w:rsid w:val="00101B9F"/>
    <w:rsid w:val="00101C66"/>
    <w:rsid w:val="00102169"/>
    <w:rsid w:val="00102177"/>
    <w:rsid w:val="001042A4"/>
    <w:rsid w:val="0010518F"/>
    <w:rsid w:val="0010569F"/>
    <w:rsid w:val="00107814"/>
    <w:rsid w:val="001078D6"/>
    <w:rsid w:val="00107AA6"/>
    <w:rsid w:val="00107C59"/>
    <w:rsid w:val="0011034D"/>
    <w:rsid w:val="0011099F"/>
    <w:rsid w:val="001122CB"/>
    <w:rsid w:val="00112F8F"/>
    <w:rsid w:val="00114B74"/>
    <w:rsid w:val="00114C80"/>
    <w:rsid w:val="001160C9"/>
    <w:rsid w:val="001167EF"/>
    <w:rsid w:val="00116AF5"/>
    <w:rsid w:val="0011776F"/>
    <w:rsid w:val="00117ADA"/>
    <w:rsid w:val="0012312F"/>
    <w:rsid w:val="00123CCA"/>
    <w:rsid w:val="00123E2A"/>
    <w:rsid w:val="001240BE"/>
    <w:rsid w:val="00124BC2"/>
    <w:rsid w:val="00124C35"/>
    <w:rsid w:val="001251D3"/>
    <w:rsid w:val="001272FE"/>
    <w:rsid w:val="001302CA"/>
    <w:rsid w:val="0013168A"/>
    <w:rsid w:val="001345CC"/>
    <w:rsid w:val="0013499A"/>
    <w:rsid w:val="00134B56"/>
    <w:rsid w:val="00134BFC"/>
    <w:rsid w:val="0014022C"/>
    <w:rsid w:val="00141081"/>
    <w:rsid w:val="00141ACA"/>
    <w:rsid w:val="00141BB9"/>
    <w:rsid w:val="00143572"/>
    <w:rsid w:val="00143ACB"/>
    <w:rsid w:val="00144A98"/>
    <w:rsid w:val="00144ABC"/>
    <w:rsid w:val="00145B3F"/>
    <w:rsid w:val="00146871"/>
    <w:rsid w:val="001469F5"/>
    <w:rsid w:val="00147407"/>
    <w:rsid w:val="00147754"/>
    <w:rsid w:val="00150292"/>
    <w:rsid w:val="00150541"/>
    <w:rsid w:val="00150E2C"/>
    <w:rsid w:val="00152D54"/>
    <w:rsid w:val="001547F8"/>
    <w:rsid w:val="00160FA0"/>
    <w:rsid w:val="001611FE"/>
    <w:rsid w:val="00161C7E"/>
    <w:rsid w:val="0016201A"/>
    <w:rsid w:val="00164336"/>
    <w:rsid w:val="001654F7"/>
    <w:rsid w:val="001659A4"/>
    <w:rsid w:val="001677B3"/>
    <w:rsid w:val="0017065E"/>
    <w:rsid w:val="00171B57"/>
    <w:rsid w:val="00172765"/>
    <w:rsid w:val="00173406"/>
    <w:rsid w:val="0017354A"/>
    <w:rsid w:val="00173BBE"/>
    <w:rsid w:val="00173DEB"/>
    <w:rsid w:val="00181446"/>
    <w:rsid w:val="0018522B"/>
    <w:rsid w:val="00185A91"/>
    <w:rsid w:val="00185B14"/>
    <w:rsid w:val="0018617F"/>
    <w:rsid w:val="001862C2"/>
    <w:rsid w:val="001862D5"/>
    <w:rsid w:val="001866A4"/>
    <w:rsid w:val="001867B5"/>
    <w:rsid w:val="00190356"/>
    <w:rsid w:val="0019063A"/>
    <w:rsid w:val="001910AF"/>
    <w:rsid w:val="00191BA2"/>
    <w:rsid w:val="00194F72"/>
    <w:rsid w:val="00195BF3"/>
    <w:rsid w:val="00196AA3"/>
    <w:rsid w:val="001A2FAA"/>
    <w:rsid w:val="001A36A5"/>
    <w:rsid w:val="001A3FDF"/>
    <w:rsid w:val="001A5263"/>
    <w:rsid w:val="001A554B"/>
    <w:rsid w:val="001A5BF7"/>
    <w:rsid w:val="001A6213"/>
    <w:rsid w:val="001A6620"/>
    <w:rsid w:val="001A670A"/>
    <w:rsid w:val="001A6840"/>
    <w:rsid w:val="001B01B7"/>
    <w:rsid w:val="001B0688"/>
    <w:rsid w:val="001B0A0D"/>
    <w:rsid w:val="001B335B"/>
    <w:rsid w:val="001B39F9"/>
    <w:rsid w:val="001B49AA"/>
    <w:rsid w:val="001B4F04"/>
    <w:rsid w:val="001B5DD6"/>
    <w:rsid w:val="001B61D8"/>
    <w:rsid w:val="001B6389"/>
    <w:rsid w:val="001B6595"/>
    <w:rsid w:val="001B7622"/>
    <w:rsid w:val="001B7750"/>
    <w:rsid w:val="001B7CEA"/>
    <w:rsid w:val="001C0932"/>
    <w:rsid w:val="001C12AE"/>
    <w:rsid w:val="001C2BBC"/>
    <w:rsid w:val="001C4BD5"/>
    <w:rsid w:val="001C64D0"/>
    <w:rsid w:val="001C67D1"/>
    <w:rsid w:val="001C7220"/>
    <w:rsid w:val="001C72F8"/>
    <w:rsid w:val="001C75D1"/>
    <w:rsid w:val="001C7EA4"/>
    <w:rsid w:val="001C7F57"/>
    <w:rsid w:val="001D01BD"/>
    <w:rsid w:val="001D05DC"/>
    <w:rsid w:val="001D27E8"/>
    <w:rsid w:val="001D2A5A"/>
    <w:rsid w:val="001D2A88"/>
    <w:rsid w:val="001D2E23"/>
    <w:rsid w:val="001D370A"/>
    <w:rsid w:val="001D4764"/>
    <w:rsid w:val="001D47E7"/>
    <w:rsid w:val="001D4AA4"/>
    <w:rsid w:val="001D5760"/>
    <w:rsid w:val="001D5773"/>
    <w:rsid w:val="001D5A1D"/>
    <w:rsid w:val="001D5A45"/>
    <w:rsid w:val="001D63CD"/>
    <w:rsid w:val="001D6578"/>
    <w:rsid w:val="001D72AB"/>
    <w:rsid w:val="001D730B"/>
    <w:rsid w:val="001D77C5"/>
    <w:rsid w:val="001D7BDC"/>
    <w:rsid w:val="001D7C97"/>
    <w:rsid w:val="001E0798"/>
    <w:rsid w:val="001E0D34"/>
    <w:rsid w:val="001E155B"/>
    <w:rsid w:val="001E175F"/>
    <w:rsid w:val="001E2A1F"/>
    <w:rsid w:val="001E334B"/>
    <w:rsid w:val="001E3BBF"/>
    <w:rsid w:val="001E3DEC"/>
    <w:rsid w:val="001E423C"/>
    <w:rsid w:val="001E484D"/>
    <w:rsid w:val="001E4EC5"/>
    <w:rsid w:val="001E5314"/>
    <w:rsid w:val="001E5E89"/>
    <w:rsid w:val="001E616B"/>
    <w:rsid w:val="001E751A"/>
    <w:rsid w:val="001E762F"/>
    <w:rsid w:val="001F0B5E"/>
    <w:rsid w:val="001F14FC"/>
    <w:rsid w:val="001F1539"/>
    <w:rsid w:val="001F1F66"/>
    <w:rsid w:val="001F2674"/>
    <w:rsid w:val="001F281D"/>
    <w:rsid w:val="001F28C8"/>
    <w:rsid w:val="001F4263"/>
    <w:rsid w:val="001F4405"/>
    <w:rsid w:val="001F443C"/>
    <w:rsid w:val="001F4910"/>
    <w:rsid w:val="001F5F18"/>
    <w:rsid w:val="001F6740"/>
    <w:rsid w:val="001F719B"/>
    <w:rsid w:val="001F71DA"/>
    <w:rsid w:val="0020000F"/>
    <w:rsid w:val="0020097C"/>
    <w:rsid w:val="00201174"/>
    <w:rsid w:val="002011A1"/>
    <w:rsid w:val="002014F7"/>
    <w:rsid w:val="002017BB"/>
    <w:rsid w:val="00202434"/>
    <w:rsid w:val="00202806"/>
    <w:rsid w:val="00204385"/>
    <w:rsid w:val="002046C0"/>
    <w:rsid w:val="00204D3D"/>
    <w:rsid w:val="00205A31"/>
    <w:rsid w:val="00205E4E"/>
    <w:rsid w:val="002061AF"/>
    <w:rsid w:val="00210429"/>
    <w:rsid w:val="002107AD"/>
    <w:rsid w:val="0021237E"/>
    <w:rsid w:val="002145D5"/>
    <w:rsid w:val="0021490D"/>
    <w:rsid w:val="00214FFA"/>
    <w:rsid w:val="002157FA"/>
    <w:rsid w:val="002162F9"/>
    <w:rsid w:val="00217090"/>
    <w:rsid w:val="00217777"/>
    <w:rsid w:val="00217B62"/>
    <w:rsid w:val="00217B6D"/>
    <w:rsid w:val="00217C33"/>
    <w:rsid w:val="00220E9C"/>
    <w:rsid w:val="00221A93"/>
    <w:rsid w:val="00221C8D"/>
    <w:rsid w:val="0022281A"/>
    <w:rsid w:val="00222E2F"/>
    <w:rsid w:val="00222F59"/>
    <w:rsid w:val="00223E89"/>
    <w:rsid w:val="00225CC2"/>
    <w:rsid w:val="0022775D"/>
    <w:rsid w:val="00227820"/>
    <w:rsid w:val="0023038D"/>
    <w:rsid w:val="002307FD"/>
    <w:rsid w:val="00231407"/>
    <w:rsid w:val="002334C3"/>
    <w:rsid w:val="002345FC"/>
    <w:rsid w:val="00234CA9"/>
    <w:rsid w:val="002350B8"/>
    <w:rsid w:val="00236A74"/>
    <w:rsid w:val="0023774B"/>
    <w:rsid w:val="0024039F"/>
    <w:rsid w:val="0024127D"/>
    <w:rsid w:val="002413A1"/>
    <w:rsid w:val="00241BE5"/>
    <w:rsid w:val="00241FAE"/>
    <w:rsid w:val="00244F9A"/>
    <w:rsid w:val="002452B6"/>
    <w:rsid w:val="00245B38"/>
    <w:rsid w:val="00246355"/>
    <w:rsid w:val="00247AF7"/>
    <w:rsid w:val="002500C6"/>
    <w:rsid w:val="00250B7E"/>
    <w:rsid w:val="00250F7C"/>
    <w:rsid w:val="002527CD"/>
    <w:rsid w:val="00253014"/>
    <w:rsid w:val="002537EC"/>
    <w:rsid w:val="00255691"/>
    <w:rsid w:val="0025572B"/>
    <w:rsid w:val="00255B7C"/>
    <w:rsid w:val="00255DB2"/>
    <w:rsid w:val="002567D8"/>
    <w:rsid w:val="00260095"/>
    <w:rsid w:val="0026177F"/>
    <w:rsid w:val="00262AEB"/>
    <w:rsid w:val="00266081"/>
    <w:rsid w:val="00266988"/>
    <w:rsid w:val="00266F35"/>
    <w:rsid w:val="00267583"/>
    <w:rsid w:val="002714C4"/>
    <w:rsid w:val="00272C1F"/>
    <w:rsid w:val="00272F21"/>
    <w:rsid w:val="00273189"/>
    <w:rsid w:val="00273B92"/>
    <w:rsid w:val="00273FBA"/>
    <w:rsid w:val="002740E2"/>
    <w:rsid w:val="00274A47"/>
    <w:rsid w:val="00275AE6"/>
    <w:rsid w:val="002771B0"/>
    <w:rsid w:val="00277523"/>
    <w:rsid w:val="002775EC"/>
    <w:rsid w:val="00281E4D"/>
    <w:rsid w:val="00282173"/>
    <w:rsid w:val="00282A80"/>
    <w:rsid w:val="00283317"/>
    <w:rsid w:val="00283466"/>
    <w:rsid w:val="0028377C"/>
    <w:rsid w:val="00283BA7"/>
    <w:rsid w:val="00284565"/>
    <w:rsid w:val="00284810"/>
    <w:rsid w:val="002850D8"/>
    <w:rsid w:val="0028654F"/>
    <w:rsid w:val="0029092A"/>
    <w:rsid w:val="0029189D"/>
    <w:rsid w:val="002923D0"/>
    <w:rsid w:val="00292705"/>
    <w:rsid w:val="00292C54"/>
    <w:rsid w:val="0029567C"/>
    <w:rsid w:val="002970B5"/>
    <w:rsid w:val="002970FD"/>
    <w:rsid w:val="00297530"/>
    <w:rsid w:val="002979A7"/>
    <w:rsid w:val="002A01DC"/>
    <w:rsid w:val="002A051F"/>
    <w:rsid w:val="002A0618"/>
    <w:rsid w:val="002A0804"/>
    <w:rsid w:val="002A1746"/>
    <w:rsid w:val="002A1B4F"/>
    <w:rsid w:val="002A2A8C"/>
    <w:rsid w:val="002A3389"/>
    <w:rsid w:val="002A4AFF"/>
    <w:rsid w:val="002A55EB"/>
    <w:rsid w:val="002A5648"/>
    <w:rsid w:val="002A59B9"/>
    <w:rsid w:val="002A6E68"/>
    <w:rsid w:val="002B07D5"/>
    <w:rsid w:val="002B0871"/>
    <w:rsid w:val="002B4990"/>
    <w:rsid w:val="002B5479"/>
    <w:rsid w:val="002B5C36"/>
    <w:rsid w:val="002B6C59"/>
    <w:rsid w:val="002B7BAF"/>
    <w:rsid w:val="002B7D56"/>
    <w:rsid w:val="002C02B4"/>
    <w:rsid w:val="002C0858"/>
    <w:rsid w:val="002C1250"/>
    <w:rsid w:val="002C141D"/>
    <w:rsid w:val="002C2687"/>
    <w:rsid w:val="002C31A7"/>
    <w:rsid w:val="002C31B9"/>
    <w:rsid w:val="002C4A40"/>
    <w:rsid w:val="002C5938"/>
    <w:rsid w:val="002C6EAD"/>
    <w:rsid w:val="002C7962"/>
    <w:rsid w:val="002C7F39"/>
    <w:rsid w:val="002D083A"/>
    <w:rsid w:val="002D44F3"/>
    <w:rsid w:val="002D5711"/>
    <w:rsid w:val="002D5D72"/>
    <w:rsid w:val="002D5F16"/>
    <w:rsid w:val="002D6861"/>
    <w:rsid w:val="002E16DD"/>
    <w:rsid w:val="002E1BD4"/>
    <w:rsid w:val="002E248C"/>
    <w:rsid w:val="002E3E56"/>
    <w:rsid w:val="002E4366"/>
    <w:rsid w:val="002E4FB3"/>
    <w:rsid w:val="002E5336"/>
    <w:rsid w:val="002E5A18"/>
    <w:rsid w:val="002E722A"/>
    <w:rsid w:val="002E7457"/>
    <w:rsid w:val="002E7CB5"/>
    <w:rsid w:val="002F0291"/>
    <w:rsid w:val="002F092F"/>
    <w:rsid w:val="002F1123"/>
    <w:rsid w:val="002F1A37"/>
    <w:rsid w:val="002F239A"/>
    <w:rsid w:val="002F2438"/>
    <w:rsid w:val="002F341D"/>
    <w:rsid w:val="002F39C6"/>
    <w:rsid w:val="002F3AE1"/>
    <w:rsid w:val="002F43C6"/>
    <w:rsid w:val="002F4C96"/>
    <w:rsid w:val="002F4F84"/>
    <w:rsid w:val="002F548B"/>
    <w:rsid w:val="002F5B3F"/>
    <w:rsid w:val="002F64A4"/>
    <w:rsid w:val="002F71D1"/>
    <w:rsid w:val="002F75FB"/>
    <w:rsid w:val="002F768B"/>
    <w:rsid w:val="002F770B"/>
    <w:rsid w:val="0030092F"/>
    <w:rsid w:val="00300F34"/>
    <w:rsid w:val="00301926"/>
    <w:rsid w:val="00302895"/>
    <w:rsid w:val="003028A8"/>
    <w:rsid w:val="00302CE7"/>
    <w:rsid w:val="003035A3"/>
    <w:rsid w:val="00303F33"/>
    <w:rsid w:val="00304CB2"/>
    <w:rsid w:val="0030538C"/>
    <w:rsid w:val="003059A1"/>
    <w:rsid w:val="003078BF"/>
    <w:rsid w:val="00307AC8"/>
    <w:rsid w:val="00307D22"/>
    <w:rsid w:val="0031132A"/>
    <w:rsid w:val="0031169C"/>
    <w:rsid w:val="003121EA"/>
    <w:rsid w:val="0031227C"/>
    <w:rsid w:val="003130E2"/>
    <w:rsid w:val="00313154"/>
    <w:rsid w:val="00313924"/>
    <w:rsid w:val="0031655F"/>
    <w:rsid w:val="00320C89"/>
    <w:rsid w:val="00321C96"/>
    <w:rsid w:val="003226C5"/>
    <w:rsid w:val="00322EBF"/>
    <w:rsid w:val="003232C3"/>
    <w:rsid w:val="003233B4"/>
    <w:rsid w:val="00323C86"/>
    <w:rsid w:val="00323F6C"/>
    <w:rsid w:val="00324151"/>
    <w:rsid w:val="00324988"/>
    <w:rsid w:val="00325D7A"/>
    <w:rsid w:val="0032680F"/>
    <w:rsid w:val="0032712A"/>
    <w:rsid w:val="003271CD"/>
    <w:rsid w:val="00327F8F"/>
    <w:rsid w:val="00331D66"/>
    <w:rsid w:val="00331FEF"/>
    <w:rsid w:val="0033214C"/>
    <w:rsid w:val="0033392A"/>
    <w:rsid w:val="0033442E"/>
    <w:rsid w:val="00334F03"/>
    <w:rsid w:val="00335E23"/>
    <w:rsid w:val="003369F4"/>
    <w:rsid w:val="00337A46"/>
    <w:rsid w:val="00337C0D"/>
    <w:rsid w:val="0034111E"/>
    <w:rsid w:val="00341D32"/>
    <w:rsid w:val="0034372D"/>
    <w:rsid w:val="00346006"/>
    <w:rsid w:val="00347DBB"/>
    <w:rsid w:val="00350B86"/>
    <w:rsid w:val="00351EDF"/>
    <w:rsid w:val="00352719"/>
    <w:rsid w:val="00354B59"/>
    <w:rsid w:val="0035543D"/>
    <w:rsid w:val="003574D8"/>
    <w:rsid w:val="00361C07"/>
    <w:rsid w:val="00362009"/>
    <w:rsid w:val="00362057"/>
    <w:rsid w:val="00362494"/>
    <w:rsid w:val="003629CB"/>
    <w:rsid w:val="0036366A"/>
    <w:rsid w:val="00364005"/>
    <w:rsid w:val="00364986"/>
    <w:rsid w:val="00365B52"/>
    <w:rsid w:val="0036671C"/>
    <w:rsid w:val="00367813"/>
    <w:rsid w:val="0037203E"/>
    <w:rsid w:val="003738C6"/>
    <w:rsid w:val="00373909"/>
    <w:rsid w:val="00375BD3"/>
    <w:rsid w:val="003768BC"/>
    <w:rsid w:val="00376FE4"/>
    <w:rsid w:val="00377DD2"/>
    <w:rsid w:val="00383080"/>
    <w:rsid w:val="00383E17"/>
    <w:rsid w:val="00383FBB"/>
    <w:rsid w:val="003853A3"/>
    <w:rsid w:val="00385840"/>
    <w:rsid w:val="003859DC"/>
    <w:rsid w:val="00386983"/>
    <w:rsid w:val="00387C6B"/>
    <w:rsid w:val="00390217"/>
    <w:rsid w:val="003903DD"/>
    <w:rsid w:val="003904EA"/>
    <w:rsid w:val="003910B4"/>
    <w:rsid w:val="00391B6F"/>
    <w:rsid w:val="00391BFB"/>
    <w:rsid w:val="00393970"/>
    <w:rsid w:val="003939C2"/>
    <w:rsid w:val="003943C3"/>
    <w:rsid w:val="003943C8"/>
    <w:rsid w:val="00397321"/>
    <w:rsid w:val="00397663"/>
    <w:rsid w:val="00397FD8"/>
    <w:rsid w:val="003A022F"/>
    <w:rsid w:val="003A0D8D"/>
    <w:rsid w:val="003A2175"/>
    <w:rsid w:val="003A2471"/>
    <w:rsid w:val="003A3A07"/>
    <w:rsid w:val="003A4595"/>
    <w:rsid w:val="003B06B6"/>
    <w:rsid w:val="003B0F70"/>
    <w:rsid w:val="003B187D"/>
    <w:rsid w:val="003B1C22"/>
    <w:rsid w:val="003B2005"/>
    <w:rsid w:val="003B2065"/>
    <w:rsid w:val="003B3F54"/>
    <w:rsid w:val="003B573E"/>
    <w:rsid w:val="003B5C46"/>
    <w:rsid w:val="003B5D1C"/>
    <w:rsid w:val="003B77C3"/>
    <w:rsid w:val="003C03BB"/>
    <w:rsid w:val="003C063B"/>
    <w:rsid w:val="003C0A60"/>
    <w:rsid w:val="003C0B5C"/>
    <w:rsid w:val="003C14AC"/>
    <w:rsid w:val="003C35D5"/>
    <w:rsid w:val="003C388F"/>
    <w:rsid w:val="003C44BA"/>
    <w:rsid w:val="003C5691"/>
    <w:rsid w:val="003C632A"/>
    <w:rsid w:val="003D00A7"/>
    <w:rsid w:val="003D046B"/>
    <w:rsid w:val="003D19BE"/>
    <w:rsid w:val="003D39FD"/>
    <w:rsid w:val="003D4FA4"/>
    <w:rsid w:val="003D515B"/>
    <w:rsid w:val="003D5960"/>
    <w:rsid w:val="003D782B"/>
    <w:rsid w:val="003D7898"/>
    <w:rsid w:val="003E0518"/>
    <w:rsid w:val="003E1293"/>
    <w:rsid w:val="003E2045"/>
    <w:rsid w:val="003E22E7"/>
    <w:rsid w:val="003E283C"/>
    <w:rsid w:val="003E2A79"/>
    <w:rsid w:val="003E37E3"/>
    <w:rsid w:val="003E6BBE"/>
    <w:rsid w:val="003E7631"/>
    <w:rsid w:val="003E772A"/>
    <w:rsid w:val="003E7870"/>
    <w:rsid w:val="003F093D"/>
    <w:rsid w:val="003F16E9"/>
    <w:rsid w:val="003F2C48"/>
    <w:rsid w:val="003F34CD"/>
    <w:rsid w:val="003F3B7C"/>
    <w:rsid w:val="003F58B9"/>
    <w:rsid w:val="003F7B37"/>
    <w:rsid w:val="003F7D4C"/>
    <w:rsid w:val="00400E25"/>
    <w:rsid w:val="004010FF"/>
    <w:rsid w:val="004017F7"/>
    <w:rsid w:val="00402A78"/>
    <w:rsid w:val="0040509B"/>
    <w:rsid w:val="00405DC8"/>
    <w:rsid w:val="004077F3"/>
    <w:rsid w:val="00410ABA"/>
    <w:rsid w:val="00412B19"/>
    <w:rsid w:val="00412B58"/>
    <w:rsid w:val="0041397D"/>
    <w:rsid w:val="00415061"/>
    <w:rsid w:val="00415CAC"/>
    <w:rsid w:val="00416EA5"/>
    <w:rsid w:val="00416F43"/>
    <w:rsid w:val="00417221"/>
    <w:rsid w:val="004178CB"/>
    <w:rsid w:val="0042051D"/>
    <w:rsid w:val="0042053D"/>
    <w:rsid w:val="00420A78"/>
    <w:rsid w:val="004225C5"/>
    <w:rsid w:val="00422A55"/>
    <w:rsid w:val="00422B6F"/>
    <w:rsid w:val="00423C05"/>
    <w:rsid w:val="004244AB"/>
    <w:rsid w:val="00424DB0"/>
    <w:rsid w:val="004266CD"/>
    <w:rsid w:val="00427596"/>
    <w:rsid w:val="00427C46"/>
    <w:rsid w:val="00427D92"/>
    <w:rsid w:val="004324E7"/>
    <w:rsid w:val="004327BD"/>
    <w:rsid w:val="00432B5F"/>
    <w:rsid w:val="00434C8A"/>
    <w:rsid w:val="00434E02"/>
    <w:rsid w:val="00434FFA"/>
    <w:rsid w:val="00435A5D"/>
    <w:rsid w:val="004361B9"/>
    <w:rsid w:val="00437599"/>
    <w:rsid w:val="0044052D"/>
    <w:rsid w:val="00440DE7"/>
    <w:rsid w:val="00442624"/>
    <w:rsid w:val="00442AB9"/>
    <w:rsid w:val="00442ACA"/>
    <w:rsid w:val="004433DE"/>
    <w:rsid w:val="004437BE"/>
    <w:rsid w:val="0044571B"/>
    <w:rsid w:val="004462D8"/>
    <w:rsid w:val="004475DD"/>
    <w:rsid w:val="0044762B"/>
    <w:rsid w:val="00447DFE"/>
    <w:rsid w:val="004516EE"/>
    <w:rsid w:val="00452B34"/>
    <w:rsid w:val="00452BC6"/>
    <w:rsid w:val="00453009"/>
    <w:rsid w:val="004531BC"/>
    <w:rsid w:val="004534E0"/>
    <w:rsid w:val="00453D60"/>
    <w:rsid w:val="00454A7E"/>
    <w:rsid w:val="00455346"/>
    <w:rsid w:val="00455AB6"/>
    <w:rsid w:val="00460EB0"/>
    <w:rsid w:val="0046120B"/>
    <w:rsid w:val="00461E75"/>
    <w:rsid w:val="004629BE"/>
    <w:rsid w:val="00463F83"/>
    <w:rsid w:val="00466D74"/>
    <w:rsid w:val="00466E43"/>
    <w:rsid w:val="0046716D"/>
    <w:rsid w:val="004679CE"/>
    <w:rsid w:val="004679F0"/>
    <w:rsid w:val="00472613"/>
    <w:rsid w:val="00472DD0"/>
    <w:rsid w:val="00472E45"/>
    <w:rsid w:val="00473121"/>
    <w:rsid w:val="004737FF"/>
    <w:rsid w:val="00473C24"/>
    <w:rsid w:val="004749CF"/>
    <w:rsid w:val="004749EF"/>
    <w:rsid w:val="00475481"/>
    <w:rsid w:val="00475E47"/>
    <w:rsid w:val="004761A2"/>
    <w:rsid w:val="00476CEC"/>
    <w:rsid w:val="004770F7"/>
    <w:rsid w:val="00480013"/>
    <w:rsid w:val="00480822"/>
    <w:rsid w:val="0048140A"/>
    <w:rsid w:val="004821F8"/>
    <w:rsid w:val="004837E3"/>
    <w:rsid w:val="004842E4"/>
    <w:rsid w:val="0048474D"/>
    <w:rsid w:val="00484B6E"/>
    <w:rsid w:val="00484D1E"/>
    <w:rsid w:val="0048580B"/>
    <w:rsid w:val="00485BA8"/>
    <w:rsid w:val="00485D0E"/>
    <w:rsid w:val="00485D71"/>
    <w:rsid w:val="004870B8"/>
    <w:rsid w:val="00487F65"/>
    <w:rsid w:val="00492A4A"/>
    <w:rsid w:val="00494513"/>
    <w:rsid w:val="00495763"/>
    <w:rsid w:val="004960E6"/>
    <w:rsid w:val="0049724B"/>
    <w:rsid w:val="00497EAB"/>
    <w:rsid w:val="004A00DA"/>
    <w:rsid w:val="004A0637"/>
    <w:rsid w:val="004A0CC0"/>
    <w:rsid w:val="004A24CE"/>
    <w:rsid w:val="004A2BC6"/>
    <w:rsid w:val="004A354B"/>
    <w:rsid w:val="004A3CFF"/>
    <w:rsid w:val="004A4B23"/>
    <w:rsid w:val="004A5274"/>
    <w:rsid w:val="004A55F8"/>
    <w:rsid w:val="004A6339"/>
    <w:rsid w:val="004A7074"/>
    <w:rsid w:val="004A7D31"/>
    <w:rsid w:val="004A7F28"/>
    <w:rsid w:val="004B0D19"/>
    <w:rsid w:val="004B1869"/>
    <w:rsid w:val="004B2E81"/>
    <w:rsid w:val="004B3286"/>
    <w:rsid w:val="004B3627"/>
    <w:rsid w:val="004B5589"/>
    <w:rsid w:val="004B68C4"/>
    <w:rsid w:val="004C0EFC"/>
    <w:rsid w:val="004C344C"/>
    <w:rsid w:val="004C428E"/>
    <w:rsid w:val="004C45D2"/>
    <w:rsid w:val="004C4C04"/>
    <w:rsid w:val="004C5CF7"/>
    <w:rsid w:val="004C63F4"/>
    <w:rsid w:val="004D00FB"/>
    <w:rsid w:val="004D16F0"/>
    <w:rsid w:val="004D1757"/>
    <w:rsid w:val="004D47DB"/>
    <w:rsid w:val="004D60AD"/>
    <w:rsid w:val="004D6B36"/>
    <w:rsid w:val="004E0D7B"/>
    <w:rsid w:val="004E174B"/>
    <w:rsid w:val="004E2558"/>
    <w:rsid w:val="004E359A"/>
    <w:rsid w:val="004E3688"/>
    <w:rsid w:val="004E50DD"/>
    <w:rsid w:val="004E550B"/>
    <w:rsid w:val="004E5661"/>
    <w:rsid w:val="004E5A71"/>
    <w:rsid w:val="004E5CB8"/>
    <w:rsid w:val="004E7518"/>
    <w:rsid w:val="004F0547"/>
    <w:rsid w:val="004F0CA9"/>
    <w:rsid w:val="004F3335"/>
    <w:rsid w:val="004F39F0"/>
    <w:rsid w:val="004F3ED5"/>
    <w:rsid w:val="004F42AD"/>
    <w:rsid w:val="004F46C0"/>
    <w:rsid w:val="004F6788"/>
    <w:rsid w:val="004F68A4"/>
    <w:rsid w:val="004F6FCE"/>
    <w:rsid w:val="004F7389"/>
    <w:rsid w:val="004F776F"/>
    <w:rsid w:val="004F77A2"/>
    <w:rsid w:val="004F7CE7"/>
    <w:rsid w:val="00500C69"/>
    <w:rsid w:val="0050158E"/>
    <w:rsid w:val="005019D0"/>
    <w:rsid w:val="00502AAB"/>
    <w:rsid w:val="00502FD2"/>
    <w:rsid w:val="00503080"/>
    <w:rsid w:val="005030B8"/>
    <w:rsid w:val="005031AA"/>
    <w:rsid w:val="00503686"/>
    <w:rsid w:val="00503998"/>
    <w:rsid w:val="00503DAD"/>
    <w:rsid w:val="00504382"/>
    <w:rsid w:val="00504DC2"/>
    <w:rsid w:val="00505409"/>
    <w:rsid w:val="00506914"/>
    <w:rsid w:val="00506B53"/>
    <w:rsid w:val="00510B1E"/>
    <w:rsid w:val="00510B29"/>
    <w:rsid w:val="00510C62"/>
    <w:rsid w:val="00512451"/>
    <w:rsid w:val="00512588"/>
    <w:rsid w:val="0051495C"/>
    <w:rsid w:val="00514AB8"/>
    <w:rsid w:val="00515FB8"/>
    <w:rsid w:val="005169FB"/>
    <w:rsid w:val="00516F07"/>
    <w:rsid w:val="00517156"/>
    <w:rsid w:val="005208AC"/>
    <w:rsid w:val="0052282C"/>
    <w:rsid w:val="00524CF6"/>
    <w:rsid w:val="0052651E"/>
    <w:rsid w:val="0052664C"/>
    <w:rsid w:val="00527939"/>
    <w:rsid w:val="00527C7D"/>
    <w:rsid w:val="005315F0"/>
    <w:rsid w:val="005335A5"/>
    <w:rsid w:val="005336F4"/>
    <w:rsid w:val="00534F7E"/>
    <w:rsid w:val="0053556D"/>
    <w:rsid w:val="00535678"/>
    <w:rsid w:val="00535969"/>
    <w:rsid w:val="00535B76"/>
    <w:rsid w:val="005377A9"/>
    <w:rsid w:val="005377B2"/>
    <w:rsid w:val="0054047E"/>
    <w:rsid w:val="00540B1A"/>
    <w:rsid w:val="00540F4A"/>
    <w:rsid w:val="005427CA"/>
    <w:rsid w:val="00542BC7"/>
    <w:rsid w:val="00543079"/>
    <w:rsid w:val="00543D16"/>
    <w:rsid w:val="005456B0"/>
    <w:rsid w:val="00546CDC"/>
    <w:rsid w:val="005476CC"/>
    <w:rsid w:val="00547C0A"/>
    <w:rsid w:val="005514C0"/>
    <w:rsid w:val="005522AA"/>
    <w:rsid w:val="0055299F"/>
    <w:rsid w:val="005541BD"/>
    <w:rsid w:val="0055435F"/>
    <w:rsid w:val="00554435"/>
    <w:rsid w:val="00554A03"/>
    <w:rsid w:val="00554FF1"/>
    <w:rsid w:val="00556786"/>
    <w:rsid w:val="005567CC"/>
    <w:rsid w:val="00556CB0"/>
    <w:rsid w:val="00557281"/>
    <w:rsid w:val="00557922"/>
    <w:rsid w:val="00557E0E"/>
    <w:rsid w:val="0056020A"/>
    <w:rsid w:val="00560E21"/>
    <w:rsid w:val="00561788"/>
    <w:rsid w:val="00562A5C"/>
    <w:rsid w:val="00563DA0"/>
    <w:rsid w:val="00564148"/>
    <w:rsid w:val="00564411"/>
    <w:rsid w:val="00564760"/>
    <w:rsid w:val="00566090"/>
    <w:rsid w:val="005672CA"/>
    <w:rsid w:val="0057026D"/>
    <w:rsid w:val="00570919"/>
    <w:rsid w:val="00572598"/>
    <w:rsid w:val="005729E8"/>
    <w:rsid w:val="00573F13"/>
    <w:rsid w:val="00574A88"/>
    <w:rsid w:val="0057574F"/>
    <w:rsid w:val="00575AEB"/>
    <w:rsid w:val="00576408"/>
    <w:rsid w:val="0057661E"/>
    <w:rsid w:val="00576E32"/>
    <w:rsid w:val="00580347"/>
    <w:rsid w:val="00581CCB"/>
    <w:rsid w:val="005829C0"/>
    <w:rsid w:val="0058332C"/>
    <w:rsid w:val="00583E1F"/>
    <w:rsid w:val="00584556"/>
    <w:rsid w:val="00584D6E"/>
    <w:rsid w:val="00584EE3"/>
    <w:rsid w:val="005853E2"/>
    <w:rsid w:val="00585A56"/>
    <w:rsid w:val="0058686F"/>
    <w:rsid w:val="005875CE"/>
    <w:rsid w:val="00587E93"/>
    <w:rsid w:val="005904E8"/>
    <w:rsid w:val="00590BD8"/>
    <w:rsid w:val="00590E7B"/>
    <w:rsid w:val="00591FFE"/>
    <w:rsid w:val="0059236E"/>
    <w:rsid w:val="0059446F"/>
    <w:rsid w:val="00594875"/>
    <w:rsid w:val="005953C9"/>
    <w:rsid w:val="00596D76"/>
    <w:rsid w:val="005A0422"/>
    <w:rsid w:val="005A148A"/>
    <w:rsid w:val="005A1C3F"/>
    <w:rsid w:val="005A303D"/>
    <w:rsid w:val="005A3F3E"/>
    <w:rsid w:val="005A6041"/>
    <w:rsid w:val="005A624F"/>
    <w:rsid w:val="005A64DF"/>
    <w:rsid w:val="005A6716"/>
    <w:rsid w:val="005A7432"/>
    <w:rsid w:val="005B0BD4"/>
    <w:rsid w:val="005B1894"/>
    <w:rsid w:val="005B3F40"/>
    <w:rsid w:val="005B7279"/>
    <w:rsid w:val="005C04A9"/>
    <w:rsid w:val="005C1D02"/>
    <w:rsid w:val="005C3B5B"/>
    <w:rsid w:val="005C43EE"/>
    <w:rsid w:val="005C4DB6"/>
    <w:rsid w:val="005C6048"/>
    <w:rsid w:val="005C7457"/>
    <w:rsid w:val="005C7821"/>
    <w:rsid w:val="005D0218"/>
    <w:rsid w:val="005D0349"/>
    <w:rsid w:val="005D16BF"/>
    <w:rsid w:val="005D2037"/>
    <w:rsid w:val="005D25C9"/>
    <w:rsid w:val="005D3E85"/>
    <w:rsid w:val="005D4D36"/>
    <w:rsid w:val="005D4E22"/>
    <w:rsid w:val="005D4E31"/>
    <w:rsid w:val="005D525B"/>
    <w:rsid w:val="005D53A2"/>
    <w:rsid w:val="005D54A3"/>
    <w:rsid w:val="005D5828"/>
    <w:rsid w:val="005D5B2E"/>
    <w:rsid w:val="005D5E4E"/>
    <w:rsid w:val="005D5F33"/>
    <w:rsid w:val="005D6034"/>
    <w:rsid w:val="005D686F"/>
    <w:rsid w:val="005D6D40"/>
    <w:rsid w:val="005E0797"/>
    <w:rsid w:val="005E3D10"/>
    <w:rsid w:val="005E3E56"/>
    <w:rsid w:val="005E4077"/>
    <w:rsid w:val="005E4673"/>
    <w:rsid w:val="005E4FD9"/>
    <w:rsid w:val="005E70DC"/>
    <w:rsid w:val="005F1335"/>
    <w:rsid w:val="005F3557"/>
    <w:rsid w:val="005F35DF"/>
    <w:rsid w:val="005F3D64"/>
    <w:rsid w:val="005F4FB4"/>
    <w:rsid w:val="005F68E4"/>
    <w:rsid w:val="005F6A2D"/>
    <w:rsid w:val="005F6B42"/>
    <w:rsid w:val="005F6E7B"/>
    <w:rsid w:val="005F7344"/>
    <w:rsid w:val="005F74E2"/>
    <w:rsid w:val="005F7533"/>
    <w:rsid w:val="005F7970"/>
    <w:rsid w:val="005F7F70"/>
    <w:rsid w:val="00600D88"/>
    <w:rsid w:val="00600E00"/>
    <w:rsid w:val="006017C2"/>
    <w:rsid w:val="0060199C"/>
    <w:rsid w:val="006027BE"/>
    <w:rsid w:val="00602E29"/>
    <w:rsid w:val="00604BE0"/>
    <w:rsid w:val="00604F62"/>
    <w:rsid w:val="0060532A"/>
    <w:rsid w:val="00607F02"/>
    <w:rsid w:val="006103C3"/>
    <w:rsid w:val="00610993"/>
    <w:rsid w:val="006114DF"/>
    <w:rsid w:val="00611627"/>
    <w:rsid w:val="00611EA1"/>
    <w:rsid w:val="006120DD"/>
    <w:rsid w:val="00612B6D"/>
    <w:rsid w:val="0061308B"/>
    <w:rsid w:val="006139BE"/>
    <w:rsid w:val="00614963"/>
    <w:rsid w:val="006154D5"/>
    <w:rsid w:val="0061730D"/>
    <w:rsid w:val="00617851"/>
    <w:rsid w:val="0062119F"/>
    <w:rsid w:val="006213F3"/>
    <w:rsid w:val="0062217C"/>
    <w:rsid w:val="00622301"/>
    <w:rsid w:val="006225A3"/>
    <w:rsid w:val="00622D71"/>
    <w:rsid w:val="00623423"/>
    <w:rsid w:val="006234EC"/>
    <w:rsid w:val="00623883"/>
    <w:rsid w:val="00625A49"/>
    <w:rsid w:val="0062641B"/>
    <w:rsid w:val="006264E4"/>
    <w:rsid w:val="00627B2B"/>
    <w:rsid w:val="00627D8C"/>
    <w:rsid w:val="0063010C"/>
    <w:rsid w:val="00631E2F"/>
    <w:rsid w:val="0063200B"/>
    <w:rsid w:val="00632298"/>
    <w:rsid w:val="006325ED"/>
    <w:rsid w:val="00632C52"/>
    <w:rsid w:val="006334A8"/>
    <w:rsid w:val="006336E7"/>
    <w:rsid w:val="0063373A"/>
    <w:rsid w:val="006352EA"/>
    <w:rsid w:val="00635D47"/>
    <w:rsid w:val="00635ED6"/>
    <w:rsid w:val="00636D80"/>
    <w:rsid w:val="0063756A"/>
    <w:rsid w:val="0064097B"/>
    <w:rsid w:val="00640EE7"/>
    <w:rsid w:val="006425F2"/>
    <w:rsid w:val="00644789"/>
    <w:rsid w:val="00644A18"/>
    <w:rsid w:val="00645DAB"/>
    <w:rsid w:val="006461A9"/>
    <w:rsid w:val="006464C7"/>
    <w:rsid w:val="0064655F"/>
    <w:rsid w:val="00646E30"/>
    <w:rsid w:val="00647EC6"/>
    <w:rsid w:val="006503C6"/>
    <w:rsid w:val="00650747"/>
    <w:rsid w:val="00650756"/>
    <w:rsid w:val="00650897"/>
    <w:rsid w:val="00650E9E"/>
    <w:rsid w:val="00651486"/>
    <w:rsid w:val="00655453"/>
    <w:rsid w:val="00655CA9"/>
    <w:rsid w:val="006574AC"/>
    <w:rsid w:val="00657DB9"/>
    <w:rsid w:val="006615AB"/>
    <w:rsid w:val="00661CCB"/>
    <w:rsid w:val="00662D6E"/>
    <w:rsid w:val="00662E4F"/>
    <w:rsid w:val="00664BBE"/>
    <w:rsid w:val="00664EF6"/>
    <w:rsid w:val="00664FF8"/>
    <w:rsid w:val="00665713"/>
    <w:rsid w:val="00665DBE"/>
    <w:rsid w:val="00665E0E"/>
    <w:rsid w:val="00665FA0"/>
    <w:rsid w:val="0066659C"/>
    <w:rsid w:val="0066698A"/>
    <w:rsid w:val="00667693"/>
    <w:rsid w:val="00667AE1"/>
    <w:rsid w:val="00671A48"/>
    <w:rsid w:val="00671A96"/>
    <w:rsid w:val="00671BA4"/>
    <w:rsid w:val="0067273E"/>
    <w:rsid w:val="00674EEC"/>
    <w:rsid w:val="00675985"/>
    <w:rsid w:val="00675CF4"/>
    <w:rsid w:val="006768B5"/>
    <w:rsid w:val="0068087B"/>
    <w:rsid w:val="00681050"/>
    <w:rsid w:val="006811D5"/>
    <w:rsid w:val="00681283"/>
    <w:rsid w:val="00681B62"/>
    <w:rsid w:val="006822E2"/>
    <w:rsid w:val="00682A6E"/>
    <w:rsid w:val="00683056"/>
    <w:rsid w:val="00686677"/>
    <w:rsid w:val="0068766A"/>
    <w:rsid w:val="0068777F"/>
    <w:rsid w:val="006878BA"/>
    <w:rsid w:val="00687FA1"/>
    <w:rsid w:val="00690990"/>
    <w:rsid w:val="00692C17"/>
    <w:rsid w:val="00693151"/>
    <w:rsid w:val="006959EF"/>
    <w:rsid w:val="0069653F"/>
    <w:rsid w:val="006970C3"/>
    <w:rsid w:val="0069746B"/>
    <w:rsid w:val="00697ADD"/>
    <w:rsid w:val="00697C05"/>
    <w:rsid w:val="006A091C"/>
    <w:rsid w:val="006A0F72"/>
    <w:rsid w:val="006A20DB"/>
    <w:rsid w:val="006A2901"/>
    <w:rsid w:val="006A3FBB"/>
    <w:rsid w:val="006A50A9"/>
    <w:rsid w:val="006A65CE"/>
    <w:rsid w:val="006A73AE"/>
    <w:rsid w:val="006A75B0"/>
    <w:rsid w:val="006B0DBC"/>
    <w:rsid w:val="006B11AA"/>
    <w:rsid w:val="006B1402"/>
    <w:rsid w:val="006B2119"/>
    <w:rsid w:val="006B2435"/>
    <w:rsid w:val="006B3430"/>
    <w:rsid w:val="006B3850"/>
    <w:rsid w:val="006B5F5D"/>
    <w:rsid w:val="006B638D"/>
    <w:rsid w:val="006B6FB4"/>
    <w:rsid w:val="006C19EC"/>
    <w:rsid w:val="006C1D7F"/>
    <w:rsid w:val="006C23D0"/>
    <w:rsid w:val="006C23F1"/>
    <w:rsid w:val="006C2B2F"/>
    <w:rsid w:val="006C321A"/>
    <w:rsid w:val="006C36C8"/>
    <w:rsid w:val="006C3810"/>
    <w:rsid w:val="006C39EB"/>
    <w:rsid w:val="006C485E"/>
    <w:rsid w:val="006C52C6"/>
    <w:rsid w:val="006C564F"/>
    <w:rsid w:val="006C5B36"/>
    <w:rsid w:val="006C5F52"/>
    <w:rsid w:val="006C6866"/>
    <w:rsid w:val="006C6DA6"/>
    <w:rsid w:val="006C79F8"/>
    <w:rsid w:val="006D3DE3"/>
    <w:rsid w:val="006D650C"/>
    <w:rsid w:val="006D6981"/>
    <w:rsid w:val="006D6FC8"/>
    <w:rsid w:val="006D74FB"/>
    <w:rsid w:val="006D7784"/>
    <w:rsid w:val="006E1C4D"/>
    <w:rsid w:val="006E261C"/>
    <w:rsid w:val="006E289A"/>
    <w:rsid w:val="006E28E9"/>
    <w:rsid w:val="006E2A2D"/>
    <w:rsid w:val="006E35A7"/>
    <w:rsid w:val="006E4286"/>
    <w:rsid w:val="006E4ED9"/>
    <w:rsid w:val="006E545B"/>
    <w:rsid w:val="006E6902"/>
    <w:rsid w:val="006E7E8B"/>
    <w:rsid w:val="006F0CCC"/>
    <w:rsid w:val="006F14F2"/>
    <w:rsid w:val="006F189C"/>
    <w:rsid w:val="006F346D"/>
    <w:rsid w:val="006F35FF"/>
    <w:rsid w:val="006F3790"/>
    <w:rsid w:val="006F3E0D"/>
    <w:rsid w:val="006F4D7A"/>
    <w:rsid w:val="006F55EC"/>
    <w:rsid w:val="006F696E"/>
    <w:rsid w:val="006F7447"/>
    <w:rsid w:val="006F7A83"/>
    <w:rsid w:val="007000A2"/>
    <w:rsid w:val="0070075B"/>
    <w:rsid w:val="007009AF"/>
    <w:rsid w:val="00702192"/>
    <w:rsid w:val="007024AB"/>
    <w:rsid w:val="00702A7C"/>
    <w:rsid w:val="00703358"/>
    <w:rsid w:val="00704510"/>
    <w:rsid w:val="0070489F"/>
    <w:rsid w:val="007071EC"/>
    <w:rsid w:val="007075FD"/>
    <w:rsid w:val="007109E1"/>
    <w:rsid w:val="00711957"/>
    <w:rsid w:val="00712BCA"/>
    <w:rsid w:val="00712EAA"/>
    <w:rsid w:val="007134ED"/>
    <w:rsid w:val="00713B4A"/>
    <w:rsid w:val="00714384"/>
    <w:rsid w:val="00714F00"/>
    <w:rsid w:val="00715601"/>
    <w:rsid w:val="00715A6D"/>
    <w:rsid w:val="00715FC0"/>
    <w:rsid w:val="00716482"/>
    <w:rsid w:val="00716B9A"/>
    <w:rsid w:val="00717330"/>
    <w:rsid w:val="00717393"/>
    <w:rsid w:val="00717CC5"/>
    <w:rsid w:val="00720467"/>
    <w:rsid w:val="00720797"/>
    <w:rsid w:val="00720AA0"/>
    <w:rsid w:val="007210EB"/>
    <w:rsid w:val="00721919"/>
    <w:rsid w:val="00721F94"/>
    <w:rsid w:val="00721FB4"/>
    <w:rsid w:val="007227B8"/>
    <w:rsid w:val="00722B16"/>
    <w:rsid w:val="00722C6C"/>
    <w:rsid w:val="00723209"/>
    <w:rsid w:val="007244BC"/>
    <w:rsid w:val="00725CBB"/>
    <w:rsid w:val="00726D03"/>
    <w:rsid w:val="0072786E"/>
    <w:rsid w:val="00727E23"/>
    <w:rsid w:val="00727E76"/>
    <w:rsid w:val="00727EDD"/>
    <w:rsid w:val="007303C9"/>
    <w:rsid w:val="0073107A"/>
    <w:rsid w:val="007316A9"/>
    <w:rsid w:val="00731AA1"/>
    <w:rsid w:val="00732FF7"/>
    <w:rsid w:val="007333D3"/>
    <w:rsid w:val="00734D8D"/>
    <w:rsid w:val="00734FA4"/>
    <w:rsid w:val="007361F9"/>
    <w:rsid w:val="00736696"/>
    <w:rsid w:val="00736852"/>
    <w:rsid w:val="007372BD"/>
    <w:rsid w:val="00740508"/>
    <w:rsid w:val="0074076E"/>
    <w:rsid w:val="007407B9"/>
    <w:rsid w:val="00741F8C"/>
    <w:rsid w:val="00742299"/>
    <w:rsid w:val="0074296F"/>
    <w:rsid w:val="00742E44"/>
    <w:rsid w:val="007431FB"/>
    <w:rsid w:val="00743AED"/>
    <w:rsid w:val="007442C7"/>
    <w:rsid w:val="00745592"/>
    <w:rsid w:val="00747477"/>
    <w:rsid w:val="00747DEF"/>
    <w:rsid w:val="00750F9D"/>
    <w:rsid w:val="007525D3"/>
    <w:rsid w:val="007533BB"/>
    <w:rsid w:val="00753F5C"/>
    <w:rsid w:val="007544E2"/>
    <w:rsid w:val="007556FD"/>
    <w:rsid w:val="00755C48"/>
    <w:rsid w:val="00756690"/>
    <w:rsid w:val="00756DF6"/>
    <w:rsid w:val="0075793E"/>
    <w:rsid w:val="00757EC3"/>
    <w:rsid w:val="0076186F"/>
    <w:rsid w:val="0076268B"/>
    <w:rsid w:val="007627D3"/>
    <w:rsid w:val="0076329A"/>
    <w:rsid w:val="0076330E"/>
    <w:rsid w:val="00764250"/>
    <w:rsid w:val="00765AAC"/>
    <w:rsid w:val="00765C49"/>
    <w:rsid w:val="00766D44"/>
    <w:rsid w:val="007702A1"/>
    <w:rsid w:val="00770443"/>
    <w:rsid w:val="00771BED"/>
    <w:rsid w:val="00771F54"/>
    <w:rsid w:val="0077202C"/>
    <w:rsid w:val="00772B99"/>
    <w:rsid w:val="00772C97"/>
    <w:rsid w:val="00773EF6"/>
    <w:rsid w:val="00774D49"/>
    <w:rsid w:val="00774D4A"/>
    <w:rsid w:val="007750EF"/>
    <w:rsid w:val="00775157"/>
    <w:rsid w:val="0077528C"/>
    <w:rsid w:val="007758BD"/>
    <w:rsid w:val="00775E49"/>
    <w:rsid w:val="00776C4B"/>
    <w:rsid w:val="00777F7A"/>
    <w:rsid w:val="007819E2"/>
    <w:rsid w:val="00781F2B"/>
    <w:rsid w:val="00783818"/>
    <w:rsid w:val="00784C9D"/>
    <w:rsid w:val="00784FA5"/>
    <w:rsid w:val="00785B36"/>
    <w:rsid w:val="007861A1"/>
    <w:rsid w:val="00786EBA"/>
    <w:rsid w:val="00787D0C"/>
    <w:rsid w:val="0079041E"/>
    <w:rsid w:val="00790C62"/>
    <w:rsid w:val="00790CAD"/>
    <w:rsid w:val="00791042"/>
    <w:rsid w:val="00791BCC"/>
    <w:rsid w:val="007927DA"/>
    <w:rsid w:val="007928A6"/>
    <w:rsid w:val="00792BD3"/>
    <w:rsid w:val="00792EB9"/>
    <w:rsid w:val="007932F2"/>
    <w:rsid w:val="007938AA"/>
    <w:rsid w:val="00793EA8"/>
    <w:rsid w:val="00794903"/>
    <w:rsid w:val="0079493F"/>
    <w:rsid w:val="00795C9C"/>
    <w:rsid w:val="00795D19"/>
    <w:rsid w:val="00796126"/>
    <w:rsid w:val="00796BA6"/>
    <w:rsid w:val="00796E0B"/>
    <w:rsid w:val="0079743A"/>
    <w:rsid w:val="007976AA"/>
    <w:rsid w:val="007A00CC"/>
    <w:rsid w:val="007A051F"/>
    <w:rsid w:val="007A0DD9"/>
    <w:rsid w:val="007A10D5"/>
    <w:rsid w:val="007A1C9C"/>
    <w:rsid w:val="007A214D"/>
    <w:rsid w:val="007A283C"/>
    <w:rsid w:val="007A3682"/>
    <w:rsid w:val="007A37CC"/>
    <w:rsid w:val="007A389D"/>
    <w:rsid w:val="007A3FE9"/>
    <w:rsid w:val="007A4523"/>
    <w:rsid w:val="007A5594"/>
    <w:rsid w:val="007A55B1"/>
    <w:rsid w:val="007A653A"/>
    <w:rsid w:val="007A7BCC"/>
    <w:rsid w:val="007A7E7F"/>
    <w:rsid w:val="007A7ED4"/>
    <w:rsid w:val="007B0C04"/>
    <w:rsid w:val="007B0F4D"/>
    <w:rsid w:val="007B1557"/>
    <w:rsid w:val="007B1C98"/>
    <w:rsid w:val="007B23ED"/>
    <w:rsid w:val="007B3346"/>
    <w:rsid w:val="007B3EE4"/>
    <w:rsid w:val="007B7F6A"/>
    <w:rsid w:val="007C0A0E"/>
    <w:rsid w:val="007C0BC9"/>
    <w:rsid w:val="007C1380"/>
    <w:rsid w:val="007C2ED6"/>
    <w:rsid w:val="007C4492"/>
    <w:rsid w:val="007C456E"/>
    <w:rsid w:val="007C4687"/>
    <w:rsid w:val="007C48A1"/>
    <w:rsid w:val="007C4960"/>
    <w:rsid w:val="007C5007"/>
    <w:rsid w:val="007C6208"/>
    <w:rsid w:val="007C6217"/>
    <w:rsid w:val="007C7069"/>
    <w:rsid w:val="007C7847"/>
    <w:rsid w:val="007C7982"/>
    <w:rsid w:val="007D15EE"/>
    <w:rsid w:val="007D1724"/>
    <w:rsid w:val="007D1D94"/>
    <w:rsid w:val="007D21BD"/>
    <w:rsid w:val="007D2F46"/>
    <w:rsid w:val="007D303F"/>
    <w:rsid w:val="007D3122"/>
    <w:rsid w:val="007D5034"/>
    <w:rsid w:val="007D5937"/>
    <w:rsid w:val="007D59AE"/>
    <w:rsid w:val="007D5A99"/>
    <w:rsid w:val="007D672A"/>
    <w:rsid w:val="007D6D0A"/>
    <w:rsid w:val="007D7599"/>
    <w:rsid w:val="007D7C91"/>
    <w:rsid w:val="007D7D54"/>
    <w:rsid w:val="007E0F1C"/>
    <w:rsid w:val="007E1415"/>
    <w:rsid w:val="007E1490"/>
    <w:rsid w:val="007E17E0"/>
    <w:rsid w:val="007E1C94"/>
    <w:rsid w:val="007E2B29"/>
    <w:rsid w:val="007E3107"/>
    <w:rsid w:val="007E3183"/>
    <w:rsid w:val="007E341D"/>
    <w:rsid w:val="007E4334"/>
    <w:rsid w:val="007E4628"/>
    <w:rsid w:val="007E5D7B"/>
    <w:rsid w:val="007E6F92"/>
    <w:rsid w:val="007F051E"/>
    <w:rsid w:val="007F0812"/>
    <w:rsid w:val="007F0E8D"/>
    <w:rsid w:val="007F1222"/>
    <w:rsid w:val="007F16D6"/>
    <w:rsid w:val="007F1948"/>
    <w:rsid w:val="007F228E"/>
    <w:rsid w:val="007F2294"/>
    <w:rsid w:val="007F4379"/>
    <w:rsid w:val="007F4A22"/>
    <w:rsid w:val="007F4C30"/>
    <w:rsid w:val="007F4EA9"/>
    <w:rsid w:val="007F575D"/>
    <w:rsid w:val="007F5828"/>
    <w:rsid w:val="007F6154"/>
    <w:rsid w:val="007F61B6"/>
    <w:rsid w:val="007F7256"/>
    <w:rsid w:val="007F74D8"/>
    <w:rsid w:val="00800134"/>
    <w:rsid w:val="0080056A"/>
    <w:rsid w:val="00800859"/>
    <w:rsid w:val="00801FFC"/>
    <w:rsid w:val="008035FE"/>
    <w:rsid w:val="008043D7"/>
    <w:rsid w:val="00804790"/>
    <w:rsid w:val="008049C8"/>
    <w:rsid w:val="00805039"/>
    <w:rsid w:val="00807095"/>
    <w:rsid w:val="00807CC5"/>
    <w:rsid w:val="00807FA5"/>
    <w:rsid w:val="008125C9"/>
    <w:rsid w:val="00812B60"/>
    <w:rsid w:val="00813CC0"/>
    <w:rsid w:val="00814298"/>
    <w:rsid w:val="00814A95"/>
    <w:rsid w:val="008156D6"/>
    <w:rsid w:val="0081578C"/>
    <w:rsid w:val="008169E6"/>
    <w:rsid w:val="00817AD0"/>
    <w:rsid w:val="00820327"/>
    <w:rsid w:val="008207B6"/>
    <w:rsid w:val="008213D4"/>
    <w:rsid w:val="008216F7"/>
    <w:rsid w:val="0082230F"/>
    <w:rsid w:val="00822C70"/>
    <w:rsid w:val="00823285"/>
    <w:rsid w:val="00823A59"/>
    <w:rsid w:val="0082438B"/>
    <w:rsid w:val="00827B84"/>
    <w:rsid w:val="00830758"/>
    <w:rsid w:val="008316C0"/>
    <w:rsid w:val="00832372"/>
    <w:rsid w:val="00833B59"/>
    <w:rsid w:val="00833E2B"/>
    <w:rsid w:val="00833F61"/>
    <w:rsid w:val="00834023"/>
    <w:rsid w:val="008351D2"/>
    <w:rsid w:val="00835285"/>
    <w:rsid w:val="00835389"/>
    <w:rsid w:val="008353EB"/>
    <w:rsid w:val="00835E59"/>
    <w:rsid w:val="008362C8"/>
    <w:rsid w:val="008376FA"/>
    <w:rsid w:val="00837E02"/>
    <w:rsid w:val="00841331"/>
    <w:rsid w:val="008414C6"/>
    <w:rsid w:val="00842276"/>
    <w:rsid w:val="0084423C"/>
    <w:rsid w:val="00844BCC"/>
    <w:rsid w:val="00844DE1"/>
    <w:rsid w:val="0084524A"/>
    <w:rsid w:val="0084686B"/>
    <w:rsid w:val="0084690E"/>
    <w:rsid w:val="00846EA8"/>
    <w:rsid w:val="00847693"/>
    <w:rsid w:val="00847CE5"/>
    <w:rsid w:val="00850228"/>
    <w:rsid w:val="00850AEA"/>
    <w:rsid w:val="00851A04"/>
    <w:rsid w:val="008526F5"/>
    <w:rsid w:val="00852817"/>
    <w:rsid w:val="00852D20"/>
    <w:rsid w:val="008546B9"/>
    <w:rsid w:val="00854917"/>
    <w:rsid w:val="00854DB0"/>
    <w:rsid w:val="00855DCE"/>
    <w:rsid w:val="008567ED"/>
    <w:rsid w:val="00857F14"/>
    <w:rsid w:val="00860564"/>
    <w:rsid w:val="00860A36"/>
    <w:rsid w:val="0086122F"/>
    <w:rsid w:val="008615CB"/>
    <w:rsid w:val="0086277B"/>
    <w:rsid w:val="008646E1"/>
    <w:rsid w:val="00865F1D"/>
    <w:rsid w:val="0086641E"/>
    <w:rsid w:val="0086651A"/>
    <w:rsid w:val="00866945"/>
    <w:rsid w:val="00867A37"/>
    <w:rsid w:val="00867B12"/>
    <w:rsid w:val="008714CC"/>
    <w:rsid w:val="00872971"/>
    <w:rsid w:val="00872A33"/>
    <w:rsid w:val="00872C1F"/>
    <w:rsid w:val="008741F9"/>
    <w:rsid w:val="00874BD2"/>
    <w:rsid w:val="00875C25"/>
    <w:rsid w:val="0087607F"/>
    <w:rsid w:val="008762F8"/>
    <w:rsid w:val="008765D4"/>
    <w:rsid w:val="00881B35"/>
    <w:rsid w:val="0088326F"/>
    <w:rsid w:val="008865F0"/>
    <w:rsid w:val="00886E72"/>
    <w:rsid w:val="00887346"/>
    <w:rsid w:val="00887BDF"/>
    <w:rsid w:val="00891A20"/>
    <w:rsid w:val="008941A5"/>
    <w:rsid w:val="00896ACD"/>
    <w:rsid w:val="008977B9"/>
    <w:rsid w:val="008A117B"/>
    <w:rsid w:val="008A1818"/>
    <w:rsid w:val="008A1FB8"/>
    <w:rsid w:val="008A2D87"/>
    <w:rsid w:val="008A3540"/>
    <w:rsid w:val="008A3654"/>
    <w:rsid w:val="008A3BF2"/>
    <w:rsid w:val="008A46C2"/>
    <w:rsid w:val="008A482F"/>
    <w:rsid w:val="008A562C"/>
    <w:rsid w:val="008A6853"/>
    <w:rsid w:val="008A71B1"/>
    <w:rsid w:val="008A7784"/>
    <w:rsid w:val="008A78FD"/>
    <w:rsid w:val="008A79B8"/>
    <w:rsid w:val="008B0A8D"/>
    <w:rsid w:val="008B1779"/>
    <w:rsid w:val="008B1FDA"/>
    <w:rsid w:val="008B22A9"/>
    <w:rsid w:val="008B2FFF"/>
    <w:rsid w:val="008B3ED4"/>
    <w:rsid w:val="008B56D0"/>
    <w:rsid w:val="008B5F6A"/>
    <w:rsid w:val="008B693D"/>
    <w:rsid w:val="008B6BBF"/>
    <w:rsid w:val="008C1D31"/>
    <w:rsid w:val="008C33E3"/>
    <w:rsid w:val="008C3A28"/>
    <w:rsid w:val="008C41CF"/>
    <w:rsid w:val="008C4338"/>
    <w:rsid w:val="008C4C55"/>
    <w:rsid w:val="008C57A3"/>
    <w:rsid w:val="008C6903"/>
    <w:rsid w:val="008C784D"/>
    <w:rsid w:val="008D05D5"/>
    <w:rsid w:val="008D0DEB"/>
    <w:rsid w:val="008D136B"/>
    <w:rsid w:val="008D159B"/>
    <w:rsid w:val="008D1827"/>
    <w:rsid w:val="008D187A"/>
    <w:rsid w:val="008D2775"/>
    <w:rsid w:val="008D3708"/>
    <w:rsid w:val="008D3EFA"/>
    <w:rsid w:val="008D4225"/>
    <w:rsid w:val="008D4972"/>
    <w:rsid w:val="008D5893"/>
    <w:rsid w:val="008D634F"/>
    <w:rsid w:val="008D7C8D"/>
    <w:rsid w:val="008E1186"/>
    <w:rsid w:val="008E1615"/>
    <w:rsid w:val="008E7405"/>
    <w:rsid w:val="008E7DFA"/>
    <w:rsid w:val="008F0C85"/>
    <w:rsid w:val="008F11AD"/>
    <w:rsid w:val="008F1208"/>
    <w:rsid w:val="008F1D89"/>
    <w:rsid w:val="008F2384"/>
    <w:rsid w:val="008F4E53"/>
    <w:rsid w:val="008F5DB5"/>
    <w:rsid w:val="008F5DE1"/>
    <w:rsid w:val="008F6990"/>
    <w:rsid w:val="008F7136"/>
    <w:rsid w:val="008F7FF1"/>
    <w:rsid w:val="0090057C"/>
    <w:rsid w:val="00901E65"/>
    <w:rsid w:val="009024C5"/>
    <w:rsid w:val="00903486"/>
    <w:rsid w:val="0090421F"/>
    <w:rsid w:val="00906AE1"/>
    <w:rsid w:val="009072B4"/>
    <w:rsid w:val="00910DA1"/>
    <w:rsid w:val="0091146C"/>
    <w:rsid w:val="00912AE1"/>
    <w:rsid w:val="00912F94"/>
    <w:rsid w:val="009133A6"/>
    <w:rsid w:val="00913717"/>
    <w:rsid w:val="0091380C"/>
    <w:rsid w:val="00914AB5"/>
    <w:rsid w:val="00914BA7"/>
    <w:rsid w:val="0091548D"/>
    <w:rsid w:val="00915E9C"/>
    <w:rsid w:val="0091602D"/>
    <w:rsid w:val="009162C6"/>
    <w:rsid w:val="00916D31"/>
    <w:rsid w:val="00917531"/>
    <w:rsid w:val="009175D0"/>
    <w:rsid w:val="00917CFF"/>
    <w:rsid w:val="009203B0"/>
    <w:rsid w:val="00920E5F"/>
    <w:rsid w:val="00920EE8"/>
    <w:rsid w:val="00922B28"/>
    <w:rsid w:val="0092367A"/>
    <w:rsid w:val="00923D1B"/>
    <w:rsid w:val="0092445F"/>
    <w:rsid w:val="0092592A"/>
    <w:rsid w:val="0092660C"/>
    <w:rsid w:val="009276EB"/>
    <w:rsid w:val="009279A2"/>
    <w:rsid w:val="009279FC"/>
    <w:rsid w:val="0093111A"/>
    <w:rsid w:val="00931CEB"/>
    <w:rsid w:val="0093251F"/>
    <w:rsid w:val="009336EA"/>
    <w:rsid w:val="009341A1"/>
    <w:rsid w:val="0093674C"/>
    <w:rsid w:val="00936767"/>
    <w:rsid w:val="00936E0A"/>
    <w:rsid w:val="009374DA"/>
    <w:rsid w:val="00937C7F"/>
    <w:rsid w:val="00937D79"/>
    <w:rsid w:val="00937E84"/>
    <w:rsid w:val="00937EE6"/>
    <w:rsid w:val="00940F48"/>
    <w:rsid w:val="0094135B"/>
    <w:rsid w:val="009429AA"/>
    <w:rsid w:val="00942AD3"/>
    <w:rsid w:val="009434EE"/>
    <w:rsid w:val="00943DB0"/>
    <w:rsid w:val="00944210"/>
    <w:rsid w:val="009442F5"/>
    <w:rsid w:val="009449FF"/>
    <w:rsid w:val="009465B3"/>
    <w:rsid w:val="0094660C"/>
    <w:rsid w:val="00946D7F"/>
    <w:rsid w:val="009478AF"/>
    <w:rsid w:val="0094795A"/>
    <w:rsid w:val="00947968"/>
    <w:rsid w:val="00947A94"/>
    <w:rsid w:val="009501F2"/>
    <w:rsid w:val="0095043D"/>
    <w:rsid w:val="00950771"/>
    <w:rsid w:val="00950CD5"/>
    <w:rsid w:val="00951465"/>
    <w:rsid w:val="0095147F"/>
    <w:rsid w:val="009518E0"/>
    <w:rsid w:val="00951D67"/>
    <w:rsid w:val="00952CB0"/>
    <w:rsid w:val="00952E83"/>
    <w:rsid w:val="00954229"/>
    <w:rsid w:val="009546C2"/>
    <w:rsid w:val="00954C7A"/>
    <w:rsid w:val="00954CC2"/>
    <w:rsid w:val="009559A1"/>
    <w:rsid w:val="0095662B"/>
    <w:rsid w:val="00956C2B"/>
    <w:rsid w:val="0095753B"/>
    <w:rsid w:val="00962F4C"/>
    <w:rsid w:val="00965C30"/>
    <w:rsid w:val="00966DDA"/>
    <w:rsid w:val="009677E8"/>
    <w:rsid w:val="00967850"/>
    <w:rsid w:val="00967C9B"/>
    <w:rsid w:val="0097015D"/>
    <w:rsid w:val="0097159C"/>
    <w:rsid w:val="0097231B"/>
    <w:rsid w:val="00974C53"/>
    <w:rsid w:val="00974E6C"/>
    <w:rsid w:val="00974EC1"/>
    <w:rsid w:val="009764DE"/>
    <w:rsid w:val="0097657B"/>
    <w:rsid w:val="00976758"/>
    <w:rsid w:val="009777CD"/>
    <w:rsid w:val="00980C36"/>
    <w:rsid w:val="009814BF"/>
    <w:rsid w:val="00981EC6"/>
    <w:rsid w:val="0098238B"/>
    <w:rsid w:val="0098404E"/>
    <w:rsid w:val="00984F17"/>
    <w:rsid w:val="0098553B"/>
    <w:rsid w:val="00985A8C"/>
    <w:rsid w:val="0098703A"/>
    <w:rsid w:val="009871D6"/>
    <w:rsid w:val="00987418"/>
    <w:rsid w:val="00987A93"/>
    <w:rsid w:val="0099157B"/>
    <w:rsid w:val="0099177A"/>
    <w:rsid w:val="00991FDD"/>
    <w:rsid w:val="00992281"/>
    <w:rsid w:val="009926E4"/>
    <w:rsid w:val="00993133"/>
    <w:rsid w:val="009939AC"/>
    <w:rsid w:val="00993BCB"/>
    <w:rsid w:val="00993CBF"/>
    <w:rsid w:val="0099514F"/>
    <w:rsid w:val="00995ACE"/>
    <w:rsid w:val="009968C9"/>
    <w:rsid w:val="00997CF1"/>
    <w:rsid w:val="009A04D0"/>
    <w:rsid w:val="009A0ED8"/>
    <w:rsid w:val="009A0F22"/>
    <w:rsid w:val="009A15DE"/>
    <w:rsid w:val="009A5ADE"/>
    <w:rsid w:val="009A5C34"/>
    <w:rsid w:val="009A663D"/>
    <w:rsid w:val="009A6E6C"/>
    <w:rsid w:val="009A78B5"/>
    <w:rsid w:val="009B0568"/>
    <w:rsid w:val="009B08E6"/>
    <w:rsid w:val="009B0C2A"/>
    <w:rsid w:val="009B0D86"/>
    <w:rsid w:val="009B1906"/>
    <w:rsid w:val="009B1D0C"/>
    <w:rsid w:val="009B1D57"/>
    <w:rsid w:val="009B2ACA"/>
    <w:rsid w:val="009B2FF4"/>
    <w:rsid w:val="009B318A"/>
    <w:rsid w:val="009B37DD"/>
    <w:rsid w:val="009B4362"/>
    <w:rsid w:val="009B5171"/>
    <w:rsid w:val="009B5659"/>
    <w:rsid w:val="009B5921"/>
    <w:rsid w:val="009B5D71"/>
    <w:rsid w:val="009B67FA"/>
    <w:rsid w:val="009B7CCA"/>
    <w:rsid w:val="009B7EFC"/>
    <w:rsid w:val="009B7F37"/>
    <w:rsid w:val="009C13A4"/>
    <w:rsid w:val="009C1C9C"/>
    <w:rsid w:val="009C4A99"/>
    <w:rsid w:val="009C4DCB"/>
    <w:rsid w:val="009C687C"/>
    <w:rsid w:val="009C69C3"/>
    <w:rsid w:val="009C77DF"/>
    <w:rsid w:val="009D0F7B"/>
    <w:rsid w:val="009D1BDE"/>
    <w:rsid w:val="009D23A8"/>
    <w:rsid w:val="009D2BE9"/>
    <w:rsid w:val="009D35C1"/>
    <w:rsid w:val="009D3B9E"/>
    <w:rsid w:val="009D40BB"/>
    <w:rsid w:val="009D41C6"/>
    <w:rsid w:val="009D4506"/>
    <w:rsid w:val="009D4EBB"/>
    <w:rsid w:val="009D589F"/>
    <w:rsid w:val="009D59E3"/>
    <w:rsid w:val="009D7702"/>
    <w:rsid w:val="009D7F15"/>
    <w:rsid w:val="009E010D"/>
    <w:rsid w:val="009E0CF6"/>
    <w:rsid w:val="009E1B92"/>
    <w:rsid w:val="009E299A"/>
    <w:rsid w:val="009E2F20"/>
    <w:rsid w:val="009E3D0E"/>
    <w:rsid w:val="009E3E1F"/>
    <w:rsid w:val="009E3FF6"/>
    <w:rsid w:val="009E512B"/>
    <w:rsid w:val="009E6677"/>
    <w:rsid w:val="009E6A5C"/>
    <w:rsid w:val="009E6A71"/>
    <w:rsid w:val="009E7A78"/>
    <w:rsid w:val="009F0125"/>
    <w:rsid w:val="009F1984"/>
    <w:rsid w:val="009F1C52"/>
    <w:rsid w:val="009F2B9B"/>
    <w:rsid w:val="009F35C2"/>
    <w:rsid w:val="009F655D"/>
    <w:rsid w:val="00A009AA"/>
    <w:rsid w:val="00A023D8"/>
    <w:rsid w:val="00A03E5F"/>
    <w:rsid w:val="00A04821"/>
    <w:rsid w:val="00A05381"/>
    <w:rsid w:val="00A054FA"/>
    <w:rsid w:val="00A073BC"/>
    <w:rsid w:val="00A0764B"/>
    <w:rsid w:val="00A07C42"/>
    <w:rsid w:val="00A11B9E"/>
    <w:rsid w:val="00A11F06"/>
    <w:rsid w:val="00A14293"/>
    <w:rsid w:val="00A14ADC"/>
    <w:rsid w:val="00A14F76"/>
    <w:rsid w:val="00A15FE8"/>
    <w:rsid w:val="00A16F30"/>
    <w:rsid w:val="00A17E99"/>
    <w:rsid w:val="00A20674"/>
    <w:rsid w:val="00A20D95"/>
    <w:rsid w:val="00A22120"/>
    <w:rsid w:val="00A2230E"/>
    <w:rsid w:val="00A252F7"/>
    <w:rsid w:val="00A26674"/>
    <w:rsid w:val="00A270F1"/>
    <w:rsid w:val="00A271E9"/>
    <w:rsid w:val="00A27361"/>
    <w:rsid w:val="00A27DDB"/>
    <w:rsid w:val="00A30810"/>
    <w:rsid w:val="00A3088B"/>
    <w:rsid w:val="00A3152D"/>
    <w:rsid w:val="00A31596"/>
    <w:rsid w:val="00A323C1"/>
    <w:rsid w:val="00A32BBC"/>
    <w:rsid w:val="00A333CE"/>
    <w:rsid w:val="00A33D56"/>
    <w:rsid w:val="00A341CB"/>
    <w:rsid w:val="00A348DF"/>
    <w:rsid w:val="00A35CFA"/>
    <w:rsid w:val="00A36158"/>
    <w:rsid w:val="00A41469"/>
    <w:rsid w:val="00A42ADC"/>
    <w:rsid w:val="00A42B8F"/>
    <w:rsid w:val="00A43E31"/>
    <w:rsid w:val="00A447C2"/>
    <w:rsid w:val="00A46252"/>
    <w:rsid w:val="00A47831"/>
    <w:rsid w:val="00A47AD3"/>
    <w:rsid w:val="00A50266"/>
    <w:rsid w:val="00A50BA0"/>
    <w:rsid w:val="00A50BE1"/>
    <w:rsid w:val="00A50CF2"/>
    <w:rsid w:val="00A51C55"/>
    <w:rsid w:val="00A529A8"/>
    <w:rsid w:val="00A5326F"/>
    <w:rsid w:val="00A53DC1"/>
    <w:rsid w:val="00A54B7F"/>
    <w:rsid w:val="00A55381"/>
    <w:rsid w:val="00A559C3"/>
    <w:rsid w:val="00A5602E"/>
    <w:rsid w:val="00A579E5"/>
    <w:rsid w:val="00A57D7C"/>
    <w:rsid w:val="00A60896"/>
    <w:rsid w:val="00A60994"/>
    <w:rsid w:val="00A613EF"/>
    <w:rsid w:val="00A62F59"/>
    <w:rsid w:val="00A64A16"/>
    <w:rsid w:val="00A65875"/>
    <w:rsid w:val="00A661FE"/>
    <w:rsid w:val="00A7069F"/>
    <w:rsid w:val="00A713F0"/>
    <w:rsid w:val="00A721D2"/>
    <w:rsid w:val="00A72B29"/>
    <w:rsid w:val="00A736CF"/>
    <w:rsid w:val="00A743CE"/>
    <w:rsid w:val="00A7533A"/>
    <w:rsid w:val="00A75E1C"/>
    <w:rsid w:val="00A766A0"/>
    <w:rsid w:val="00A811F8"/>
    <w:rsid w:val="00A82233"/>
    <w:rsid w:val="00A823EF"/>
    <w:rsid w:val="00A824A1"/>
    <w:rsid w:val="00A8278D"/>
    <w:rsid w:val="00A82D6B"/>
    <w:rsid w:val="00A83740"/>
    <w:rsid w:val="00A84874"/>
    <w:rsid w:val="00A849A0"/>
    <w:rsid w:val="00A8559A"/>
    <w:rsid w:val="00A86B73"/>
    <w:rsid w:val="00A87163"/>
    <w:rsid w:val="00A900DA"/>
    <w:rsid w:val="00A90238"/>
    <w:rsid w:val="00A90763"/>
    <w:rsid w:val="00A90A6D"/>
    <w:rsid w:val="00A91B60"/>
    <w:rsid w:val="00A92176"/>
    <w:rsid w:val="00A92E7C"/>
    <w:rsid w:val="00A9352F"/>
    <w:rsid w:val="00A94942"/>
    <w:rsid w:val="00A94F62"/>
    <w:rsid w:val="00A958FB"/>
    <w:rsid w:val="00A96508"/>
    <w:rsid w:val="00A96BF7"/>
    <w:rsid w:val="00AA07CD"/>
    <w:rsid w:val="00AA0DEE"/>
    <w:rsid w:val="00AA37A5"/>
    <w:rsid w:val="00AA3BED"/>
    <w:rsid w:val="00AA4264"/>
    <w:rsid w:val="00AA496B"/>
    <w:rsid w:val="00AA529B"/>
    <w:rsid w:val="00AA52DE"/>
    <w:rsid w:val="00AA5726"/>
    <w:rsid w:val="00AA5A4E"/>
    <w:rsid w:val="00AA7233"/>
    <w:rsid w:val="00AA780C"/>
    <w:rsid w:val="00AB0A82"/>
    <w:rsid w:val="00AB0CBC"/>
    <w:rsid w:val="00AB2798"/>
    <w:rsid w:val="00AB37C8"/>
    <w:rsid w:val="00AB395E"/>
    <w:rsid w:val="00AB3B96"/>
    <w:rsid w:val="00AB402D"/>
    <w:rsid w:val="00AB4AF8"/>
    <w:rsid w:val="00AB5899"/>
    <w:rsid w:val="00AC0B81"/>
    <w:rsid w:val="00AC0ECF"/>
    <w:rsid w:val="00AC1495"/>
    <w:rsid w:val="00AC1EC5"/>
    <w:rsid w:val="00AC29FD"/>
    <w:rsid w:val="00AC2DCF"/>
    <w:rsid w:val="00AC3734"/>
    <w:rsid w:val="00AC3B71"/>
    <w:rsid w:val="00AC4D0D"/>
    <w:rsid w:val="00AC4E10"/>
    <w:rsid w:val="00AC5060"/>
    <w:rsid w:val="00AC6E0F"/>
    <w:rsid w:val="00AC726C"/>
    <w:rsid w:val="00AC7400"/>
    <w:rsid w:val="00AC79CE"/>
    <w:rsid w:val="00AC7CD8"/>
    <w:rsid w:val="00AD064C"/>
    <w:rsid w:val="00AD1553"/>
    <w:rsid w:val="00AD1FFA"/>
    <w:rsid w:val="00AD2399"/>
    <w:rsid w:val="00AD2461"/>
    <w:rsid w:val="00AD2ADA"/>
    <w:rsid w:val="00AD381F"/>
    <w:rsid w:val="00AD3A36"/>
    <w:rsid w:val="00AD41A4"/>
    <w:rsid w:val="00AD42E9"/>
    <w:rsid w:val="00AD514B"/>
    <w:rsid w:val="00AD54AD"/>
    <w:rsid w:val="00AD5B72"/>
    <w:rsid w:val="00AD698A"/>
    <w:rsid w:val="00AD7DF4"/>
    <w:rsid w:val="00AE05CA"/>
    <w:rsid w:val="00AE0DAC"/>
    <w:rsid w:val="00AE0E86"/>
    <w:rsid w:val="00AE1F4C"/>
    <w:rsid w:val="00AE2554"/>
    <w:rsid w:val="00AE2C50"/>
    <w:rsid w:val="00AE39DB"/>
    <w:rsid w:val="00AE4D12"/>
    <w:rsid w:val="00AE504C"/>
    <w:rsid w:val="00AE6D2D"/>
    <w:rsid w:val="00AE71EA"/>
    <w:rsid w:val="00AE7585"/>
    <w:rsid w:val="00AE77DC"/>
    <w:rsid w:val="00AF0034"/>
    <w:rsid w:val="00AF0D83"/>
    <w:rsid w:val="00AF2486"/>
    <w:rsid w:val="00AF24F3"/>
    <w:rsid w:val="00AF310E"/>
    <w:rsid w:val="00AF3930"/>
    <w:rsid w:val="00AF3FB8"/>
    <w:rsid w:val="00AF44E7"/>
    <w:rsid w:val="00AF5DCD"/>
    <w:rsid w:val="00AF604E"/>
    <w:rsid w:val="00AF63D3"/>
    <w:rsid w:val="00B005DF"/>
    <w:rsid w:val="00B00DCF"/>
    <w:rsid w:val="00B00E37"/>
    <w:rsid w:val="00B02ACC"/>
    <w:rsid w:val="00B03BA5"/>
    <w:rsid w:val="00B04413"/>
    <w:rsid w:val="00B05185"/>
    <w:rsid w:val="00B055CD"/>
    <w:rsid w:val="00B06F28"/>
    <w:rsid w:val="00B07730"/>
    <w:rsid w:val="00B07D0B"/>
    <w:rsid w:val="00B07D5B"/>
    <w:rsid w:val="00B1102F"/>
    <w:rsid w:val="00B12209"/>
    <w:rsid w:val="00B12E70"/>
    <w:rsid w:val="00B132CC"/>
    <w:rsid w:val="00B145B3"/>
    <w:rsid w:val="00B15EF4"/>
    <w:rsid w:val="00B167F3"/>
    <w:rsid w:val="00B17CA1"/>
    <w:rsid w:val="00B17F25"/>
    <w:rsid w:val="00B20701"/>
    <w:rsid w:val="00B21224"/>
    <w:rsid w:val="00B22884"/>
    <w:rsid w:val="00B22907"/>
    <w:rsid w:val="00B24A8A"/>
    <w:rsid w:val="00B24DAF"/>
    <w:rsid w:val="00B279F5"/>
    <w:rsid w:val="00B27C53"/>
    <w:rsid w:val="00B305EA"/>
    <w:rsid w:val="00B31D1A"/>
    <w:rsid w:val="00B32ED2"/>
    <w:rsid w:val="00B347F8"/>
    <w:rsid w:val="00B34C80"/>
    <w:rsid w:val="00B363E0"/>
    <w:rsid w:val="00B37895"/>
    <w:rsid w:val="00B4117B"/>
    <w:rsid w:val="00B422C6"/>
    <w:rsid w:val="00B42444"/>
    <w:rsid w:val="00B46AFD"/>
    <w:rsid w:val="00B4757C"/>
    <w:rsid w:val="00B52108"/>
    <w:rsid w:val="00B532EA"/>
    <w:rsid w:val="00B5373F"/>
    <w:rsid w:val="00B54471"/>
    <w:rsid w:val="00B554A7"/>
    <w:rsid w:val="00B55961"/>
    <w:rsid w:val="00B55E3D"/>
    <w:rsid w:val="00B56881"/>
    <w:rsid w:val="00B5758F"/>
    <w:rsid w:val="00B57BDC"/>
    <w:rsid w:val="00B6153D"/>
    <w:rsid w:val="00B61D4D"/>
    <w:rsid w:val="00B61E5B"/>
    <w:rsid w:val="00B624E0"/>
    <w:rsid w:val="00B6457A"/>
    <w:rsid w:val="00B65279"/>
    <w:rsid w:val="00B66348"/>
    <w:rsid w:val="00B664FF"/>
    <w:rsid w:val="00B66642"/>
    <w:rsid w:val="00B6691B"/>
    <w:rsid w:val="00B66B9B"/>
    <w:rsid w:val="00B66EF4"/>
    <w:rsid w:val="00B6736F"/>
    <w:rsid w:val="00B675BF"/>
    <w:rsid w:val="00B676B1"/>
    <w:rsid w:val="00B678B9"/>
    <w:rsid w:val="00B67D0C"/>
    <w:rsid w:val="00B70DA0"/>
    <w:rsid w:val="00B72990"/>
    <w:rsid w:val="00B72A8C"/>
    <w:rsid w:val="00B72A90"/>
    <w:rsid w:val="00B7357B"/>
    <w:rsid w:val="00B73ED9"/>
    <w:rsid w:val="00B73EF0"/>
    <w:rsid w:val="00B762CB"/>
    <w:rsid w:val="00B76E1D"/>
    <w:rsid w:val="00B8153B"/>
    <w:rsid w:val="00B81931"/>
    <w:rsid w:val="00B81A15"/>
    <w:rsid w:val="00B836B1"/>
    <w:rsid w:val="00B83D94"/>
    <w:rsid w:val="00B84395"/>
    <w:rsid w:val="00B8450A"/>
    <w:rsid w:val="00B852F8"/>
    <w:rsid w:val="00B8547B"/>
    <w:rsid w:val="00B85B6C"/>
    <w:rsid w:val="00B85FA3"/>
    <w:rsid w:val="00B869F1"/>
    <w:rsid w:val="00B8771E"/>
    <w:rsid w:val="00B87998"/>
    <w:rsid w:val="00B9035A"/>
    <w:rsid w:val="00B90572"/>
    <w:rsid w:val="00B909AC"/>
    <w:rsid w:val="00B91BC7"/>
    <w:rsid w:val="00B928E9"/>
    <w:rsid w:val="00B92AFE"/>
    <w:rsid w:val="00B92EEA"/>
    <w:rsid w:val="00B9498A"/>
    <w:rsid w:val="00B961B4"/>
    <w:rsid w:val="00B96CA0"/>
    <w:rsid w:val="00B96F80"/>
    <w:rsid w:val="00B970EC"/>
    <w:rsid w:val="00B97539"/>
    <w:rsid w:val="00BA09F8"/>
    <w:rsid w:val="00BA0A68"/>
    <w:rsid w:val="00BA14AB"/>
    <w:rsid w:val="00BA1FD6"/>
    <w:rsid w:val="00BA2718"/>
    <w:rsid w:val="00BA588E"/>
    <w:rsid w:val="00BA6112"/>
    <w:rsid w:val="00BA7F8C"/>
    <w:rsid w:val="00BB1305"/>
    <w:rsid w:val="00BB2349"/>
    <w:rsid w:val="00BB27B4"/>
    <w:rsid w:val="00BB2B89"/>
    <w:rsid w:val="00BB33F8"/>
    <w:rsid w:val="00BB3694"/>
    <w:rsid w:val="00BB389D"/>
    <w:rsid w:val="00BB55FD"/>
    <w:rsid w:val="00BB5787"/>
    <w:rsid w:val="00BC004C"/>
    <w:rsid w:val="00BC011B"/>
    <w:rsid w:val="00BC0F8E"/>
    <w:rsid w:val="00BC607D"/>
    <w:rsid w:val="00BC694C"/>
    <w:rsid w:val="00BC6B33"/>
    <w:rsid w:val="00BC73F3"/>
    <w:rsid w:val="00BC7864"/>
    <w:rsid w:val="00BD0798"/>
    <w:rsid w:val="00BD07EA"/>
    <w:rsid w:val="00BD09C8"/>
    <w:rsid w:val="00BD145A"/>
    <w:rsid w:val="00BD1B24"/>
    <w:rsid w:val="00BD23E3"/>
    <w:rsid w:val="00BD25D5"/>
    <w:rsid w:val="00BD2B2A"/>
    <w:rsid w:val="00BD33D4"/>
    <w:rsid w:val="00BD4391"/>
    <w:rsid w:val="00BD4463"/>
    <w:rsid w:val="00BD4CC4"/>
    <w:rsid w:val="00BD4F34"/>
    <w:rsid w:val="00BD7BA6"/>
    <w:rsid w:val="00BD7F20"/>
    <w:rsid w:val="00BE063A"/>
    <w:rsid w:val="00BE0C33"/>
    <w:rsid w:val="00BE1387"/>
    <w:rsid w:val="00BE1707"/>
    <w:rsid w:val="00BE2068"/>
    <w:rsid w:val="00BE223E"/>
    <w:rsid w:val="00BE23E3"/>
    <w:rsid w:val="00BE2818"/>
    <w:rsid w:val="00BE36C0"/>
    <w:rsid w:val="00BE3C84"/>
    <w:rsid w:val="00BE43D1"/>
    <w:rsid w:val="00BE4427"/>
    <w:rsid w:val="00BE4A7C"/>
    <w:rsid w:val="00BE53C6"/>
    <w:rsid w:val="00BE63D3"/>
    <w:rsid w:val="00BE7EDF"/>
    <w:rsid w:val="00BF1023"/>
    <w:rsid w:val="00BF1CFE"/>
    <w:rsid w:val="00BF33E4"/>
    <w:rsid w:val="00BF4303"/>
    <w:rsid w:val="00BF4882"/>
    <w:rsid w:val="00BF5D9B"/>
    <w:rsid w:val="00BF6B26"/>
    <w:rsid w:val="00C0048A"/>
    <w:rsid w:val="00C00A3E"/>
    <w:rsid w:val="00C01DA4"/>
    <w:rsid w:val="00C01E84"/>
    <w:rsid w:val="00C02061"/>
    <w:rsid w:val="00C020DD"/>
    <w:rsid w:val="00C0271E"/>
    <w:rsid w:val="00C02967"/>
    <w:rsid w:val="00C031E1"/>
    <w:rsid w:val="00C03844"/>
    <w:rsid w:val="00C04822"/>
    <w:rsid w:val="00C048B0"/>
    <w:rsid w:val="00C101F0"/>
    <w:rsid w:val="00C135E5"/>
    <w:rsid w:val="00C14078"/>
    <w:rsid w:val="00C140BC"/>
    <w:rsid w:val="00C1564A"/>
    <w:rsid w:val="00C16589"/>
    <w:rsid w:val="00C16796"/>
    <w:rsid w:val="00C16C48"/>
    <w:rsid w:val="00C16D50"/>
    <w:rsid w:val="00C17758"/>
    <w:rsid w:val="00C17E61"/>
    <w:rsid w:val="00C2042C"/>
    <w:rsid w:val="00C2134E"/>
    <w:rsid w:val="00C218A8"/>
    <w:rsid w:val="00C21A6B"/>
    <w:rsid w:val="00C225D7"/>
    <w:rsid w:val="00C22C54"/>
    <w:rsid w:val="00C232AA"/>
    <w:rsid w:val="00C24139"/>
    <w:rsid w:val="00C25FE7"/>
    <w:rsid w:val="00C2695D"/>
    <w:rsid w:val="00C269AB"/>
    <w:rsid w:val="00C269B7"/>
    <w:rsid w:val="00C273E6"/>
    <w:rsid w:val="00C30127"/>
    <w:rsid w:val="00C30399"/>
    <w:rsid w:val="00C31260"/>
    <w:rsid w:val="00C31EF2"/>
    <w:rsid w:val="00C32ABB"/>
    <w:rsid w:val="00C32E79"/>
    <w:rsid w:val="00C37CF2"/>
    <w:rsid w:val="00C37F00"/>
    <w:rsid w:val="00C40B58"/>
    <w:rsid w:val="00C414C9"/>
    <w:rsid w:val="00C42244"/>
    <w:rsid w:val="00C42E26"/>
    <w:rsid w:val="00C43D15"/>
    <w:rsid w:val="00C45542"/>
    <w:rsid w:val="00C45561"/>
    <w:rsid w:val="00C45E46"/>
    <w:rsid w:val="00C4691B"/>
    <w:rsid w:val="00C508FE"/>
    <w:rsid w:val="00C5108F"/>
    <w:rsid w:val="00C51B2E"/>
    <w:rsid w:val="00C51DD9"/>
    <w:rsid w:val="00C52219"/>
    <w:rsid w:val="00C5261A"/>
    <w:rsid w:val="00C52DC3"/>
    <w:rsid w:val="00C533BB"/>
    <w:rsid w:val="00C5657D"/>
    <w:rsid w:val="00C5660C"/>
    <w:rsid w:val="00C56CA9"/>
    <w:rsid w:val="00C6016F"/>
    <w:rsid w:val="00C61EF7"/>
    <w:rsid w:val="00C6217D"/>
    <w:rsid w:val="00C62BC5"/>
    <w:rsid w:val="00C63A87"/>
    <w:rsid w:val="00C63B52"/>
    <w:rsid w:val="00C64B2D"/>
    <w:rsid w:val="00C65603"/>
    <w:rsid w:val="00C65855"/>
    <w:rsid w:val="00C66E83"/>
    <w:rsid w:val="00C67F4B"/>
    <w:rsid w:val="00C70547"/>
    <w:rsid w:val="00C70CB0"/>
    <w:rsid w:val="00C70F63"/>
    <w:rsid w:val="00C71C3E"/>
    <w:rsid w:val="00C72088"/>
    <w:rsid w:val="00C731D5"/>
    <w:rsid w:val="00C77446"/>
    <w:rsid w:val="00C77FA3"/>
    <w:rsid w:val="00C8025F"/>
    <w:rsid w:val="00C80865"/>
    <w:rsid w:val="00C80D00"/>
    <w:rsid w:val="00C84C9D"/>
    <w:rsid w:val="00C86953"/>
    <w:rsid w:val="00C86D10"/>
    <w:rsid w:val="00C87127"/>
    <w:rsid w:val="00C90D08"/>
    <w:rsid w:val="00C91C76"/>
    <w:rsid w:val="00C9210A"/>
    <w:rsid w:val="00C93078"/>
    <w:rsid w:val="00C9334D"/>
    <w:rsid w:val="00C93551"/>
    <w:rsid w:val="00C940BA"/>
    <w:rsid w:val="00C95B99"/>
    <w:rsid w:val="00C95D42"/>
    <w:rsid w:val="00C95D5C"/>
    <w:rsid w:val="00C96A32"/>
    <w:rsid w:val="00C96A87"/>
    <w:rsid w:val="00C97303"/>
    <w:rsid w:val="00CA0A32"/>
    <w:rsid w:val="00CA1265"/>
    <w:rsid w:val="00CA127D"/>
    <w:rsid w:val="00CA14F9"/>
    <w:rsid w:val="00CA2A68"/>
    <w:rsid w:val="00CA3ED7"/>
    <w:rsid w:val="00CA51BB"/>
    <w:rsid w:val="00CA563A"/>
    <w:rsid w:val="00CA68A4"/>
    <w:rsid w:val="00CA6D72"/>
    <w:rsid w:val="00CB0180"/>
    <w:rsid w:val="00CB0946"/>
    <w:rsid w:val="00CB1343"/>
    <w:rsid w:val="00CB1372"/>
    <w:rsid w:val="00CB154E"/>
    <w:rsid w:val="00CB1A9F"/>
    <w:rsid w:val="00CB1AC1"/>
    <w:rsid w:val="00CB1B88"/>
    <w:rsid w:val="00CB1D1F"/>
    <w:rsid w:val="00CB53E7"/>
    <w:rsid w:val="00CB55A6"/>
    <w:rsid w:val="00CB5935"/>
    <w:rsid w:val="00CB7C55"/>
    <w:rsid w:val="00CC1839"/>
    <w:rsid w:val="00CC1C94"/>
    <w:rsid w:val="00CC229E"/>
    <w:rsid w:val="00CC4062"/>
    <w:rsid w:val="00CC5A61"/>
    <w:rsid w:val="00CC5EBC"/>
    <w:rsid w:val="00CC60A2"/>
    <w:rsid w:val="00CC70F6"/>
    <w:rsid w:val="00CD0CE0"/>
    <w:rsid w:val="00CD0D63"/>
    <w:rsid w:val="00CD0E62"/>
    <w:rsid w:val="00CD0F04"/>
    <w:rsid w:val="00CD231D"/>
    <w:rsid w:val="00CD2329"/>
    <w:rsid w:val="00CD2C74"/>
    <w:rsid w:val="00CD3797"/>
    <w:rsid w:val="00CD474B"/>
    <w:rsid w:val="00CD4C09"/>
    <w:rsid w:val="00CD5702"/>
    <w:rsid w:val="00CD6A1F"/>
    <w:rsid w:val="00CD6A95"/>
    <w:rsid w:val="00CD7098"/>
    <w:rsid w:val="00CD711C"/>
    <w:rsid w:val="00CD7AE1"/>
    <w:rsid w:val="00CE0131"/>
    <w:rsid w:val="00CE0C12"/>
    <w:rsid w:val="00CE2378"/>
    <w:rsid w:val="00CE25F7"/>
    <w:rsid w:val="00CE28FA"/>
    <w:rsid w:val="00CE30BC"/>
    <w:rsid w:val="00CE3131"/>
    <w:rsid w:val="00CE48BC"/>
    <w:rsid w:val="00CE49EC"/>
    <w:rsid w:val="00CE4E4F"/>
    <w:rsid w:val="00CE5571"/>
    <w:rsid w:val="00CE668C"/>
    <w:rsid w:val="00CE6975"/>
    <w:rsid w:val="00CE6986"/>
    <w:rsid w:val="00CE7069"/>
    <w:rsid w:val="00CE761F"/>
    <w:rsid w:val="00CF031F"/>
    <w:rsid w:val="00CF0C17"/>
    <w:rsid w:val="00CF0DC5"/>
    <w:rsid w:val="00CF1107"/>
    <w:rsid w:val="00CF247F"/>
    <w:rsid w:val="00CF2E1C"/>
    <w:rsid w:val="00CF4157"/>
    <w:rsid w:val="00CF4725"/>
    <w:rsid w:val="00CF4F69"/>
    <w:rsid w:val="00CF5384"/>
    <w:rsid w:val="00CF6499"/>
    <w:rsid w:val="00D0128E"/>
    <w:rsid w:val="00D02C7F"/>
    <w:rsid w:val="00D02FF9"/>
    <w:rsid w:val="00D04687"/>
    <w:rsid w:val="00D053F6"/>
    <w:rsid w:val="00D065F6"/>
    <w:rsid w:val="00D07EB1"/>
    <w:rsid w:val="00D11C07"/>
    <w:rsid w:val="00D11EA1"/>
    <w:rsid w:val="00D12290"/>
    <w:rsid w:val="00D12867"/>
    <w:rsid w:val="00D12C7A"/>
    <w:rsid w:val="00D1393A"/>
    <w:rsid w:val="00D14105"/>
    <w:rsid w:val="00D145BB"/>
    <w:rsid w:val="00D145CB"/>
    <w:rsid w:val="00D16106"/>
    <w:rsid w:val="00D16397"/>
    <w:rsid w:val="00D16B0E"/>
    <w:rsid w:val="00D16CD8"/>
    <w:rsid w:val="00D17B88"/>
    <w:rsid w:val="00D207A6"/>
    <w:rsid w:val="00D21280"/>
    <w:rsid w:val="00D21B4F"/>
    <w:rsid w:val="00D22585"/>
    <w:rsid w:val="00D2271B"/>
    <w:rsid w:val="00D22C1F"/>
    <w:rsid w:val="00D23C40"/>
    <w:rsid w:val="00D23C84"/>
    <w:rsid w:val="00D252A2"/>
    <w:rsid w:val="00D25B39"/>
    <w:rsid w:val="00D260EA"/>
    <w:rsid w:val="00D269F0"/>
    <w:rsid w:val="00D2774A"/>
    <w:rsid w:val="00D303CC"/>
    <w:rsid w:val="00D30FBA"/>
    <w:rsid w:val="00D310B4"/>
    <w:rsid w:val="00D3277A"/>
    <w:rsid w:val="00D3332B"/>
    <w:rsid w:val="00D35173"/>
    <w:rsid w:val="00D3519F"/>
    <w:rsid w:val="00D35656"/>
    <w:rsid w:val="00D36E6B"/>
    <w:rsid w:val="00D376F8"/>
    <w:rsid w:val="00D40631"/>
    <w:rsid w:val="00D4269D"/>
    <w:rsid w:val="00D43438"/>
    <w:rsid w:val="00D443F4"/>
    <w:rsid w:val="00D448DC"/>
    <w:rsid w:val="00D469FC"/>
    <w:rsid w:val="00D46F29"/>
    <w:rsid w:val="00D4791B"/>
    <w:rsid w:val="00D50408"/>
    <w:rsid w:val="00D5053C"/>
    <w:rsid w:val="00D512D7"/>
    <w:rsid w:val="00D51714"/>
    <w:rsid w:val="00D51F37"/>
    <w:rsid w:val="00D5264A"/>
    <w:rsid w:val="00D52A8B"/>
    <w:rsid w:val="00D54799"/>
    <w:rsid w:val="00D55409"/>
    <w:rsid w:val="00D555D2"/>
    <w:rsid w:val="00D558BC"/>
    <w:rsid w:val="00D60E91"/>
    <w:rsid w:val="00D61FB5"/>
    <w:rsid w:val="00D62577"/>
    <w:rsid w:val="00D63068"/>
    <w:rsid w:val="00D6335C"/>
    <w:rsid w:val="00D63602"/>
    <w:rsid w:val="00D63FAC"/>
    <w:rsid w:val="00D659D3"/>
    <w:rsid w:val="00D679ED"/>
    <w:rsid w:val="00D717A9"/>
    <w:rsid w:val="00D71A5F"/>
    <w:rsid w:val="00D73B27"/>
    <w:rsid w:val="00D73E37"/>
    <w:rsid w:val="00D76835"/>
    <w:rsid w:val="00D7695F"/>
    <w:rsid w:val="00D77823"/>
    <w:rsid w:val="00D77C1F"/>
    <w:rsid w:val="00D809F6"/>
    <w:rsid w:val="00D81DB3"/>
    <w:rsid w:val="00D81EF1"/>
    <w:rsid w:val="00D82BB5"/>
    <w:rsid w:val="00D83107"/>
    <w:rsid w:val="00D83253"/>
    <w:rsid w:val="00D833FD"/>
    <w:rsid w:val="00D839DC"/>
    <w:rsid w:val="00D8485B"/>
    <w:rsid w:val="00D85E49"/>
    <w:rsid w:val="00D877A1"/>
    <w:rsid w:val="00D878DD"/>
    <w:rsid w:val="00D90E4B"/>
    <w:rsid w:val="00D91042"/>
    <w:rsid w:val="00D9424B"/>
    <w:rsid w:val="00D94B38"/>
    <w:rsid w:val="00D956FD"/>
    <w:rsid w:val="00D9732E"/>
    <w:rsid w:val="00DA0829"/>
    <w:rsid w:val="00DA21BC"/>
    <w:rsid w:val="00DA3618"/>
    <w:rsid w:val="00DA61B4"/>
    <w:rsid w:val="00DA6829"/>
    <w:rsid w:val="00DA721E"/>
    <w:rsid w:val="00DA7DC2"/>
    <w:rsid w:val="00DB0B47"/>
    <w:rsid w:val="00DB0E87"/>
    <w:rsid w:val="00DB29A9"/>
    <w:rsid w:val="00DB39D1"/>
    <w:rsid w:val="00DB51C3"/>
    <w:rsid w:val="00DB6236"/>
    <w:rsid w:val="00DB7569"/>
    <w:rsid w:val="00DB7950"/>
    <w:rsid w:val="00DC0C7D"/>
    <w:rsid w:val="00DC1351"/>
    <w:rsid w:val="00DC21BE"/>
    <w:rsid w:val="00DC3ACF"/>
    <w:rsid w:val="00DC3E17"/>
    <w:rsid w:val="00DC41BC"/>
    <w:rsid w:val="00DC47B8"/>
    <w:rsid w:val="00DC57EC"/>
    <w:rsid w:val="00DC5BCE"/>
    <w:rsid w:val="00DC6711"/>
    <w:rsid w:val="00DC6DCB"/>
    <w:rsid w:val="00DC7B73"/>
    <w:rsid w:val="00DC7C90"/>
    <w:rsid w:val="00DD3201"/>
    <w:rsid w:val="00DD46E9"/>
    <w:rsid w:val="00DD4D7B"/>
    <w:rsid w:val="00DD6DBA"/>
    <w:rsid w:val="00DD71EC"/>
    <w:rsid w:val="00DD752A"/>
    <w:rsid w:val="00DE1C64"/>
    <w:rsid w:val="00DE1FDA"/>
    <w:rsid w:val="00DE2DA2"/>
    <w:rsid w:val="00DE316D"/>
    <w:rsid w:val="00DE3720"/>
    <w:rsid w:val="00DE3966"/>
    <w:rsid w:val="00DE4D94"/>
    <w:rsid w:val="00DE541A"/>
    <w:rsid w:val="00DE6F50"/>
    <w:rsid w:val="00DE7C77"/>
    <w:rsid w:val="00DF0080"/>
    <w:rsid w:val="00DF12C2"/>
    <w:rsid w:val="00DF2F62"/>
    <w:rsid w:val="00DF303E"/>
    <w:rsid w:val="00DF3964"/>
    <w:rsid w:val="00DF40C0"/>
    <w:rsid w:val="00DF42A7"/>
    <w:rsid w:val="00DF4F77"/>
    <w:rsid w:val="00DF51EE"/>
    <w:rsid w:val="00DF69FB"/>
    <w:rsid w:val="00DF6F50"/>
    <w:rsid w:val="00DF765E"/>
    <w:rsid w:val="00DF7B10"/>
    <w:rsid w:val="00E007CF"/>
    <w:rsid w:val="00E009F5"/>
    <w:rsid w:val="00E00BD8"/>
    <w:rsid w:val="00E00E14"/>
    <w:rsid w:val="00E01B30"/>
    <w:rsid w:val="00E020B3"/>
    <w:rsid w:val="00E05547"/>
    <w:rsid w:val="00E062C1"/>
    <w:rsid w:val="00E066B4"/>
    <w:rsid w:val="00E066C3"/>
    <w:rsid w:val="00E078DE"/>
    <w:rsid w:val="00E07F7C"/>
    <w:rsid w:val="00E10082"/>
    <w:rsid w:val="00E1086B"/>
    <w:rsid w:val="00E10924"/>
    <w:rsid w:val="00E110F4"/>
    <w:rsid w:val="00E120EC"/>
    <w:rsid w:val="00E12C80"/>
    <w:rsid w:val="00E12E7B"/>
    <w:rsid w:val="00E160D4"/>
    <w:rsid w:val="00E17A24"/>
    <w:rsid w:val="00E20AF4"/>
    <w:rsid w:val="00E20C39"/>
    <w:rsid w:val="00E211F7"/>
    <w:rsid w:val="00E22E81"/>
    <w:rsid w:val="00E231C8"/>
    <w:rsid w:val="00E23730"/>
    <w:rsid w:val="00E24A74"/>
    <w:rsid w:val="00E25594"/>
    <w:rsid w:val="00E2613A"/>
    <w:rsid w:val="00E30200"/>
    <w:rsid w:val="00E30AEC"/>
    <w:rsid w:val="00E30CB1"/>
    <w:rsid w:val="00E32A45"/>
    <w:rsid w:val="00E331D6"/>
    <w:rsid w:val="00E345C6"/>
    <w:rsid w:val="00E34CFF"/>
    <w:rsid w:val="00E34FEA"/>
    <w:rsid w:val="00E35054"/>
    <w:rsid w:val="00E40DD7"/>
    <w:rsid w:val="00E40F44"/>
    <w:rsid w:val="00E417C9"/>
    <w:rsid w:val="00E420ED"/>
    <w:rsid w:val="00E424D7"/>
    <w:rsid w:val="00E4301D"/>
    <w:rsid w:val="00E433F3"/>
    <w:rsid w:val="00E4369C"/>
    <w:rsid w:val="00E43778"/>
    <w:rsid w:val="00E43DC1"/>
    <w:rsid w:val="00E43E61"/>
    <w:rsid w:val="00E44083"/>
    <w:rsid w:val="00E444F5"/>
    <w:rsid w:val="00E45810"/>
    <w:rsid w:val="00E45F98"/>
    <w:rsid w:val="00E4723C"/>
    <w:rsid w:val="00E4730E"/>
    <w:rsid w:val="00E501E6"/>
    <w:rsid w:val="00E507C4"/>
    <w:rsid w:val="00E508BD"/>
    <w:rsid w:val="00E509D5"/>
    <w:rsid w:val="00E5108B"/>
    <w:rsid w:val="00E515AA"/>
    <w:rsid w:val="00E51D60"/>
    <w:rsid w:val="00E51EF1"/>
    <w:rsid w:val="00E521E3"/>
    <w:rsid w:val="00E536E2"/>
    <w:rsid w:val="00E53C2B"/>
    <w:rsid w:val="00E54A97"/>
    <w:rsid w:val="00E550AA"/>
    <w:rsid w:val="00E5544D"/>
    <w:rsid w:val="00E55D4B"/>
    <w:rsid w:val="00E55DB6"/>
    <w:rsid w:val="00E6004E"/>
    <w:rsid w:val="00E60D1C"/>
    <w:rsid w:val="00E61020"/>
    <w:rsid w:val="00E618A7"/>
    <w:rsid w:val="00E62249"/>
    <w:rsid w:val="00E62306"/>
    <w:rsid w:val="00E623FE"/>
    <w:rsid w:val="00E629E5"/>
    <w:rsid w:val="00E6318C"/>
    <w:rsid w:val="00E63A31"/>
    <w:rsid w:val="00E63ACB"/>
    <w:rsid w:val="00E64536"/>
    <w:rsid w:val="00E64FE1"/>
    <w:rsid w:val="00E65216"/>
    <w:rsid w:val="00E65A63"/>
    <w:rsid w:val="00E66B6C"/>
    <w:rsid w:val="00E6756D"/>
    <w:rsid w:val="00E67BAF"/>
    <w:rsid w:val="00E70080"/>
    <w:rsid w:val="00E7008A"/>
    <w:rsid w:val="00E71723"/>
    <w:rsid w:val="00E71C47"/>
    <w:rsid w:val="00E72953"/>
    <w:rsid w:val="00E73003"/>
    <w:rsid w:val="00E7315C"/>
    <w:rsid w:val="00E7435F"/>
    <w:rsid w:val="00E76B52"/>
    <w:rsid w:val="00E812C0"/>
    <w:rsid w:val="00E81A12"/>
    <w:rsid w:val="00E81D9F"/>
    <w:rsid w:val="00E82A92"/>
    <w:rsid w:val="00E84B49"/>
    <w:rsid w:val="00E85217"/>
    <w:rsid w:val="00E85509"/>
    <w:rsid w:val="00E856DF"/>
    <w:rsid w:val="00E863FD"/>
    <w:rsid w:val="00E867FA"/>
    <w:rsid w:val="00E86951"/>
    <w:rsid w:val="00E869A4"/>
    <w:rsid w:val="00E86AB3"/>
    <w:rsid w:val="00E872A5"/>
    <w:rsid w:val="00E905FF"/>
    <w:rsid w:val="00E914C2"/>
    <w:rsid w:val="00E91993"/>
    <w:rsid w:val="00E9208E"/>
    <w:rsid w:val="00E968E1"/>
    <w:rsid w:val="00E973F2"/>
    <w:rsid w:val="00E97A20"/>
    <w:rsid w:val="00EA0931"/>
    <w:rsid w:val="00EA176E"/>
    <w:rsid w:val="00EA1984"/>
    <w:rsid w:val="00EA2495"/>
    <w:rsid w:val="00EA2C8B"/>
    <w:rsid w:val="00EA50B4"/>
    <w:rsid w:val="00EA55DC"/>
    <w:rsid w:val="00EA58CF"/>
    <w:rsid w:val="00EA6898"/>
    <w:rsid w:val="00EA6924"/>
    <w:rsid w:val="00EB1037"/>
    <w:rsid w:val="00EB2F1A"/>
    <w:rsid w:val="00EB4ECA"/>
    <w:rsid w:val="00EB5291"/>
    <w:rsid w:val="00EB58D9"/>
    <w:rsid w:val="00EB5905"/>
    <w:rsid w:val="00EB6E75"/>
    <w:rsid w:val="00EB7B6D"/>
    <w:rsid w:val="00EC0624"/>
    <w:rsid w:val="00EC1748"/>
    <w:rsid w:val="00EC17DF"/>
    <w:rsid w:val="00EC54EA"/>
    <w:rsid w:val="00EC6A24"/>
    <w:rsid w:val="00EC7414"/>
    <w:rsid w:val="00ED035F"/>
    <w:rsid w:val="00ED229F"/>
    <w:rsid w:val="00ED2DF3"/>
    <w:rsid w:val="00ED3502"/>
    <w:rsid w:val="00ED368C"/>
    <w:rsid w:val="00ED5291"/>
    <w:rsid w:val="00ED56AA"/>
    <w:rsid w:val="00ED676E"/>
    <w:rsid w:val="00ED68E0"/>
    <w:rsid w:val="00EE1144"/>
    <w:rsid w:val="00EE1603"/>
    <w:rsid w:val="00EE1A8D"/>
    <w:rsid w:val="00EE236B"/>
    <w:rsid w:val="00EE3B6E"/>
    <w:rsid w:val="00EE412A"/>
    <w:rsid w:val="00EE4DDC"/>
    <w:rsid w:val="00EE6F4D"/>
    <w:rsid w:val="00EE70B8"/>
    <w:rsid w:val="00EE7AB7"/>
    <w:rsid w:val="00EE7D70"/>
    <w:rsid w:val="00EF17C4"/>
    <w:rsid w:val="00EF19FE"/>
    <w:rsid w:val="00EF2FC2"/>
    <w:rsid w:val="00EF3072"/>
    <w:rsid w:val="00EF3DA8"/>
    <w:rsid w:val="00EF4153"/>
    <w:rsid w:val="00EF45AB"/>
    <w:rsid w:val="00EF711E"/>
    <w:rsid w:val="00F0055E"/>
    <w:rsid w:val="00F016F3"/>
    <w:rsid w:val="00F022DE"/>
    <w:rsid w:val="00F025E8"/>
    <w:rsid w:val="00F0319B"/>
    <w:rsid w:val="00F032E7"/>
    <w:rsid w:val="00F0378D"/>
    <w:rsid w:val="00F047F0"/>
    <w:rsid w:val="00F04D87"/>
    <w:rsid w:val="00F052A5"/>
    <w:rsid w:val="00F056AD"/>
    <w:rsid w:val="00F06199"/>
    <w:rsid w:val="00F063E9"/>
    <w:rsid w:val="00F068C6"/>
    <w:rsid w:val="00F068E9"/>
    <w:rsid w:val="00F06ACA"/>
    <w:rsid w:val="00F07180"/>
    <w:rsid w:val="00F0769A"/>
    <w:rsid w:val="00F07969"/>
    <w:rsid w:val="00F1059D"/>
    <w:rsid w:val="00F10D0F"/>
    <w:rsid w:val="00F1100B"/>
    <w:rsid w:val="00F1136D"/>
    <w:rsid w:val="00F1186F"/>
    <w:rsid w:val="00F11A75"/>
    <w:rsid w:val="00F11D83"/>
    <w:rsid w:val="00F12433"/>
    <w:rsid w:val="00F125C7"/>
    <w:rsid w:val="00F12B74"/>
    <w:rsid w:val="00F146EB"/>
    <w:rsid w:val="00F1470B"/>
    <w:rsid w:val="00F14EE9"/>
    <w:rsid w:val="00F1535F"/>
    <w:rsid w:val="00F15590"/>
    <w:rsid w:val="00F17540"/>
    <w:rsid w:val="00F17724"/>
    <w:rsid w:val="00F207ED"/>
    <w:rsid w:val="00F20AB0"/>
    <w:rsid w:val="00F20C64"/>
    <w:rsid w:val="00F2140D"/>
    <w:rsid w:val="00F21740"/>
    <w:rsid w:val="00F218DA"/>
    <w:rsid w:val="00F2293B"/>
    <w:rsid w:val="00F239D0"/>
    <w:rsid w:val="00F23BF3"/>
    <w:rsid w:val="00F2462E"/>
    <w:rsid w:val="00F26292"/>
    <w:rsid w:val="00F30093"/>
    <w:rsid w:val="00F310F0"/>
    <w:rsid w:val="00F315CB"/>
    <w:rsid w:val="00F3161C"/>
    <w:rsid w:val="00F31F24"/>
    <w:rsid w:val="00F34304"/>
    <w:rsid w:val="00F34467"/>
    <w:rsid w:val="00F35B88"/>
    <w:rsid w:val="00F364B6"/>
    <w:rsid w:val="00F37195"/>
    <w:rsid w:val="00F37253"/>
    <w:rsid w:val="00F44789"/>
    <w:rsid w:val="00F44F0F"/>
    <w:rsid w:val="00F45616"/>
    <w:rsid w:val="00F47A60"/>
    <w:rsid w:val="00F50A51"/>
    <w:rsid w:val="00F50D5A"/>
    <w:rsid w:val="00F51DFC"/>
    <w:rsid w:val="00F51F79"/>
    <w:rsid w:val="00F561CA"/>
    <w:rsid w:val="00F56659"/>
    <w:rsid w:val="00F57AE5"/>
    <w:rsid w:val="00F57DB3"/>
    <w:rsid w:val="00F6022D"/>
    <w:rsid w:val="00F616B9"/>
    <w:rsid w:val="00F61B40"/>
    <w:rsid w:val="00F61D52"/>
    <w:rsid w:val="00F61D54"/>
    <w:rsid w:val="00F637BA"/>
    <w:rsid w:val="00F63AB1"/>
    <w:rsid w:val="00F662DE"/>
    <w:rsid w:val="00F6719E"/>
    <w:rsid w:val="00F6722C"/>
    <w:rsid w:val="00F67493"/>
    <w:rsid w:val="00F67AB0"/>
    <w:rsid w:val="00F67F27"/>
    <w:rsid w:val="00F70387"/>
    <w:rsid w:val="00F70E0D"/>
    <w:rsid w:val="00F70E62"/>
    <w:rsid w:val="00F71A1E"/>
    <w:rsid w:val="00F7380F"/>
    <w:rsid w:val="00F740FD"/>
    <w:rsid w:val="00F748AB"/>
    <w:rsid w:val="00F75210"/>
    <w:rsid w:val="00F75254"/>
    <w:rsid w:val="00F75342"/>
    <w:rsid w:val="00F75BEC"/>
    <w:rsid w:val="00F760B6"/>
    <w:rsid w:val="00F76BD2"/>
    <w:rsid w:val="00F77833"/>
    <w:rsid w:val="00F77BFF"/>
    <w:rsid w:val="00F8013D"/>
    <w:rsid w:val="00F811A9"/>
    <w:rsid w:val="00F81419"/>
    <w:rsid w:val="00F816FF"/>
    <w:rsid w:val="00F81FBC"/>
    <w:rsid w:val="00F82C4B"/>
    <w:rsid w:val="00F84065"/>
    <w:rsid w:val="00F844BE"/>
    <w:rsid w:val="00F851FF"/>
    <w:rsid w:val="00F871F5"/>
    <w:rsid w:val="00F873DD"/>
    <w:rsid w:val="00F87750"/>
    <w:rsid w:val="00F87861"/>
    <w:rsid w:val="00F87E74"/>
    <w:rsid w:val="00F90263"/>
    <w:rsid w:val="00F92459"/>
    <w:rsid w:val="00F95662"/>
    <w:rsid w:val="00F962D6"/>
    <w:rsid w:val="00F9798C"/>
    <w:rsid w:val="00F97DD7"/>
    <w:rsid w:val="00FA0142"/>
    <w:rsid w:val="00FA0617"/>
    <w:rsid w:val="00FA0D11"/>
    <w:rsid w:val="00FA1CC3"/>
    <w:rsid w:val="00FA2FE5"/>
    <w:rsid w:val="00FA31C9"/>
    <w:rsid w:val="00FA3DB7"/>
    <w:rsid w:val="00FA4150"/>
    <w:rsid w:val="00FA5377"/>
    <w:rsid w:val="00FA6898"/>
    <w:rsid w:val="00FA7F02"/>
    <w:rsid w:val="00FA7FD1"/>
    <w:rsid w:val="00FB05C6"/>
    <w:rsid w:val="00FB1089"/>
    <w:rsid w:val="00FB11EF"/>
    <w:rsid w:val="00FB4150"/>
    <w:rsid w:val="00FB4E6E"/>
    <w:rsid w:val="00FB6AB6"/>
    <w:rsid w:val="00FC0FE9"/>
    <w:rsid w:val="00FC1372"/>
    <w:rsid w:val="00FC19CD"/>
    <w:rsid w:val="00FC2A8C"/>
    <w:rsid w:val="00FC4B3E"/>
    <w:rsid w:val="00FC53C0"/>
    <w:rsid w:val="00FC5495"/>
    <w:rsid w:val="00FC601C"/>
    <w:rsid w:val="00FC6105"/>
    <w:rsid w:val="00FC664A"/>
    <w:rsid w:val="00FC6C4F"/>
    <w:rsid w:val="00FC701D"/>
    <w:rsid w:val="00FC709C"/>
    <w:rsid w:val="00FC746A"/>
    <w:rsid w:val="00FC75CE"/>
    <w:rsid w:val="00FD03F0"/>
    <w:rsid w:val="00FD100C"/>
    <w:rsid w:val="00FD1617"/>
    <w:rsid w:val="00FD1706"/>
    <w:rsid w:val="00FD2380"/>
    <w:rsid w:val="00FD2CC2"/>
    <w:rsid w:val="00FD2EC8"/>
    <w:rsid w:val="00FD4330"/>
    <w:rsid w:val="00FD4A90"/>
    <w:rsid w:val="00FD7BAA"/>
    <w:rsid w:val="00FE0D09"/>
    <w:rsid w:val="00FE1C52"/>
    <w:rsid w:val="00FE31F8"/>
    <w:rsid w:val="00FE52F7"/>
    <w:rsid w:val="00FE56C4"/>
    <w:rsid w:val="00FE730E"/>
    <w:rsid w:val="00FE75C8"/>
    <w:rsid w:val="00FF0685"/>
    <w:rsid w:val="00FF1A86"/>
    <w:rsid w:val="00FF28C3"/>
    <w:rsid w:val="00FF30A1"/>
    <w:rsid w:val="00FF3EC6"/>
    <w:rsid w:val="00FF43EC"/>
    <w:rsid w:val="00FF5BA3"/>
    <w:rsid w:val="00FF66EB"/>
    <w:rsid w:val="00FF67D2"/>
    <w:rsid w:val="00FF7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40A"/>
    <w:rPr>
      <w:rFonts w:ascii="Times New Roman" w:eastAsia="Times New Roman" w:hAnsi="Times New Roman"/>
      <w:sz w:val="28"/>
      <w:szCs w:val="24"/>
    </w:rPr>
  </w:style>
  <w:style w:type="paragraph" w:styleId="1">
    <w:name w:val="heading 1"/>
    <w:basedOn w:val="a"/>
    <w:next w:val="a"/>
    <w:link w:val="10"/>
    <w:uiPriority w:val="99"/>
    <w:qFormat/>
    <w:rsid w:val="0048140A"/>
    <w:pPr>
      <w:keepNext/>
      <w:jc w:val="center"/>
      <w:outlineLvl w:val="0"/>
    </w:pPr>
    <w:rPr>
      <w:b/>
      <w:bCs/>
      <w:sz w:val="24"/>
    </w:rPr>
  </w:style>
  <w:style w:type="paragraph" w:styleId="2">
    <w:name w:val="heading 2"/>
    <w:basedOn w:val="a"/>
    <w:next w:val="a"/>
    <w:link w:val="20"/>
    <w:uiPriority w:val="99"/>
    <w:qFormat/>
    <w:rsid w:val="0048140A"/>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140A"/>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48140A"/>
    <w:rPr>
      <w:rFonts w:ascii="Times New Roman" w:hAnsi="Times New Roman" w:cs="Times New Roman"/>
      <w:sz w:val="24"/>
      <w:szCs w:val="24"/>
      <w:lang w:eastAsia="ru-RU"/>
    </w:rPr>
  </w:style>
  <w:style w:type="paragraph" w:styleId="a3">
    <w:name w:val="List Paragraph"/>
    <w:basedOn w:val="a"/>
    <w:uiPriority w:val="99"/>
    <w:qFormat/>
    <w:rsid w:val="0048140A"/>
    <w:pPr>
      <w:ind w:left="720"/>
      <w:contextualSpacing/>
    </w:pPr>
  </w:style>
  <w:style w:type="paragraph" w:customStyle="1" w:styleId="ConsPlusNormal">
    <w:name w:val="ConsPlusNormal"/>
    <w:uiPriority w:val="99"/>
    <w:rsid w:val="0048140A"/>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4814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9B0D86"/>
    <w:pPr>
      <w:tabs>
        <w:tab w:val="center" w:pos="4677"/>
        <w:tab w:val="right" w:pos="9355"/>
      </w:tabs>
    </w:pPr>
  </w:style>
  <w:style w:type="character" w:customStyle="1" w:styleId="a6">
    <w:name w:val="Верхний колонтитул Знак"/>
    <w:link w:val="a5"/>
    <w:uiPriority w:val="99"/>
    <w:semiHidden/>
    <w:locked/>
    <w:rsid w:val="00C17E61"/>
    <w:rPr>
      <w:rFonts w:ascii="Times New Roman" w:hAnsi="Times New Roman" w:cs="Times New Roman"/>
      <w:sz w:val="24"/>
      <w:szCs w:val="24"/>
    </w:rPr>
  </w:style>
  <w:style w:type="character" w:styleId="a7">
    <w:name w:val="page number"/>
    <w:uiPriority w:val="99"/>
    <w:rsid w:val="009B0D86"/>
    <w:rPr>
      <w:rFonts w:cs="Times New Roman"/>
    </w:rPr>
  </w:style>
  <w:style w:type="paragraph" w:styleId="a8">
    <w:name w:val="footer"/>
    <w:basedOn w:val="a"/>
    <w:link w:val="a9"/>
    <w:uiPriority w:val="99"/>
    <w:rsid w:val="003904EA"/>
    <w:pPr>
      <w:tabs>
        <w:tab w:val="center" w:pos="4677"/>
        <w:tab w:val="right" w:pos="9355"/>
      </w:tabs>
    </w:pPr>
  </w:style>
  <w:style w:type="character" w:customStyle="1" w:styleId="a9">
    <w:name w:val="Нижний колонтитул Знак"/>
    <w:link w:val="a8"/>
    <w:uiPriority w:val="99"/>
    <w:semiHidden/>
    <w:locked/>
    <w:rsid w:val="00C17E61"/>
    <w:rPr>
      <w:rFonts w:ascii="Times New Roman" w:hAnsi="Times New Roman" w:cs="Times New Roman"/>
      <w:sz w:val="24"/>
      <w:szCs w:val="24"/>
    </w:rPr>
  </w:style>
  <w:style w:type="paragraph" w:customStyle="1" w:styleId="Default">
    <w:name w:val="Default"/>
    <w:uiPriority w:val="99"/>
    <w:rsid w:val="00ED3502"/>
    <w:pPr>
      <w:autoSpaceDE w:val="0"/>
      <w:autoSpaceDN w:val="0"/>
      <w:adjustRightInd w:val="0"/>
    </w:pPr>
    <w:rPr>
      <w:rFonts w:ascii="Times New Roman" w:hAnsi="Times New Roman"/>
      <w:color w:val="000000"/>
      <w:sz w:val="24"/>
      <w:szCs w:val="24"/>
    </w:rPr>
  </w:style>
  <w:style w:type="paragraph" w:customStyle="1" w:styleId="aa">
    <w:name w:val="Знак"/>
    <w:basedOn w:val="a"/>
    <w:uiPriority w:val="99"/>
    <w:rsid w:val="00E4301D"/>
    <w:pPr>
      <w:spacing w:after="160" w:line="240" w:lineRule="exact"/>
    </w:pPr>
    <w:rPr>
      <w:rFonts w:ascii="Verdana" w:eastAsia="Calibri" w:hAnsi="Verdana" w:cs="Verdana"/>
      <w:sz w:val="24"/>
      <w:lang w:val="en-US" w:eastAsia="en-US"/>
    </w:rPr>
  </w:style>
  <w:style w:type="paragraph" w:customStyle="1" w:styleId="ConsNormal">
    <w:name w:val="ConsNormal"/>
    <w:uiPriority w:val="99"/>
    <w:rsid w:val="007932F2"/>
    <w:pPr>
      <w:widowControl w:val="0"/>
      <w:autoSpaceDE w:val="0"/>
      <w:autoSpaceDN w:val="0"/>
      <w:adjustRightInd w:val="0"/>
      <w:ind w:right="19772" w:firstLine="720"/>
    </w:pPr>
    <w:rPr>
      <w:rFonts w:ascii="Arial" w:hAnsi="Arial" w:cs="Arial"/>
      <w:sz w:val="24"/>
      <w:szCs w:val="24"/>
    </w:rPr>
  </w:style>
  <w:style w:type="paragraph" w:styleId="ab">
    <w:name w:val="Balloon Text"/>
    <w:basedOn w:val="a"/>
    <w:link w:val="ac"/>
    <w:uiPriority w:val="99"/>
    <w:semiHidden/>
    <w:unhideWhenUsed/>
    <w:rsid w:val="009777CD"/>
    <w:rPr>
      <w:rFonts w:ascii="Tahoma" w:hAnsi="Tahoma" w:cs="Tahoma"/>
      <w:sz w:val="16"/>
      <w:szCs w:val="16"/>
    </w:rPr>
  </w:style>
  <w:style w:type="character" w:customStyle="1" w:styleId="ac">
    <w:name w:val="Текст выноски Знак"/>
    <w:link w:val="ab"/>
    <w:uiPriority w:val="99"/>
    <w:semiHidden/>
    <w:rsid w:val="009777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43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2DB6-2E35-4BA9-B12B-CF7BCD21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2378</TotalTime>
  <Pages>26</Pages>
  <Words>7757</Words>
  <Characters>44218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Comp</cp:lastModifiedBy>
  <cp:revision>36</cp:revision>
  <cp:lastPrinted>2017-10-04T06:59:00Z</cp:lastPrinted>
  <dcterms:created xsi:type="dcterms:W3CDTF">2017-03-16T13:49:00Z</dcterms:created>
  <dcterms:modified xsi:type="dcterms:W3CDTF">2017-10-17T11:07:00Z</dcterms:modified>
</cp:coreProperties>
</file>