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6" w:rsidRDefault="00417B25" w:rsidP="0097225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АДМИНИСТРАЦИЯ МУНИЦИПАЛЬНОГО </w:t>
      </w:r>
      <w:r w:rsidR="008924E6">
        <w:rPr>
          <w:rFonts w:ascii="Times New Roman" w:hAnsi="Times New Roman" w:cs="Times New Roman"/>
          <w:b/>
          <w:bCs/>
        </w:rPr>
        <w:t>ОБРАЗОВАНИЯ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ПАУСТОВСКОЕ </w:t>
      </w:r>
    </w:p>
    <w:p w:rsidR="008924E6" w:rsidRDefault="008924E6" w:rsidP="008924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ВЯЗНИКОВСКОГО РАЙОНА ВЛАДИМИРСКОЙ ОБЛАСТИ</w:t>
      </w:r>
    </w:p>
    <w:p w:rsidR="008924E6" w:rsidRDefault="008924E6" w:rsidP="008924E6">
      <w:pPr>
        <w:rPr>
          <w:b/>
          <w:bCs/>
          <w:sz w:val="28"/>
          <w:szCs w:val="28"/>
        </w:rPr>
      </w:pPr>
    </w:p>
    <w:p w:rsidR="00C646BD" w:rsidRDefault="00C646BD" w:rsidP="008924E6">
      <w:pPr>
        <w:rPr>
          <w:rFonts w:ascii="Times New Roman" w:hAnsi="Times New Roman" w:cs="Times New Roman"/>
        </w:rPr>
      </w:pPr>
    </w:p>
    <w:p w:rsidR="008924E6" w:rsidRDefault="008924E6" w:rsidP="008924E6">
      <w:pPr>
        <w:pStyle w:val="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8924E6" w:rsidRDefault="008924E6" w:rsidP="008924E6">
      <w:pPr>
        <w:jc w:val="center"/>
        <w:rPr>
          <w:b/>
          <w:bCs/>
        </w:rPr>
      </w:pPr>
    </w:p>
    <w:p w:rsidR="00514F83" w:rsidRDefault="00514F83" w:rsidP="008924E6">
      <w:pPr>
        <w:jc w:val="center"/>
        <w:rPr>
          <w:b/>
          <w:bCs/>
        </w:rPr>
      </w:pPr>
    </w:p>
    <w:p w:rsidR="008924E6" w:rsidRDefault="008924E6" w:rsidP="008924E6">
      <w:pPr>
        <w:rPr>
          <w:b/>
          <w:bCs/>
        </w:rPr>
      </w:pPr>
    </w:p>
    <w:p w:rsidR="008924E6" w:rsidRPr="00DB02A6" w:rsidRDefault="002A2E47" w:rsidP="00892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9608D">
        <w:rPr>
          <w:rFonts w:ascii="Times New Roman" w:hAnsi="Times New Roman" w:cs="Times New Roman"/>
          <w:sz w:val="28"/>
          <w:szCs w:val="28"/>
        </w:rPr>
        <w:t>.</w:t>
      </w:r>
      <w:r w:rsidR="00B11ED8">
        <w:rPr>
          <w:rFonts w:ascii="Times New Roman" w:hAnsi="Times New Roman" w:cs="Times New Roman"/>
          <w:sz w:val="28"/>
          <w:szCs w:val="28"/>
        </w:rPr>
        <w:t>05.2023</w:t>
      </w:r>
      <w:r w:rsidR="00892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17B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11FD">
        <w:rPr>
          <w:rFonts w:ascii="Times New Roman" w:hAnsi="Times New Roman" w:cs="Times New Roman"/>
          <w:sz w:val="28"/>
          <w:szCs w:val="28"/>
        </w:rPr>
        <w:t xml:space="preserve">   </w:t>
      </w:r>
      <w:r w:rsidR="00646698">
        <w:rPr>
          <w:rFonts w:ascii="Times New Roman" w:hAnsi="Times New Roman" w:cs="Times New Roman"/>
          <w:sz w:val="28"/>
          <w:szCs w:val="28"/>
        </w:rPr>
        <w:t xml:space="preserve"> </w:t>
      </w:r>
      <w:r w:rsidR="003C11FD">
        <w:rPr>
          <w:rFonts w:ascii="Times New Roman" w:hAnsi="Times New Roman" w:cs="Times New Roman"/>
          <w:sz w:val="28"/>
          <w:szCs w:val="28"/>
        </w:rPr>
        <w:t>№</w:t>
      </w:r>
      <w:r w:rsidR="0039608D">
        <w:rPr>
          <w:rFonts w:ascii="Times New Roman" w:hAnsi="Times New Roman" w:cs="Times New Roman"/>
          <w:sz w:val="28"/>
          <w:szCs w:val="28"/>
        </w:rPr>
        <w:t xml:space="preserve"> </w:t>
      </w:r>
      <w:r w:rsidR="00F81724">
        <w:rPr>
          <w:rFonts w:ascii="Times New Roman" w:hAnsi="Times New Roman" w:cs="Times New Roman"/>
          <w:sz w:val="28"/>
          <w:szCs w:val="28"/>
        </w:rPr>
        <w:t>65</w:t>
      </w:r>
      <w:bookmarkStart w:id="0" w:name="_GoBack"/>
      <w:bookmarkEnd w:id="0"/>
    </w:p>
    <w:p w:rsidR="008924E6" w:rsidRDefault="008924E6" w:rsidP="008924E6">
      <w:pPr>
        <w:jc w:val="both"/>
        <w:rPr>
          <w:rFonts w:ascii="Times New Roman" w:hAnsi="Times New Roman" w:cs="Times New Roman"/>
          <w:i/>
          <w:iCs/>
        </w:rPr>
      </w:pPr>
    </w:p>
    <w:p w:rsidR="00417B25" w:rsidRDefault="00417B25" w:rsidP="008924E6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1"/>
      </w:tblGrid>
      <w:tr w:rsidR="008924E6" w:rsidTr="00514F83">
        <w:trPr>
          <w:trHeight w:val="602"/>
        </w:trPr>
        <w:tc>
          <w:tcPr>
            <w:tcW w:w="3551" w:type="dxa"/>
            <w:hideMark/>
          </w:tcPr>
          <w:p w:rsidR="008924E6" w:rsidRDefault="008940FD" w:rsidP="00514F83">
            <w:pPr>
              <w:jc w:val="both"/>
              <w:rPr>
                <w:rFonts w:ascii="Times New Roman" w:hAnsi="Times New Roman" w:cs="Times New Roman"/>
                <w:i/>
                <w:iCs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lang w:bidi="ru-RU"/>
              </w:rPr>
              <w:t>Об условиях приватизации муниципального имущества</w:t>
            </w:r>
          </w:p>
        </w:tc>
      </w:tr>
    </w:tbl>
    <w:p w:rsidR="00C646BD" w:rsidRDefault="00C646BD" w:rsidP="00C646BD">
      <w:pPr>
        <w:pStyle w:val="2"/>
        <w:ind w:firstLine="0"/>
        <w:rPr>
          <w:rFonts w:ascii="Times New Roman" w:hAnsi="Times New Roman" w:cs="Times New Roman"/>
        </w:rPr>
      </w:pPr>
    </w:p>
    <w:p w:rsidR="00514F83" w:rsidRDefault="00514F83" w:rsidP="00C646BD">
      <w:pPr>
        <w:pStyle w:val="2"/>
        <w:ind w:firstLine="0"/>
        <w:rPr>
          <w:rFonts w:ascii="Times New Roman" w:hAnsi="Times New Roman" w:cs="Times New Roman"/>
        </w:rPr>
      </w:pPr>
    </w:p>
    <w:p w:rsidR="00B11ED8" w:rsidRPr="007C1BE3" w:rsidRDefault="008940FD" w:rsidP="009B37F7">
      <w:pPr>
        <w:pStyle w:val="2"/>
        <w:spacing w:after="120"/>
        <w:ind w:firstLine="709"/>
        <w:rPr>
          <w:rFonts w:ascii="Times New Roman" w:hAnsi="Times New Roman" w:cs="Times New Roman"/>
          <w:lang w:bidi="ru-RU"/>
        </w:rPr>
      </w:pPr>
      <w:proofErr w:type="gramStart"/>
      <w:r w:rsidRPr="007C1BE3">
        <w:rPr>
          <w:rFonts w:ascii="Times New Roman" w:hAnsi="Times New Roman" w:cs="Times New Roman"/>
          <w:lang w:bidi="ru-RU"/>
        </w:rPr>
        <w:t>Руководствуясь Федеральным законом от 21.12.2001 №</w:t>
      </w:r>
      <w:r w:rsidR="00C646BD" w:rsidRPr="007C1BE3">
        <w:rPr>
          <w:rFonts w:ascii="Times New Roman" w:hAnsi="Times New Roman" w:cs="Times New Roman"/>
          <w:lang w:bidi="ru-RU"/>
        </w:rPr>
        <w:t xml:space="preserve"> </w:t>
      </w:r>
      <w:r w:rsidRPr="007C1BE3">
        <w:rPr>
          <w:rFonts w:ascii="Times New Roman" w:hAnsi="Times New Roman" w:cs="Times New Roman"/>
          <w:lang w:bidi="ru-RU"/>
        </w:rPr>
        <w:t>178-ФЗ «О приватизации государственного и муниципального имущества</w:t>
      </w:r>
      <w:r w:rsidR="00D15DA2" w:rsidRPr="007C1BE3">
        <w:rPr>
          <w:rFonts w:ascii="Times New Roman" w:hAnsi="Times New Roman"/>
          <w:lang w:bidi="ru-RU"/>
        </w:rPr>
        <w:t>»</w:t>
      </w:r>
      <w:r w:rsidR="006C7AAB">
        <w:rPr>
          <w:rFonts w:ascii="Times New Roman" w:hAnsi="Times New Roman"/>
          <w:lang w:bidi="ru-RU"/>
        </w:rPr>
        <w:t>,</w:t>
      </w:r>
      <w:r w:rsidRPr="007C1BE3">
        <w:rPr>
          <w:rFonts w:ascii="Times New Roman" w:hAnsi="Times New Roman"/>
          <w:lang w:bidi="ru-RU"/>
        </w:rPr>
        <w:t xml:space="preserve"> постановлением Правительства Российской Федерации от 27.08.2012 №</w:t>
      </w:r>
      <w:r w:rsidR="00C646BD" w:rsidRPr="007C1BE3">
        <w:rPr>
          <w:rFonts w:ascii="Times New Roman" w:hAnsi="Times New Roman"/>
          <w:lang w:bidi="ru-RU"/>
        </w:rPr>
        <w:t xml:space="preserve"> </w:t>
      </w:r>
      <w:r w:rsidRPr="007C1BE3">
        <w:rPr>
          <w:rFonts w:ascii="Times New Roman" w:hAnsi="Times New Roman"/>
          <w:lang w:bidi="ru-RU"/>
        </w:rPr>
        <w:t xml:space="preserve">860 «Об организации и проведении продажи государственного или муниципального </w:t>
      </w:r>
      <w:r w:rsidR="009F0023" w:rsidRPr="007C1BE3">
        <w:rPr>
          <w:rFonts w:ascii="Times New Roman" w:hAnsi="Times New Roman"/>
          <w:lang w:bidi="ru-RU"/>
        </w:rPr>
        <w:t xml:space="preserve">имущества в электронной форме», </w:t>
      </w:r>
      <w:r w:rsidR="00417B25" w:rsidRPr="007C1BE3">
        <w:rPr>
          <w:rFonts w:ascii="Times New Roman" w:hAnsi="Times New Roman"/>
          <w:lang w:bidi="ru-RU"/>
        </w:rPr>
        <w:t xml:space="preserve">решением </w:t>
      </w:r>
      <w:r w:rsidRPr="007C1BE3">
        <w:rPr>
          <w:rFonts w:ascii="Times New Roman" w:hAnsi="Times New Roman"/>
          <w:lang w:bidi="ru-RU"/>
        </w:rPr>
        <w:t xml:space="preserve">Совета народных депутатов </w:t>
      </w:r>
      <w:r w:rsidR="00C646BD" w:rsidRPr="007C1BE3">
        <w:rPr>
          <w:rFonts w:ascii="Times New Roman" w:hAnsi="Times New Roman" w:cs="Times New Roman"/>
        </w:rPr>
        <w:t>Администрация муниципального образования Паустовское Вязниковского райо</w:t>
      </w:r>
      <w:r w:rsidR="0069634B" w:rsidRPr="007C1BE3">
        <w:rPr>
          <w:rFonts w:ascii="Times New Roman" w:hAnsi="Times New Roman" w:cs="Times New Roman"/>
        </w:rPr>
        <w:t>на Владим</w:t>
      </w:r>
      <w:r w:rsidR="007514F6" w:rsidRPr="007C1BE3">
        <w:rPr>
          <w:rFonts w:ascii="Times New Roman" w:hAnsi="Times New Roman" w:cs="Times New Roman"/>
        </w:rPr>
        <w:t xml:space="preserve">ирской области </w:t>
      </w:r>
      <w:r w:rsidR="00417B25" w:rsidRPr="007C1BE3">
        <w:rPr>
          <w:rFonts w:ascii="Times New Roman" w:hAnsi="Times New Roman" w:cs="Times New Roman"/>
        </w:rPr>
        <w:t xml:space="preserve">от </w:t>
      </w:r>
      <w:r w:rsidR="00972259">
        <w:rPr>
          <w:rFonts w:ascii="Times New Roman" w:hAnsi="Times New Roman" w:cs="Times New Roman"/>
          <w:color w:val="FF0000"/>
        </w:rPr>
        <w:t>25.05.2023 № 122</w:t>
      </w:r>
      <w:r w:rsidR="005B070F" w:rsidRPr="005B070F">
        <w:rPr>
          <w:rFonts w:ascii="Times New Roman" w:hAnsi="Times New Roman" w:cs="Times New Roman"/>
          <w:color w:val="FF0000"/>
        </w:rPr>
        <w:t xml:space="preserve"> «О внесении изменений и дополнений в решение Совета народных депутатов муниципального образования Паустовское № 117</w:t>
      </w:r>
      <w:proofErr w:type="gramEnd"/>
      <w:r w:rsidR="005B070F" w:rsidRPr="005B070F">
        <w:rPr>
          <w:rFonts w:ascii="Times New Roman" w:hAnsi="Times New Roman" w:cs="Times New Roman"/>
          <w:color w:val="FF0000"/>
        </w:rPr>
        <w:t xml:space="preserve"> от 27.04.2023 «Об утверждении прогнозного плана (программы) приватизации муниципального имущества муниципального образования Паустовское Вязниковского района Владимирской области на плановый период 2023 год», отчетом ООО «</w:t>
      </w:r>
      <w:proofErr w:type="spellStart"/>
      <w:r w:rsidR="005B070F" w:rsidRPr="005B070F">
        <w:rPr>
          <w:rFonts w:ascii="Times New Roman" w:hAnsi="Times New Roman" w:cs="Times New Roman"/>
          <w:color w:val="FF0000"/>
        </w:rPr>
        <w:t>Консалт-Стандарть</w:t>
      </w:r>
      <w:proofErr w:type="spellEnd"/>
      <w:r w:rsidR="005B070F" w:rsidRPr="005B070F">
        <w:rPr>
          <w:rFonts w:ascii="Times New Roman" w:hAnsi="Times New Roman" w:cs="Times New Roman"/>
          <w:color w:val="FF0000"/>
        </w:rPr>
        <w:t>» об оценке рыночной стоимости транспортного средства от 18.05.2023 № № 38-03/2023</w:t>
      </w:r>
      <w:r w:rsidR="007C1BE3">
        <w:rPr>
          <w:rFonts w:ascii="Times New Roman" w:hAnsi="Times New Roman"/>
        </w:rPr>
        <w:t>,</w:t>
      </w:r>
      <w:r w:rsidR="00163096" w:rsidRPr="007C1BE3">
        <w:rPr>
          <w:rFonts w:ascii="Times New Roman" w:hAnsi="Times New Roman"/>
        </w:rPr>
        <w:t xml:space="preserve"> </w:t>
      </w:r>
      <w:proofErr w:type="gramStart"/>
      <w:r w:rsidR="008924E6" w:rsidRPr="007C1BE3">
        <w:rPr>
          <w:rFonts w:ascii="Times New Roman" w:hAnsi="Times New Roman" w:cs="Times New Roman"/>
          <w:lang w:bidi="ru-RU"/>
        </w:rPr>
        <w:t>п</w:t>
      </w:r>
      <w:proofErr w:type="gramEnd"/>
      <w:r w:rsidR="008924E6" w:rsidRPr="007C1BE3">
        <w:rPr>
          <w:rFonts w:ascii="Times New Roman" w:hAnsi="Times New Roman" w:cs="Times New Roman"/>
          <w:lang w:bidi="ru-RU"/>
        </w:rPr>
        <w:t xml:space="preserve"> о с т а н о в л я ю:</w:t>
      </w:r>
    </w:p>
    <w:p w:rsidR="007C1BE3" w:rsidRPr="00120B04" w:rsidRDefault="007C1BE3" w:rsidP="009B37F7">
      <w:pPr>
        <w:pStyle w:val="a9"/>
        <w:numPr>
          <w:ilvl w:val="0"/>
          <w:numId w:val="5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04">
        <w:rPr>
          <w:rFonts w:ascii="Times New Roman" w:hAnsi="Times New Roman" w:cs="Times New Roman"/>
          <w:sz w:val="28"/>
          <w:szCs w:val="28"/>
        </w:rPr>
        <w:t>Провести аукцион по продаже имущества, находящегося в муниципальной собственности муниципального образования Паустовское, в электронной форме.</w:t>
      </w:r>
    </w:p>
    <w:p w:rsidR="007C1BE3" w:rsidRPr="00120B04" w:rsidRDefault="007C1BE3" w:rsidP="009B37F7">
      <w:pPr>
        <w:pStyle w:val="a9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04">
        <w:rPr>
          <w:rFonts w:ascii="Times New Roman" w:hAnsi="Times New Roman" w:cs="Times New Roman"/>
          <w:sz w:val="28"/>
          <w:szCs w:val="28"/>
        </w:rPr>
        <w:t>2. Утвердить следующие условия приватизации имущества:</w:t>
      </w:r>
    </w:p>
    <w:p w:rsidR="007C1BE3" w:rsidRPr="00120B04" w:rsidRDefault="007C1BE3" w:rsidP="009B37F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04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6C7AAB" w:rsidRPr="00120B04">
        <w:rPr>
          <w:rFonts w:ascii="Times New Roman" w:hAnsi="Times New Roman" w:cs="Times New Roman"/>
          <w:sz w:val="28"/>
          <w:szCs w:val="28"/>
        </w:rPr>
        <w:t>1</w:t>
      </w:r>
      <w:r w:rsidRPr="00120B04">
        <w:rPr>
          <w:rFonts w:ascii="Times New Roman" w:hAnsi="Times New Roman" w:cs="Times New Roman"/>
          <w:sz w:val="28"/>
          <w:szCs w:val="28"/>
        </w:rPr>
        <w:t>:</w:t>
      </w:r>
    </w:p>
    <w:p w:rsidR="007C1BE3" w:rsidRPr="00120B04" w:rsidRDefault="007C1BE3" w:rsidP="009B37F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04">
        <w:rPr>
          <w:rFonts w:ascii="Times New Roman" w:hAnsi="Times New Roman" w:cs="Times New Roman"/>
          <w:sz w:val="28"/>
          <w:szCs w:val="28"/>
        </w:rPr>
        <w:t xml:space="preserve">характеристика приватизируемого имущества: </w:t>
      </w:r>
      <w:r w:rsidR="0077271E" w:rsidRPr="0077271E">
        <w:rPr>
          <w:rFonts w:ascii="Times New Roman" w:eastAsia="Calibri" w:hAnsi="Times New Roman" w:cs="Times New Roman"/>
          <w:sz w:val="28"/>
          <w:szCs w:val="28"/>
          <w:lang w:eastAsia="en-US"/>
        </w:rPr>
        <w:t>прицеп тракторный 2ПТС-4, заводской №1481, цвет: красно-коричневый, год выпуска 2005, регистрационный знак 33 ВР № 2717</w:t>
      </w:r>
      <w:r w:rsidRPr="00120B04">
        <w:rPr>
          <w:rFonts w:ascii="Times New Roman" w:hAnsi="Times New Roman" w:cs="Times New Roman"/>
          <w:sz w:val="28"/>
          <w:szCs w:val="28"/>
        </w:rPr>
        <w:t>;</w:t>
      </w:r>
    </w:p>
    <w:p w:rsidR="007C1BE3" w:rsidRPr="00120B04" w:rsidRDefault="007C1BE3" w:rsidP="009B37F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04">
        <w:rPr>
          <w:rFonts w:ascii="Times New Roman" w:hAnsi="Times New Roman" w:cs="Times New Roman"/>
          <w:sz w:val="28"/>
          <w:szCs w:val="28"/>
        </w:rPr>
        <w:t>начальная цена имущества</w:t>
      </w:r>
      <w:r w:rsidR="0077271E">
        <w:rPr>
          <w:rFonts w:ascii="Times New Roman" w:hAnsi="Times New Roman" w:cs="Times New Roman"/>
          <w:sz w:val="28"/>
          <w:szCs w:val="28"/>
        </w:rPr>
        <w:t xml:space="preserve">: </w:t>
      </w:r>
      <w:r w:rsidR="0077271E" w:rsidRPr="0077271E">
        <w:rPr>
          <w:rFonts w:ascii="Times New Roman" w:hAnsi="Times New Roman" w:cs="Times New Roman"/>
          <w:sz w:val="28"/>
          <w:szCs w:val="28"/>
        </w:rPr>
        <w:t>26 400 (двадцать шесть тысяч четыреста) рублей, без учета НДС</w:t>
      </w:r>
      <w:r w:rsidRPr="00120B04">
        <w:rPr>
          <w:rFonts w:ascii="Times New Roman" w:hAnsi="Times New Roman" w:cs="Times New Roman"/>
          <w:sz w:val="28"/>
          <w:szCs w:val="28"/>
        </w:rPr>
        <w:t>;</w:t>
      </w:r>
    </w:p>
    <w:p w:rsidR="007C1BE3" w:rsidRPr="00120B04" w:rsidRDefault="007C1BE3" w:rsidP="009B37F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04">
        <w:rPr>
          <w:rFonts w:ascii="Times New Roman" w:hAnsi="Times New Roman" w:cs="Times New Roman"/>
          <w:sz w:val="28"/>
          <w:szCs w:val="28"/>
        </w:rPr>
        <w:t xml:space="preserve">величина повышения начальной цены («шаг аукциона») – </w:t>
      </w:r>
      <w:r w:rsidR="0077271E">
        <w:rPr>
          <w:rFonts w:ascii="Times New Roman" w:hAnsi="Times New Roman" w:cs="Times New Roman"/>
          <w:sz w:val="28"/>
          <w:szCs w:val="28"/>
        </w:rPr>
        <w:t>1320,00</w:t>
      </w:r>
      <w:r w:rsidRPr="00120B04">
        <w:rPr>
          <w:rFonts w:ascii="Times New Roman" w:hAnsi="Times New Roman" w:cs="Times New Roman"/>
          <w:sz w:val="28"/>
          <w:szCs w:val="28"/>
        </w:rPr>
        <w:t xml:space="preserve">  руб.;</w:t>
      </w:r>
    </w:p>
    <w:p w:rsidR="007C1BE3" w:rsidRPr="00120B04" w:rsidRDefault="007C1BE3" w:rsidP="009B37F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04">
        <w:rPr>
          <w:rFonts w:ascii="Times New Roman" w:hAnsi="Times New Roman" w:cs="Times New Roman"/>
          <w:sz w:val="28"/>
          <w:szCs w:val="28"/>
        </w:rPr>
        <w:t xml:space="preserve">срок и порядок оплаты - покупатель единовременно </w:t>
      </w:r>
      <w:proofErr w:type="gramStart"/>
      <w:r w:rsidRPr="00120B04">
        <w:rPr>
          <w:rFonts w:ascii="Times New Roman" w:hAnsi="Times New Roman" w:cs="Times New Roman"/>
          <w:sz w:val="28"/>
          <w:szCs w:val="28"/>
        </w:rPr>
        <w:t>оплачивает стоимость имущества</w:t>
      </w:r>
      <w:proofErr w:type="gramEnd"/>
      <w:r w:rsidRPr="00120B04">
        <w:rPr>
          <w:rFonts w:ascii="Times New Roman" w:hAnsi="Times New Roman" w:cs="Times New Roman"/>
          <w:sz w:val="28"/>
          <w:szCs w:val="28"/>
        </w:rPr>
        <w:t xml:space="preserve"> в течение 30 дней с момента подписания сторонами договора купли-продажи путем перечисления денежных средств на расчетный счет продавца.</w:t>
      </w:r>
    </w:p>
    <w:p w:rsidR="007C1BE3" w:rsidRPr="00E301DB" w:rsidRDefault="007C1BE3" w:rsidP="009B37F7">
      <w:pPr>
        <w:pStyle w:val="a6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0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20B04">
        <w:rPr>
          <w:rFonts w:ascii="Times New Roman" w:hAnsi="Times New Roman" w:cs="Times New Roman"/>
          <w:sz w:val="28"/>
          <w:szCs w:val="28"/>
        </w:rPr>
        <w:tab/>
        <w:t xml:space="preserve">Поручить организационно-правовому отделу администрации муниципального образования Паустовское Вязниковского района </w:t>
      </w:r>
      <w:r w:rsidRPr="00E301DB">
        <w:rPr>
          <w:rFonts w:ascii="Times New Roman" w:hAnsi="Times New Roman" w:cs="Times New Roman"/>
          <w:sz w:val="28"/>
          <w:szCs w:val="28"/>
        </w:rPr>
        <w:t xml:space="preserve">Владимирской области подготовить и </w:t>
      </w:r>
      <w:proofErr w:type="gramStart"/>
      <w:r w:rsidRPr="00E301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301DB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имущества на официальном сайте Российской Федерации для размещения информации о проведении торгов и официальном сайте администрации муниципального образования Паустовское Вязниковского района Владимирской области в течение десяти дней со дня принятия настоящего постановления.</w:t>
      </w:r>
    </w:p>
    <w:p w:rsidR="007C1BE3" w:rsidRPr="00E301DB" w:rsidRDefault="007C1BE3" w:rsidP="009B37F7">
      <w:pPr>
        <w:pStyle w:val="a6"/>
        <w:tabs>
          <w:tab w:val="left" w:pos="993"/>
        </w:tabs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01DB">
        <w:rPr>
          <w:rFonts w:ascii="Times New Roman" w:hAnsi="Times New Roman" w:cs="Times New Roman"/>
          <w:sz w:val="28"/>
          <w:szCs w:val="28"/>
        </w:rPr>
        <w:t>.</w:t>
      </w:r>
      <w:r w:rsidRPr="00E301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01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1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организационного отдела, конкурсного управляющего. </w:t>
      </w:r>
    </w:p>
    <w:p w:rsidR="007C1BE3" w:rsidRPr="00E301DB" w:rsidRDefault="007C1BE3" w:rsidP="009B37F7">
      <w:pPr>
        <w:pStyle w:val="a6"/>
        <w:tabs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01DB">
        <w:rPr>
          <w:rFonts w:ascii="Times New Roman" w:hAnsi="Times New Roman" w:cs="Times New Roman"/>
          <w:sz w:val="28"/>
          <w:szCs w:val="28"/>
        </w:rPr>
        <w:t>.</w:t>
      </w:r>
      <w:r w:rsidRPr="00E301DB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подписания.</w:t>
      </w:r>
    </w:p>
    <w:p w:rsidR="00F57C2A" w:rsidRPr="00646698" w:rsidRDefault="00F57C2A" w:rsidP="007C1B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4E6" w:rsidRPr="00646698" w:rsidRDefault="008924E6" w:rsidP="009B37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698">
        <w:rPr>
          <w:rFonts w:ascii="Times New Roman" w:hAnsi="Times New Roman" w:cs="Times New Roman"/>
          <w:sz w:val="28"/>
          <w:szCs w:val="28"/>
        </w:rPr>
        <w:t xml:space="preserve"> Глава местной администрации                                         </w:t>
      </w:r>
      <w:r w:rsidR="00F57C2A" w:rsidRPr="006466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3096">
        <w:rPr>
          <w:rFonts w:ascii="Times New Roman" w:hAnsi="Times New Roman" w:cs="Times New Roman"/>
          <w:sz w:val="28"/>
          <w:szCs w:val="28"/>
        </w:rPr>
        <w:t xml:space="preserve">  </w:t>
      </w:r>
      <w:r w:rsidRPr="00646698">
        <w:rPr>
          <w:rFonts w:ascii="Times New Roman" w:hAnsi="Times New Roman" w:cs="Times New Roman"/>
          <w:sz w:val="28"/>
          <w:szCs w:val="28"/>
        </w:rPr>
        <w:t>Д.С. Фунтов</w:t>
      </w:r>
    </w:p>
    <w:p w:rsidR="005F58F7" w:rsidRDefault="005F58F7"/>
    <w:p w:rsidR="005F58F7" w:rsidRDefault="005F58F7"/>
    <w:sectPr w:rsidR="005F58F7" w:rsidSect="005A21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6B8"/>
    <w:multiLevelType w:val="hybridMultilevel"/>
    <w:tmpl w:val="9EC8FF2E"/>
    <w:lvl w:ilvl="0" w:tplc="875AF2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C9169E"/>
    <w:multiLevelType w:val="hybridMultilevel"/>
    <w:tmpl w:val="833891D2"/>
    <w:lvl w:ilvl="0" w:tplc="D7E4DE2A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7007E6"/>
    <w:multiLevelType w:val="hybridMultilevel"/>
    <w:tmpl w:val="218C51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33EB4"/>
    <w:multiLevelType w:val="multilevel"/>
    <w:tmpl w:val="7F9C1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0545AD"/>
    <w:multiLevelType w:val="hybridMultilevel"/>
    <w:tmpl w:val="46D49B82"/>
    <w:lvl w:ilvl="0" w:tplc="12B8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E6"/>
    <w:rsid w:val="000552AF"/>
    <w:rsid w:val="00120B04"/>
    <w:rsid w:val="00163096"/>
    <w:rsid w:val="001B5C12"/>
    <w:rsid w:val="001E3C30"/>
    <w:rsid w:val="0022053F"/>
    <w:rsid w:val="00235880"/>
    <w:rsid w:val="002A2E47"/>
    <w:rsid w:val="002E0518"/>
    <w:rsid w:val="00317B8E"/>
    <w:rsid w:val="0033417D"/>
    <w:rsid w:val="0039608D"/>
    <w:rsid w:val="003B4447"/>
    <w:rsid w:val="003C11FD"/>
    <w:rsid w:val="00417B25"/>
    <w:rsid w:val="00441D47"/>
    <w:rsid w:val="004A4A4A"/>
    <w:rsid w:val="004D416A"/>
    <w:rsid w:val="004E7AAD"/>
    <w:rsid w:val="00514F83"/>
    <w:rsid w:val="00561A85"/>
    <w:rsid w:val="005A21B5"/>
    <w:rsid w:val="005B070F"/>
    <w:rsid w:val="005F58F7"/>
    <w:rsid w:val="00630F3A"/>
    <w:rsid w:val="00646698"/>
    <w:rsid w:val="006820A0"/>
    <w:rsid w:val="0069634B"/>
    <w:rsid w:val="006C7AAB"/>
    <w:rsid w:val="006D4D3C"/>
    <w:rsid w:val="006E6344"/>
    <w:rsid w:val="007514F6"/>
    <w:rsid w:val="00752735"/>
    <w:rsid w:val="0077271E"/>
    <w:rsid w:val="007C1BE3"/>
    <w:rsid w:val="007C2D5E"/>
    <w:rsid w:val="0084761D"/>
    <w:rsid w:val="00867616"/>
    <w:rsid w:val="008924E6"/>
    <w:rsid w:val="008940FD"/>
    <w:rsid w:val="008941D5"/>
    <w:rsid w:val="00963437"/>
    <w:rsid w:val="009712F9"/>
    <w:rsid w:val="00972259"/>
    <w:rsid w:val="00975162"/>
    <w:rsid w:val="0097581F"/>
    <w:rsid w:val="00990A38"/>
    <w:rsid w:val="009915D0"/>
    <w:rsid w:val="009B37F7"/>
    <w:rsid w:val="009F0023"/>
    <w:rsid w:val="00A7395B"/>
    <w:rsid w:val="00AB0C1C"/>
    <w:rsid w:val="00B06938"/>
    <w:rsid w:val="00B11ED8"/>
    <w:rsid w:val="00B63E1C"/>
    <w:rsid w:val="00C646BD"/>
    <w:rsid w:val="00CF42A9"/>
    <w:rsid w:val="00D12CA9"/>
    <w:rsid w:val="00D15DA2"/>
    <w:rsid w:val="00D17BCA"/>
    <w:rsid w:val="00D40420"/>
    <w:rsid w:val="00D6189F"/>
    <w:rsid w:val="00DB02A6"/>
    <w:rsid w:val="00DD6EAE"/>
    <w:rsid w:val="00EB6BBE"/>
    <w:rsid w:val="00F260EB"/>
    <w:rsid w:val="00F26874"/>
    <w:rsid w:val="00F26C36"/>
    <w:rsid w:val="00F57C2A"/>
    <w:rsid w:val="00F81724"/>
    <w:rsid w:val="00FB1D13"/>
    <w:rsid w:val="00FB6066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5">
    <w:name w:val="Знак"/>
    <w:basedOn w:val="a"/>
    <w:rsid w:val="005F58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No Spacing"/>
    <w:uiPriority w:val="1"/>
    <w:qFormat/>
    <w:rsid w:val="005A21B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1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3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4E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4E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24E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8924E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924E6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24E6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5">
    <w:name w:val="Знак"/>
    <w:basedOn w:val="a"/>
    <w:rsid w:val="005F58F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No Spacing"/>
    <w:uiPriority w:val="1"/>
    <w:qFormat/>
    <w:rsid w:val="005A21B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1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354D-9773-4F84-B748-6323BFEE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2022-11-21T07:32:00Z</cp:lastPrinted>
  <dcterms:created xsi:type="dcterms:W3CDTF">2023-05-23T08:28:00Z</dcterms:created>
  <dcterms:modified xsi:type="dcterms:W3CDTF">2023-05-25T06:12:00Z</dcterms:modified>
</cp:coreProperties>
</file>