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32" w:rsidRPr="00F0152E" w:rsidRDefault="00BA7B32" w:rsidP="00BA7B32">
      <w:pPr>
        <w:suppressAutoHyphens w:val="0"/>
        <w:jc w:val="center"/>
        <w:rPr>
          <w:rFonts w:eastAsia="Calibri"/>
          <w:b/>
          <w:bCs/>
          <w:sz w:val="28"/>
          <w:szCs w:val="28"/>
          <w:lang w:eastAsia="en-US"/>
        </w:rPr>
      </w:pPr>
      <w:r w:rsidRPr="00F0152E">
        <w:rPr>
          <w:rFonts w:eastAsia="Calibri"/>
          <w:b/>
          <w:bCs/>
          <w:lang w:eastAsia="en-US"/>
        </w:rPr>
        <w:t>АДМИНИСТРАЦИЯ   МУНИЦИПАЛЬНОГО  ОБРАЗОВАНИЯ</w:t>
      </w:r>
    </w:p>
    <w:p w:rsidR="00BA7B32" w:rsidRPr="00F0152E" w:rsidRDefault="00BA7B32" w:rsidP="00BA7B32">
      <w:pPr>
        <w:suppressAutoHyphens w:val="0"/>
        <w:jc w:val="center"/>
        <w:rPr>
          <w:rFonts w:eastAsia="Calibri"/>
          <w:b/>
          <w:bCs/>
          <w:sz w:val="28"/>
          <w:szCs w:val="28"/>
          <w:lang w:eastAsia="en-US"/>
        </w:rPr>
      </w:pPr>
      <w:r w:rsidRPr="00F0152E">
        <w:rPr>
          <w:rFonts w:eastAsia="Calibri"/>
          <w:b/>
          <w:bCs/>
          <w:sz w:val="28"/>
          <w:szCs w:val="28"/>
          <w:lang w:eastAsia="en-US"/>
        </w:rPr>
        <w:t>ПАУСТОВСКОЕ</w:t>
      </w:r>
    </w:p>
    <w:p w:rsidR="00BA7B32" w:rsidRPr="00F0152E" w:rsidRDefault="00BA7B32" w:rsidP="00BA7B32">
      <w:pPr>
        <w:suppressAutoHyphens w:val="0"/>
        <w:jc w:val="center"/>
        <w:rPr>
          <w:rFonts w:eastAsia="Calibri"/>
          <w:b/>
          <w:bCs/>
          <w:lang w:eastAsia="en-US"/>
        </w:rPr>
      </w:pPr>
      <w:r w:rsidRPr="00F0152E">
        <w:rPr>
          <w:rFonts w:eastAsia="Calibri"/>
          <w:b/>
          <w:bCs/>
          <w:lang w:eastAsia="en-US"/>
        </w:rPr>
        <w:t>ВЯЗНИКОВСКОГО РАЙОНА ВЛАДИМИРСКОЙ ОБЛАСТИ</w:t>
      </w:r>
    </w:p>
    <w:p w:rsidR="00BA7B32" w:rsidRPr="00F0152E" w:rsidRDefault="00BA7B32" w:rsidP="00BA7B32">
      <w:pPr>
        <w:keepNext/>
        <w:suppressAutoHyphens w:val="0"/>
        <w:jc w:val="center"/>
        <w:outlineLvl w:val="0"/>
        <w:rPr>
          <w:b/>
          <w:bCs/>
          <w:sz w:val="28"/>
          <w:szCs w:val="28"/>
          <w:lang w:eastAsia="ru-RU"/>
        </w:rPr>
      </w:pPr>
    </w:p>
    <w:p w:rsidR="00BA7B32" w:rsidRPr="00F0152E" w:rsidRDefault="00BA7B32" w:rsidP="00BA7B32">
      <w:pPr>
        <w:suppressAutoHyphens w:val="0"/>
        <w:spacing w:line="276" w:lineRule="auto"/>
        <w:rPr>
          <w:rFonts w:eastAsia="Calibri"/>
          <w:sz w:val="28"/>
          <w:szCs w:val="28"/>
          <w:lang w:eastAsia="en-US"/>
        </w:rPr>
      </w:pPr>
    </w:p>
    <w:p w:rsidR="00BA7B32" w:rsidRPr="00F0152E" w:rsidRDefault="00BA7B32" w:rsidP="00BA7B32">
      <w:pPr>
        <w:keepNext/>
        <w:suppressAutoHyphens w:val="0"/>
        <w:jc w:val="center"/>
        <w:outlineLvl w:val="0"/>
        <w:rPr>
          <w:b/>
          <w:bCs/>
          <w:sz w:val="32"/>
          <w:szCs w:val="32"/>
          <w:lang w:eastAsia="ru-RU"/>
        </w:rPr>
      </w:pPr>
      <w:proofErr w:type="gramStart"/>
      <w:r w:rsidRPr="00F0152E">
        <w:rPr>
          <w:b/>
          <w:bCs/>
          <w:sz w:val="32"/>
          <w:szCs w:val="32"/>
          <w:lang w:eastAsia="ru-RU"/>
        </w:rPr>
        <w:t>П</w:t>
      </w:r>
      <w:proofErr w:type="gramEnd"/>
      <w:r w:rsidRPr="00F0152E">
        <w:rPr>
          <w:b/>
          <w:bCs/>
          <w:sz w:val="32"/>
          <w:szCs w:val="32"/>
          <w:lang w:eastAsia="ru-RU"/>
        </w:rPr>
        <w:t xml:space="preserve"> О С Т А Н О В Л Е Н И Е</w:t>
      </w:r>
    </w:p>
    <w:p w:rsidR="00BA7B32" w:rsidRDefault="00BA7B32">
      <w:pPr>
        <w:spacing w:after="120"/>
        <w:rPr>
          <w:sz w:val="28"/>
          <w:szCs w:val="28"/>
        </w:rPr>
      </w:pPr>
    </w:p>
    <w:p w:rsidR="001F2843" w:rsidRDefault="00CF1119">
      <w:pPr>
        <w:spacing w:after="120"/>
        <w:rPr>
          <w:i/>
          <w:iCs/>
        </w:rPr>
      </w:pPr>
      <w:bookmarkStart w:id="0" w:name="_GoBack"/>
      <w:bookmarkEnd w:id="0"/>
      <w:r>
        <w:rPr>
          <w:sz w:val="28"/>
          <w:szCs w:val="28"/>
        </w:rPr>
        <w:t xml:space="preserve"> 17.05</w:t>
      </w:r>
      <w:r w:rsidR="00936D81">
        <w:rPr>
          <w:sz w:val="28"/>
          <w:szCs w:val="28"/>
        </w:rPr>
        <w:t>.2023</w:t>
      </w:r>
      <w:r w:rsidR="00815C8B">
        <w:rPr>
          <w:sz w:val="28"/>
          <w:szCs w:val="28"/>
        </w:rPr>
        <w:t xml:space="preserve">                                                                             </w:t>
      </w:r>
      <w:r w:rsidR="00BA7B32">
        <w:rPr>
          <w:sz w:val="28"/>
          <w:szCs w:val="28"/>
        </w:rPr>
        <w:t xml:space="preserve">                               № </w:t>
      </w:r>
      <w:r>
        <w:rPr>
          <w:sz w:val="28"/>
          <w:szCs w:val="28"/>
        </w:rPr>
        <w:t>57</w:t>
      </w:r>
      <w:r w:rsidR="001F2843">
        <w:rPr>
          <w:sz w:val="28"/>
          <w:szCs w:val="28"/>
        </w:rPr>
        <w:t xml:space="preserve">                                                                                                </w:t>
      </w:r>
    </w:p>
    <w:tbl>
      <w:tblPr>
        <w:tblW w:w="10136" w:type="dxa"/>
        <w:tblLayout w:type="fixed"/>
        <w:tblLook w:val="0000" w:firstRow="0" w:lastRow="0" w:firstColumn="0" w:lastColumn="0" w:noHBand="0" w:noVBand="0"/>
      </w:tblPr>
      <w:tblGrid>
        <w:gridCol w:w="5600"/>
        <w:gridCol w:w="4536"/>
      </w:tblGrid>
      <w:tr w:rsidR="001F2843" w:rsidTr="00936D81">
        <w:trPr>
          <w:trHeight w:val="1292"/>
        </w:trPr>
        <w:tc>
          <w:tcPr>
            <w:tcW w:w="5600" w:type="dxa"/>
            <w:shd w:val="clear" w:color="auto" w:fill="auto"/>
          </w:tcPr>
          <w:p w:rsidR="007C637B" w:rsidRPr="007C637B" w:rsidRDefault="003853AC" w:rsidP="003705CB">
            <w:pPr>
              <w:spacing w:after="360"/>
              <w:ind w:left="-3" w:right="582"/>
              <w:jc w:val="both"/>
              <w:rPr>
                <w:i/>
              </w:rPr>
            </w:pPr>
            <w:r>
              <w:rPr>
                <w:i/>
                <w:snapToGrid w:val="0"/>
              </w:rPr>
              <w:t>О</w:t>
            </w:r>
            <w:r w:rsidR="003705CB">
              <w:rPr>
                <w:i/>
                <w:snapToGrid w:val="0"/>
              </w:rPr>
              <w:t xml:space="preserve"> внесении изменений в </w:t>
            </w:r>
            <w:r>
              <w:rPr>
                <w:i/>
                <w:snapToGrid w:val="0"/>
              </w:rPr>
              <w:t>административн</w:t>
            </w:r>
            <w:r w:rsidR="003705CB">
              <w:rPr>
                <w:i/>
                <w:snapToGrid w:val="0"/>
              </w:rPr>
              <w:t>ый регламент</w:t>
            </w:r>
            <w:r>
              <w:rPr>
                <w:i/>
                <w:snapToGrid w:val="0"/>
              </w:rPr>
              <w:t xml:space="preserve"> предоставления муниципальной услуги </w:t>
            </w:r>
            <w:r w:rsidRPr="0089347C">
              <w:rPr>
                <w:i/>
                <w:snapToGrid w:val="0"/>
              </w:rPr>
              <w:t>«</w:t>
            </w:r>
            <w:r w:rsidRPr="00F82E0C">
              <w:rPr>
                <w:i/>
                <w:snapToGrid w:val="0"/>
              </w:rPr>
              <w:t>Предоставление земельных участков в собственность бесплатно гражданам в соответствии с</w:t>
            </w:r>
            <w:r>
              <w:rPr>
                <w:i/>
                <w:snapToGrid w:val="0"/>
              </w:rPr>
              <w:t xml:space="preserve"> п</w:t>
            </w:r>
            <w:r w:rsidRPr="00F82E0C">
              <w:rPr>
                <w:i/>
                <w:snapToGrid w:val="0"/>
              </w:rPr>
              <w:t xml:space="preserve">унктами </w:t>
            </w:r>
            <w:r>
              <w:rPr>
                <w:i/>
                <w:snapToGrid w:val="0"/>
              </w:rPr>
              <w:t>1, 3, 4</w:t>
            </w:r>
            <w:r w:rsidRPr="00F82E0C">
              <w:rPr>
                <w:i/>
                <w:snapToGrid w:val="0"/>
              </w:rPr>
              <w:t xml:space="preserve"> части 1 статьи 2 Закона Владимирской области от </w:t>
            </w:r>
            <w:r>
              <w:rPr>
                <w:i/>
                <w:snapToGrid w:val="0"/>
              </w:rPr>
              <w:t>25</w:t>
            </w:r>
            <w:r w:rsidRPr="00F82E0C">
              <w:rPr>
                <w:i/>
                <w:snapToGrid w:val="0"/>
              </w:rPr>
              <w:t>.0</w:t>
            </w:r>
            <w:r>
              <w:rPr>
                <w:i/>
                <w:snapToGrid w:val="0"/>
              </w:rPr>
              <w:t>2</w:t>
            </w:r>
            <w:r w:rsidRPr="00F82E0C">
              <w:rPr>
                <w:i/>
                <w:snapToGrid w:val="0"/>
              </w:rPr>
              <w:t>.201</w:t>
            </w:r>
            <w:r>
              <w:rPr>
                <w:i/>
                <w:snapToGrid w:val="0"/>
              </w:rPr>
              <w:t>5</w:t>
            </w:r>
            <w:r w:rsidRPr="00F82E0C">
              <w:rPr>
                <w:i/>
                <w:snapToGrid w:val="0"/>
              </w:rPr>
              <w:t xml:space="preserve"> № 1</w:t>
            </w:r>
            <w:r>
              <w:rPr>
                <w:i/>
                <w:snapToGrid w:val="0"/>
              </w:rPr>
              <w:t>0</w:t>
            </w:r>
            <w:r w:rsidRPr="00F82E0C">
              <w:rPr>
                <w:i/>
                <w:snapToGrid w:val="0"/>
              </w:rPr>
              <w:t>-ОЗ «О регулировании земельных отношений на территории Владимирской области</w:t>
            </w:r>
            <w:r w:rsidR="001F2843">
              <w:rPr>
                <w:i/>
              </w:rPr>
              <w:t>»</w:t>
            </w:r>
            <w:r w:rsidR="003705CB">
              <w:rPr>
                <w:i/>
              </w:rPr>
              <w:t>, утвержденный постановлением</w:t>
            </w:r>
            <w:r w:rsidR="00936D81">
              <w:rPr>
                <w:i/>
              </w:rPr>
              <w:t xml:space="preserve"> </w:t>
            </w:r>
            <w:r w:rsidR="00936D81" w:rsidRPr="00936D81">
              <w:rPr>
                <w:i/>
              </w:rPr>
              <w:t>администрации муниципального образования Паустовское от 10.09.2015 № 101</w:t>
            </w:r>
            <w:r w:rsidR="003705CB">
              <w:rPr>
                <w:i/>
              </w:rPr>
              <w:t xml:space="preserve"> </w:t>
            </w:r>
          </w:p>
        </w:tc>
        <w:tc>
          <w:tcPr>
            <w:tcW w:w="4536" w:type="dxa"/>
            <w:shd w:val="clear" w:color="auto" w:fill="auto"/>
          </w:tcPr>
          <w:p w:rsidR="001F2843" w:rsidRDefault="001F2843">
            <w:pPr>
              <w:snapToGrid w:val="0"/>
              <w:spacing w:after="120"/>
              <w:ind w:firstLine="709"/>
              <w:rPr>
                <w:b/>
                <w:color w:val="FFFFFF"/>
                <w:sz w:val="28"/>
              </w:rPr>
            </w:pPr>
          </w:p>
        </w:tc>
      </w:tr>
    </w:tbl>
    <w:p w:rsidR="00936D81" w:rsidRDefault="003853AC" w:rsidP="00CF1119">
      <w:pPr>
        <w:shd w:val="clear" w:color="auto" w:fill="FFFFFF"/>
        <w:spacing w:after="120"/>
        <w:ind w:firstLine="709"/>
        <w:jc w:val="both"/>
        <w:rPr>
          <w:sz w:val="28"/>
          <w:szCs w:val="28"/>
        </w:rPr>
      </w:pPr>
      <w:r w:rsidRPr="00C862C4">
        <w:rPr>
          <w:sz w:val="28"/>
        </w:rPr>
        <w:t xml:space="preserve">В соответствии с Федеральным законом от 27.07.2010 № 210-ФЗ «Об организации предоставления государственных и муниципальных услуг», </w:t>
      </w:r>
      <w:r w:rsidR="00936D81" w:rsidRPr="00936D81">
        <w:rPr>
          <w:sz w:val="28"/>
        </w:rPr>
        <w:t>Закон</w:t>
      </w:r>
      <w:r w:rsidR="00936D81">
        <w:rPr>
          <w:sz w:val="28"/>
        </w:rPr>
        <w:t>ом</w:t>
      </w:r>
      <w:r w:rsidR="00936D81" w:rsidRPr="00936D81">
        <w:rPr>
          <w:sz w:val="28"/>
        </w:rPr>
        <w:t xml:space="preserve"> Владимирской области от 25.02.2015 № 10-ОЗ «О регулировании земельных отношений на территории Владимирской области»</w:t>
      </w:r>
      <w:r w:rsidR="00936D81">
        <w:rPr>
          <w:sz w:val="28"/>
        </w:rPr>
        <w:t xml:space="preserve">, </w:t>
      </w:r>
      <w:r w:rsidR="007C637B">
        <w:rPr>
          <w:sz w:val="28"/>
          <w:szCs w:val="28"/>
        </w:rPr>
        <w:t>постановлением администрации</w:t>
      </w:r>
      <w:r w:rsidR="001F2843">
        <w:rPr>
          <w:sz w:val="28"/>
          <w:szCs w:val="28"/>
        </w:rPr>
        <w:t xml:space="preserve"> муниципального образования </w:t>
      </w:r>
      <w:r w:rsidR="00601FDC">
        <w:rPr>
          <w:sz w:val="28"/>
          <w:szCs w:val="28"/>
        </w:rPr>
        <w:t>Паусто</w:t>
      </w:r>
      <w:r w:rsidR="007C637B">
        <w:rPr>
          <w:sz w:val="28"/>
          <w:szCs w:val="28"/>
        </w:rPr>
        <w:t>вское от 23.08.2013 № 98 «</w:t>
      </w:r>
      <w:r w:rsidR="00601FDC" w:rsidRPr="00601FDC">
        <w:rPr>
          <w:sz w:val="28"/>
          <w:szCs w:val="28"/>
        </w:rPr>
        <w:t>О по</w:t>
      </w:r>
      <w:r w:rsidR="00601FDC">
        <w:rPr>
          <w:sz w:val="28"/>
          <w:szCs w:val="28"/>
        </w:rPr>
        <w:t xml:space="preserve">рядках разработки и утверждения </w:t>
      </w:r>
      <w:r w:rsidR="00601FDC" w:rsidRPr="00601FDC">
        <w:rPr>
          <w:sz w:val="28"/>
          <w:szCs w:val="28"/>
        </w:rPr>
        <w:t>административных регламентов предост</w:t>
      </w:r>
      <w:r w:rsidR="00601FDC">
        <w:rPr>
          <w:sz w:val="28"/>
          <w:szCs w:val="28"/>
        </w:rPr>
        <w:t xml:space="preserve">авления муниципальных услуг </w:t>
      </w:r>
      <w:r w:rsidR="00601FDC" w:rsidRPr="00601FDC">
        <w:rPr>
          <w:sz w:val="28"/>
          <w:szCs w:val="28"/>
        </w:rPr>
        <w:t>и исполнения муниципальных функций</w:t>
      </w:r>
      <w:r w:rsidR="001F2843">
        <w:rPr>
          <w:sz w:val="28"/>
          <w:szCs w:val="28"/>
        </w:rPr>
        <w:t>»</w:t>
      </w:r>
    </w:p>
    <w:p w:rsidR="00601FDC" w:rsidRDefault="001F2843" w:rsidP="00CF1119">
      <w:pPr>
        <w:shd w:val="clear" w:color="auto" w:fill="FFFFFF"/>
        <w:spacing w:after="120"/>
        <w:ind w:firstLine="709"/>
        <w:jc w:val="both"/>
        <w:rPr>
          <w:sz w:val="28"/>
          <w:szCs w:val="28"/>
        </w:rPr>
      </w:pPr>
      <w:proofErr w:type="gramStart"/>
      <w:r>
        <w:rPr>
          <w:sz w:val="28"/>
        </w:rPr>
        <w:t>п</w:t>
      </w:r>
      <w:proofErr w:type="gramEnd"/>
      <w:r>
        <w:rPr>
          <w:sz w:val="28"/>
        </w:rPr>
        <w:t xml:space="preserve"> о с т а н о в л я ю:</w:t>
      </w:r>
      <w:r w:rsidR="00601FDC">
        <w:rPr>
          <w:sz w:val="28"/>
          <w:szCs w:val="28"/>
        </w:rPr>
        <w:t xml:space="preserve"> </w:t>
      </w:r>
    </w:p>
    <w:p w:rsidR="001F2843" w:rsidRDefault="001F2843" w:rsidP="00CF1119">
      <w:pPr>
        <w:shd w:val="clear" w:color="auto" w:fill="FFFFFF"/>
        <w:spacing w:after="120"/>
        <w:ind w:firstLine="709"/>
        <w:jc w:val="both"/>
        <w:rPr>
          <w:sz w:val="28"/>
          <w:szCs w:val="20"/>
        </w:rPr>
      </w:pPr>
      <w:r>
        <w:rPr>
          <w:sz w:val="28"/>
          <w:szCs w:val="28"/>
        </w:rPr>
        <w:t xml:space="preserve">1. </w:t>
      </w:r>
      <w:r w:rsidR="00936D81">
        <w:rPr>
          <w:sz w:val="28"/>
          <w:szCs w:val="28"/>
        </w:rPr>
        <w:t xml:space="preserve">Внести следующие изменения в </w:t>
      </w:r>
      <w:r w:rsidR="00936D81" w:rsidRPr="00936D81">
        <w:rPr>
          <w:sz w:val="28"/>
          <w:szCs w:val="20"/>
        </w:rPr>
        <w:t>административный регламент предоставления муниципальной услуги «Предоставление земельных участков в собственность бесплатно гражданам в соответствии с пунктами 1, 3, 4 части 1 статьи 2 Закона Владимирской области от 25.02.2015 № 10-ОЗ «О регулировании земельных отношений на территории Владимирской области», утвержденный постановлением администрации муниципального образования Паустовское от 10.09.2015 № 101</w:t>
      </w:r>
      <w:r w:rsidR="00936D81">
        <w:rPr>
          <w:sz w:val="28"/>
          <w:szCs w:val="20"/>
        </w:rPr>
        <w:t>:</w:t>
      </w:r>
    </w:p>
    <w:p w:rsidR="00936D81" w:rsidRDefault="00936D81" w:rsidP="00CF1119">
      <w:pPr>
        <w:shd w:val="clear" w:color="auto" w:fill="FFFFFF"/>
        <w:spacing w:after="120"/>
        <w:ind w:firstLine="709"/>
        <w:jc w:val="both"/>
        <w:rPr>
          <w:sz w:val="28"/>
          <w:szCs w:val="28"/>
        </w:rPr>
      </w:pPr>
      <w:r>
        <w:rPr>
          <w:sz w:val="28"/>
          <w:szCs w:val="28"/>
        </w:rPr>
        <w:t>1.1. Абзац 2 пункта 1.3 изложить в следующей редакции:</w:t>
      </w:r>
    </w:p>
    <w:p w:rsidR="00936D81" w:rsidRDefault="00936D81" w:rsidP="00CF1119">
      <w:pPr>
        <w:shd w:val="clear" w:color="auto" w:fill="FFFFFF"/>
        <w:spacing w:after="120"/>
        <w:ind w:firstLine="709"/>
        <w:jc w:val="both"/>
        <w:rPr>
          <w:sz w:val="28"/>
          <w:szCs w:val="28"/>
        </w:rPr>
      </w:pPr>
      <w:proofErr w:type="gramStart"/>
      <w:r>
        <w:rPr>
          <w:sz w:val="28"/>
          <w:szCs w:val="28"/>
        </w:rPr>
        <w:t>«</w:t>
      </w:r>
      <w:r w:rsidRPr="00936D81">
        <w:rPr>
          <w:sz w:val="28"/>
          <w:szCs w:val="28"/>
        </w:rPr>
        <w:t>- граждане, нуждающиеся в жилых помещениях, предоставляемых по договорам социального найма, по основаниям, установленным статьей 51 Жилищного кодекса Российской Федерации, независимо от их имущественного положения, постоянно проживающим на территории Владимирской области не менее трех лет и имеющим трех и более детей в возрасте до 18 лет, проживающих с ними, и (или) в возрасте до 23 лет, при условии обучения детей, достигших</w:t>
      </w:r>
      <w:proofErr w:type="gramEnd"/>
      <w:r w:rsidRPr="00936D81">
        <w:rPr>
          <w:sz w:val="28"/>
          <w:szCs w:val="28"/>
        </w:rPr>
        <w:t xml:space="preserve"> возраста 18 лет, в общеобразовательных организациях, в профессиональных </w:t>
      </w:r>
      <w:r w:rsidRPr="00936D81">
        <w:rPr>
          <w:sz w:val="28"/>
          <w:szCs w:val="28"/>
        </w:rPr>
        <w:lastRenderedPageBreak/>
        <w:t>образовательных организациях или образовательных организациях высшего образования по очной форме обучения, в соответствии с пунктом 1 части 1 статьи 2 Закона Владимирской области от 25.02.2015 № 10-ОЗ «О регулировании земельных отношений на территории Владимирской области», а также их представители, действующие на основании доверенности</w:t>
      </w:r>
      <w:proofErr w:type="gramStart"/>
      <w:r w:rsidRPr="00936D81">
        <w:rPr>
          <w:sz w:val="28"/>
          <w:szCs w:val="28"/>
        </w:rPr>
        <w:t>;</w:t>
      </w:r>
      <w:r>
        <w:rPr>
          <w:sz w:val="28"/>
          <w:szCs w:val="28"/>
        </w:rPr>
        <w:t>»</w:t>
      </w:r>
      <w:proofErr w:type="gramEnd"/>
      <w:r>
        <w:rPr>
          <w:sz w:val="28"/>
          <w:szCs w:val="28"/>
        </w:rPr>
        <w:t>.</w:t>
      </w:r>
    </w:p>
    <w:p w:rsidR="00936D81" w:rsidRDefault="00936D81" w:rsidP="00CF1119">
      <w:pPr>
        <w:shd w:val="clear" w:color="auto" w:fill="FFFFFF"/>
        <w:spacing w:after="120"/>
        <w:ind w:firstLine="709"/>
        <w:jc w:val="both"/>
        <w:rPr>
          <w:sz w:val="28"/>
          <w:szCs w:val="28"/>
        </w:rPr>
      </w:pPr>
      <w:r>
        <w:rPr>
          <w:sz w:val="28"/>
          <w:szCs w:val="28"/>
        </w:rPr>
        <w:t>1.2. Абзац 6 пункта 2.6 заменить абзацами следующего содержания:</w:t>
      </w:r>
    </w:p>
    <w:p w:rsidR="00936D81" w:rsidRPr="00936D81" w:rsidRDefault="00936D81" w:rsidP="00CF1119">
      <w:pPr>
        <w:shd w:val="clear" w:color="auto" w:fill="FFFFFF"/>
        <w:spacing w:after="120"/>
        <w:ind w:firstLine="709"/>
        <w:jc w:val="both"/>
        <w:rPr>
          <w:sz w:val="28"/>
          <w:szCs w:val="28"/>
        </w:rPr>
      </w:pPr>
      <w:proofErr w:type="gramStart"/>
      <w:r>
        <w:rPr>
          <w:sz w:val="28"/>
          <w:szCs w:val="28"/>
        </w:rPr>
        <w:t>«</w:t>
      </w:r>
      <w:r w:rsidRPr="00936D81">
        <w:rPr>
          <w:sz w:val="28"/>
          <w:szCs w:val="28"/>
        </w:rPr>
        <w:t>- документы, подтверждающие обучение детей в возрасте от 18 до 23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(в случае предоставления земельного участка в собственность в соответствии с пунктами 1, 1.1 и 4 части 1 статьи 2 Закона Владимирской области от 25.02.2015 № 10-ОЗ «О регулировании земельных отношений на территории Владимирской области</w:t>
      </w:r>
      <w:proofErr w:type="gramEnd"/>
      <w:r w:rsidRPr="00936D81">
        <w:rPr>
          <w:sz w:val="28"/>
          <w:szCs w:val="28"/>
        </w:rPr>
        <w:t>»);</w:t>
      </w:r>
    </w:p>
    <w:p w:rsidR="00936D81" w:rsidRPr="00601FDC" w:rsidRDefault="00936D81" w:rsidP="00CF1119">
      <w:pPr>
        <w:shd w:val="clear" w:color="auto" w:fill="FFFFFF"/>
        <w:spacing w:after="120"/>
        <w:ind w:firstLine="709"/>
        <w:jc w:val="both"/>
        <w:rPr>
          <w:sz w:val="28"/>
          <w:szCs w:val="28"/>
        </w:rPr>
      </w:pPr>
      <w:r w:rsidRPr="00936D81">
        <w:rPr>
          <w:sz w:val="28"/>
          <w:szCs w:val="28"/>
        </w:rPr>
        <w:t>- копию документа, подтверждающего факт установления инвалидности (категория "ребенок-инвалид"), в случае предоставления земельного участка в собственность в соответствии с пунктом 1.1 части 1 статьи 2 Закона Владимирской области от 25.02.2015 № 10-ОЗ «О регулировании земельных отношений на территории Владимирской области»</w:t>
      </w:r>
      <w:proofErr w:type="gramStart"/>
      <w:r w:rsidRPr="00936D81">
        <w:rPr>
          <w:sz w:val="28"/>
          <w:szCs w:val="28"/>
        </w:rPr>
        <w:t>.</w:t>
      </w:r>
      <w:r>
        <w:rPr>
          <w:sz w:val="28"/>
          <w:szCs w:val="28"/>
        </w:rPr>
        <w:t>»</w:t>
      </w:r>
      <w:proofErr w:type="gramEnd"/>
      <w:r>
        <w:rPr>
          <w:sz w:val="28"/>
          <w:szCs w:val="28"/>
        </w:rPr>
        <w:t>.</w:t>
      </w:r>
    </w:p>
    <w:p w:rsidR="001F2843" w:rsidRDefault="007C637B" w:rsidP="00CF1119">
      <w:pPr>
        <w:spacing w:after="120"/>
        <w:ind w:firstLine="709"/>
        <w:jc w:val="both"/>
        <w:rPr>
          <w:sz w:val="28"/>
          <w:szCs w:val="28"/>
        </w:rPr>
      </w:pPr>
      <w:r>
        <w:rPr>
          <w:sz w:val="28"/>
          <w:szCs w:val="28"/>
        </w:rPr>
        <w:t xml:space="preserve">2. </w:t>
      </w:r>
      <w:proofErr w:type="gramStart"/>
      <w:r w:rsidR="001F2843">
        <w:rPr>
          <w:sz w:val="28"/>
          <w:szCs w:val="28"/>
        </w:rPr>
        <w:t>Контроль за</w:t>
      </w:r>
      <w:proofErr w:type="gramEnd"/>
      <w:r w:rsidR="001F2843">
        <w:rPr>
          <w:sz w:val="28"/>
          <w:szCs w:val="28"/>
        </w:rPr>
        <w:t xml:space="preserve"> исполнением настоящего постановления оставляю за собой.</w:t>
      </w:r>
    </w:p>
    <w:p w:rsidR="001F2843" w:rsidRDefault="001F2843" w:rsidP="00CF1119">
      <w:pPr>
        <w:spacing w:after="120"/>
        <w:ind w:firstLine="709"/>
        <w:jc w:val="both"/>
        <w:rPr>
          <w:sz w:val="28"/>
          <w:szCs w:val="28"/>
        </w:rPr>
      </w:pPr>
      <w:r>
        <w:rPr>
          <w:sz w:val="28"/>
          <w:szCs w:val="28"/>
        </w:rPr>
        <w:t>3. Постановление вступает в силу со дня ег</w:t>
      </w:r>
      <w:r w:rsidR="00CF1119">
        <w:rPr>
          <w:sz w:val="28"/>
          <w:szCs w:val="28"/>
        </w:rPr>
        <w:t>о опубликования.</w:t>
      </w:r>
    </w:p>
    <w:p w:rsidR="00CF1119" w:rsidRDefault="00CF1119" w:rsidP="00CF1119">
      <w:pPr>
        <w:spacing w:after="120"/>
        <w:ind w:firstLine="709"/>
        <w:jc w:val="both"/>
        <w:rPr>
          <w:sz w:val="28"/>
        </w:rPr>
      </w:pPr>
    </w:p>
    <w:p w:rsidR="007C637B" w:rsidRDefault="007C637B">
      <w:pPr>
        <w:ind w:firstLine="709"/>
        <w:jc w:val="center"/>
        <w:rPr>
          <w:sz w:val="28"/>
        </w:rPr>
      </w:pPr>
    </w:p>
    <w:p w:rsidR="009F4B9B" w:rsidRPr="00431653" w:rsidRDefault="001F2843" w:rsidP="00936D81">
      <w:pPr>
        <w:ind w:firstLine="709"/>
        <w:jc w:val="center"/>
        <w:rPr>
          <w:sz w:val="20"/>
          <w:szCs w:val="20"/>
        </w:rPr>
      </w:pPr>
      <w:r>
        <w:rPr>
          <w:sz w:val="28"/>
        </w:rPr>
        <w:t xml:space="preserve">Глава муниципального образования                          </w:t>
      </w:r>
      <w:r w:rsidR="007C637B">
        <w:rPr>
          <w:sz w:val="28"/>
        </w:rPr>
        <w:t xml:space="preserve">                   </w:t>
      </w:r>
      <w:r w:rsidR="00CF1119">
        <w:rPr>
          <w:sz w:val="28"/>
        </w:rPr>
        <w:t>Д.С. Фунтов</w:t>
      </w:r>
    </w:p>
    <w:sectPr w:rsidR="009F4B9B" w:rsidRPr="00431653" w:rsidSect="00936D81">
      <w:pgSz w:w="11906" w:h="16838"/>
      <w:pgMar w:top="985" w:right="707" w:bottom="1269" w:left="1134" w:header="709" w:footer="9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C89" w:rsidRDefault="00F26C89">
      <w:r>
        <w:separator/>
      </w:r>
    </w:p>
  </w:endnote>
  <w:endnote w:type="continuationSeparator" w:id="0">
    <w:p w:rsidR="00F26C89" w:rsidRDefault="00F2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C89" w:rsidRDefault="00F26C89">
      <w:r>
        <w:separator/>
      </w:r>
    </w:p>
  </w:footnote>
  <w:footnote w:type="continuationSeparator" w:id="0">
    <w:p w:rsidR="00F26C89" w:rsidRDefault="00F26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78"/>
    <w:lvl w:ilvl="0">
      <w:start w:val="2"/>
      <w:numFmt w:val="decimal"/>
      <w:lvlText w:val="1.%1."/>
      <w:lvlJc w:val="left"/>
      <w:pPr>
        <w:tabs>
          <w:tab w:val="num" w:pos="350"/>
        </w:tabs>
        <w:ind w:left="107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350"/>
        </w:tabs>
        <w:ind w:left="1430" w:hanging="360"/>
      </w:pPr>
    </w:lvl>
    <w:lvl w:ilvl="2">
      <w:start w:val="1"/>
      <w:numFmt w:val="decimal"/>
      <w:lvlText w:val="%2.%3"/>
      <w:lvlJc w:val="left"/>
      <w:pPr>
        <w:tabs>
          <w:tab w:val="num" w:pos="350"/>
        </w:tabs>
        <w:ind w:left="1790" w:hanging="360"/>
      </w:pPr>
    </w:lvl>
    <w:lvl w:ilvl="3">
      <w:start w:val="1"/>
      <w:numFmt w:val="decimal"/>
      <w:lvlText w:val="%2.%3.%4"/>
      <w:lvlJc w:val="left"/>
      <w:pPr>
        <w:tabs>
          <w:tab w:val="num" w:pos="350"/>
        </w:tabs>
        <w:ind w:left="2150" w:hanging="360"/>
      </w:pPr>
    </w:lvl>
    <w:lvl w:ilvl="4">
      <w:start w:val="1"/>
      <w:numFmt w:val="decimal"/>
      <w:lvlText w:val="%2.%3.%4.%5"/>
      <w:lvlJc w:val="left"/>
      <w:pPr>
        <w:tabs>
          <w:tab w:val="num" w:pos="350"/>
        </w:tabs>
        <w:ind w:left="2510" w:hanging="360"/>
      </w:pPr>
    </w:lvl>
    <w:lvl w:ilvl="5">
      <w:start w:val="1"/>
      <w:numFmt w:val="decimal"/>
      <w:lvlText w:val="%2.%3.%4.%5.%6"/>
      <w:lvlJc w:val="left"/>
      <w:pPr>
        <w:tabs>
          <w:tab w:val="num" w:pos="350"/>
        </w:tabs>
        <w:ind w:left="2870" w:hanging="360"/>
      </w:pPr>
    </w:lvl>
    <w:lvl w:ilvl="6">
      <w:start w:val="1"/>
      <w:numFmt w:val="decimal"/>
      <w:lvlText w:val="%2.%3.%4.%5.%6.%7"/>
      <w:lvlJc w:val="left"/>
      <w:pPr>
        <w:tabs>
          <w:tab w:val="num" w:pos="350"/>
        </w:tabs>
        <w:ind w:left="3230" w:hanging="360"/>
      </w:pPr>
    </w:lvl>
    <w:lvl w:ilvl="7">
      <w:start w:val="1"/>
      <w:numFmt w:val="decimal"/>
      <w:lvlText w:val="%2.%3.%4.%5.%6.%7.%8"/>
      <w:lvlJc w:val="left"/>
      <w:pPr>
        <w:tabs>
          <w:tab w:val="num" w:pos="350"/>
        </w:tabs>
        <w:ind w:left="3590" w:hanging="360"/>
      </w:pPr>
    </w:lvl>
    <w:lvl w:ilvl="8">
      <w:start w:val="1"/>
      <w:numFmt w:val="decimal"/>
      <w:lvlText w:val="%2.%3.%4.%5.%6.%7.%8.%9"/>
      <w:lvlJc w:val="left"/>
      <w:pPr>
        <w:tabs>
          <w:tab w:val="num" w:pos="350"/>
        </w:tabs>
        <w:ind w:left="3950" w:hanging="360"/>
      </w:pPr>
    </w:lvl>
  </w:abstractNum>
  <w:abstractNum w:abstractNumId="2">
    <w:nsid w:val="00000003"/>
    <w:multiLevelType w:val="multilevel"/>
    <w:tmpl w:val="00000003"/>
    <w:name w:val="WWNum79"/>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4"/>
    <w:multiLevelType w:val="multilevel"/>
    <w:tmpl w:val="00000004"/>
    <w:name w:val="WWNum80"/>
    <w:lvl w:ilvl="0">
      <w:start w:val="10"/>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05"/>
    <w:multiLevelType w:val="multilevel"/>
    <w:tmpl w:val="00000005"/>
    <w:name w:val="WWNum81"/>
    <w:lvl w:ilvl="0">
      <w:start w:val="2"/>
      <w:numFmt w:val="decimal"/>
      <w:lvlText w:val="2.%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nsid w:val="00000006"/>
    <w:multiLevelType w:val="multilevel"/>
    <w:tmpl w:val="00000006"/>
    <w:name w:val="WWNum82"/>
    <w:lvl w:ilvl="0">
      <w:start w:val="3"/>
      <w:numFmt w:val="decimal"/>
      <w:lvlText w:val="3.%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Num83"/>
    <w:lvl w:ilvl="0">
      <w:start w:val="8"/>
      <w:numFmt w:val="decimal"/>
      <w:lvlText w:val="3.%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nsid w:val="00000008"/>
    <w:multiLevelType w:val="multilevel"/>
    <w:tmpl w:val="00000008"/>
    <w:name w:val="WWNum84"/>
    <w:lvl w:ilvl="0">
      <w:start w:val="2"/>
      <w:numFmt w:val="decimal"/>
      <w:lvlText w:val="4.%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8">
    <w:nsid w:val="00000009"/>
    <w:multiLevelType w:val="multilevel"/>
    <w:tmpl w:val="00000009"/>
    <w:name w:val="WWNum85"/>
    <w:lvl w:ilvl="0">
      <w:start w:val="2"/>
      <w:numFmt w:val="decimal"/>
      <w:lvlText w:val="5.%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9">
    <w:nsid w:val="0000000A"/>
    <w:multiLevelType w:val="multilevel"/>
    <w:tmpl w:val="0000000A"/>
    <w:name w:val="WWNum16"/>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1080" w:hanging="360"/>
      </w:pPr>
      <w:rPr>
        <w:b w:val="0"/>
        <w:bCs w:val="0"/>
        <w:sz w:val="28"/>
        <w:szCs w:val="28"/>
      </w:rPr>
    </w:lvl>
    <w:lvl w:ilvl="2">
      <w:start w:val="1"/>
      <w:numFmt w:val="decimal"/>
      <w:lvlText w:val="%2.%3"/>
      <w:lvlJc w:val="left"/>
      <w:pPr>
        <w:tabs>
          <w:tab w:val="num" w:pos="0"/>
        </w:tabs>
        <w:ind w:left="1440" w:hanging="360"/>
      </w:pPr>
      <w:rPr>
        <w:b w:val="0"/>
        <w:bCs w:val="0"/>
        <w:sz w:val="28"/>
        <w:szCs w:val="28"/>
      </w:rPr>
    </w:lvl>
    <w:lvl w:ilvl="3">
      <w:start w:val="1"/>
      <w:numFmt w:val="decimal"/>
      <w:lvlText w:val="%2.%3.%4"/>
      <w:lvlJc w:val="left"/>
      <w:pPr>
        <w:tabs>
          <w:tab w:val="num" w:pos="0"/>
        </w:tabs>
        <w:ind w:left="1800" w:hanging="360"/>
      </w:pPr>
      <w:rPr>
        <w:b w:val="0"/>
        <w:bCs w:val="0"/>
        <w:sz w:val="28"/>
        <w:szCs w:val="28"/>
      </w:rPr>
    </w:lvl>
    <w:lvl w:ilvl="4">
      <w:start w:val="1"/>
      <w:numFmt w:val="decimal"/>
      <w:lvlText w:val="%2.%3.%4.%5"/>
      <w:lvlJc w:val="left"/>
      <w:pPr>
        <w:tabs>
          <w:tab w:val="num" w:pos="0"/>
        </w:tabs>
        <w:ind w:left="2160" w:hanging="360"/>
      </w:pPr>
      <w:rPr>
        <w:b w:val="0"/>
        <w:bCs w:val="0"/>
        <w:sz w:val="28"/>
        <w:szCs w:val="28"/>
      </w:rPr>
    </w:lvl>
    <w:lvl w:ilvl="5">
      <w:start w:val="1"/>
      <w:numFmt w:val="decimal"/>
      <w:lvlText w:val="%2.%3.%4.%5.%6"/>
      <w:lvlJc w:val="left"/>
      <w:pPr>
        <w:tabs>
          <w:tab w:val="num" w:pos="0"/>
        </w:tabs>
        <w:ind w:left="2520" w:hanging="360"/>
      </w:pPr>
      <w:rPr>
        <w:b w:val="0"/>
        <w:bCs w:val="0"/>
        <w:sz w:val="28"/>
        <w:szCs w:val="28"/>
      </w:rPr>
    </w:lvl>
    <w:lvl w:ilvl="6">
      <w:start w:val="1"/>
      <w:numFmt w:val="decimal"/>
      <w:lvlText w:val="%2.%3.%4.%5.%6.%7"/>
      <w:lvlJc w:val="left"/>
      <w:pPr>
        <w:tabs>
          <w:tab w:val="num" w:pos="0"/>
        </w:tabs>
        <w:ind w:left="2880" w:hanging="360"/>
      </w:pPr>
      <w:rPr>
        <w:b w:val="0"/>
        <w:bCs w:val="0"/>
        <w:sz w:val="28"/>
        <w:szCs w:val="28"/>
      </w:rPr>
    </w:lvl>
    <w:lvl w:ilvl="7">
      <w:start w:val="1"/>
      <w:numFmt w:val="decimal"/>
      <w:lvlText w:val="%2.%3.%4.%5.%6.%7.%8"/>
      <w:lvlJc w:val="left"/>
      <w:pPr>
        <w:tabs>
          <w:tab w:val="num" w:pos="0"/>
        </w:tabs>
        <w:ind w:left="3240" w:hanging="360"/>
      </w:pPr>
      <w:rPr>
        <w:b w:val="0"/>
        <w:bCs w:val="0"/>
        <w:sz w:val="28"/>
        <w:szCs w:val="28"/>
      </w:rPr>
    </w:lvl>
    <w:lvl w:ilvl="8">
      <w:start w:val="1"/>
      <w:numFmt w:val="decimal"/>
      <w:lvlText w:val="%2.%3.%4.%5.%6.%7.%8.%9"/>
      <w:lvlJc w:val="left"/>
      <w:pPr>
        <w:tabs>
          <w:tab w:val="num" w:pos="0"/>
        </w:tabs>
        <w:ind w:left="3600" w:hanging="360"/>
      </w:pPr>
      <w:rPr>
        <w:b w:val="0"/>
        <w:bCs w:val="0"/>
        <w:sz w:val="28"/>
        <w:szCs w:val="28"/>
      </w:rPr>
    </w:lvl>
  </w:abstractNum>
  <w:abstractNum w:abstractNumId="10">
    <w:nsid w:val="00000011"/>
    <w:multiLevelType w:val="multilevel"/>
    <w:tmpl w:val="00000011"/>
    <w:name w:val="WWNum108"/>
    <w:lvl w:ilvl="0">
      <w:start w:val="4"/>
      <w:numFmt w:val="decimal"/>
      <w:lvlText w:val="%1."/>
      <w:lvlJc w:val="left"/>
      <w:pPr>
        <w:tabs>
          <w:tab w:val="num" w:pos="0"/>
        </w:tabs>
        <w:ind w:left="720" w:hanging="360"/>
      </w:pPr>
      <w:rPr>
        <w:rFonts w:cs="Times New Roman"/>
        <w:b w:val="0"/>
        <w:bCs w:val="0"/>
        <w:sz w:val="28"/>
        <w:szCs w:val="28"/>
      </w:rPr>
    </w:lvl>
    <w:lvl w:ilvl="1">
      <w:start w:val="3"/>
      <w:numFmt w:val="decimal"/>
      <w:lvlText w:val="%1.%2."/>
      <w:lvlJc w:val="left"/>
      <w:pPr>
        <w:tabs>
          <w:tab w:val="num" w:pos="0"/>
        </w:tabs>
        <w:ind w:left="1080" w:hanging="360"/>
      </w:pPr>
      <w:rPr>
        <w:rFonts w:cs="Times New Roman"/>
        <w:b w:val="0"/>
        <w:bCs w:val="0"/>
        <w:sz w:val="28"/>
        <w:szCs w:val="28"/>
      </w:rPr>
    </w:lvl>
    <w:lvl w:ilvl="2">
      <w:start w:val="1"/>
      <w:numFmt w:val="decimal"/>
      <w:lvlText w:val="%1.%2.%3."/>
      <w:lvlJc w:val="left"/>
      <w:pPr>
        <w:tabs>
          <w:tab w:val="num" w:pos="0"/>
        </w:tabs>
        <w:ind w:left="1440" w:hanging="360"/>
      </w:pPr>
      <w:rPr>
        <w:b w:val="0"/>
        <w:bCs w:val="0"/>
        <w:sz w:val="28"/>
        <w:szCs w:val="28"/>
      </w:rPr>
    </w:lvl>
    <w:lvl w:ilvl="3">
      <w:start w:val="1"/>
      <w:numFmt w:val="decimal"/>
      <w:lvlText w:val="%1.%2.%3.%4."/>
      <w:lvlJc w:val="left"/>
      <w:pPr>
        <w:tabs>
          <w:tab w:val="num" w:pos="0"/>
        </w:tabs>
        <w:ind w:left="1800" w:hanging="360"/>
      </w:pPr>
      <w:rPr>
        <w:b w:val="0"/>
        <w:bCs w:val="0"/>
        <w:sz w:val="28"/>
        <w:szCs w:val="28"/>
      </w:rPr>
    </w:lvl>
    <w:lvl w:ilvl="4">
      <w:start w:val="1"/>
      <w:numFmt w:val="decimal"/>
      <w:lvlText w:val="%1.%2.%3.%4.%5."/>
      <w:lvlJc w:val="left"/>
      <w:pPr>
        <w:tabs>
          <w:tab w:val="num" w:pos="0"/>
        </w:tabs>
        <w:ind w:left="2160" w:hanging="360"/>
      </w:pPr>
      <w:rPr>
        <w:b w:val="0"/>
        <w:bCs w:val="0"/>
        <w:sz w:val="28"/>
        <w:szCs w:val="28"/>
      </w:rPr>
    </w:lvl>
    <w:lvl w:ilvl="5">
      <w:start w:val="1"/>
      <w:numFmt w:val="decimal"/>
      <w:lvlText w:val="%1.%2.%3.%4.%5.%6."/>
      <w:lvlJc w:val="left"/>
      <w:pPr>
        <w:tabs>
          <w:tab w:val="num" w:pos="0"/>
        </w:tabs>
        <w:ind w:left="2520" w:hanging="360"/>
      </w:pPr>
      <w:rPr>
        <w:b w:val="0"/>
        <w:bCs w:val="0"/>
        <w:sz w:val="28"/>
        <w:szCs w:val="28"/>
      </w:rPr>
    </w:lvl>
    <w:lvl w:ilvl="6">
      <w:start w:val="1"/>
      <w:numFmt w:val="decimal"/>
      <w:lvlText w:val="%1.%2.%3.%4.%5.%6.%7."/>
      <w:lvlJc w:val="left"/>
      <w:pPr>
        <w:tabs>
          <w:tab w:val="num" w:pos="0"/>
        </w:tabs>
        <w:ind w:left="2880" w:hanging="360"/>
      </w:pPr>
      <w:rPr>
        <w:b w:val="0"/>
        <w:bCs w:val="0"/>
        <w:sz w:val="28"/>
        <w:szCs w:val="28"/>
      </w:rPr>
    </w:lvl>
    <w:lvl w:ilvl="7">
      <w:start w:val="1"/>
      <w:numFmt w:val="decimal"/>
      <w:lvlText w:val="%1.%2.%3.%4.%5.%6.%7.%8."/>
      <w:lvlJc w:val="left"/>
      <w:pPr>
        <w:tabs>
          <w:tab w:val="num" w:pos="0"/>
        </w:tabs>
        <w:ind w:left="3240" w:hanging="360"/>
      </w:pPr>
      <w:rPr>
        <w:b w:val="0"/>
        <w:bCs w:val="0"/>
        <w:sz w:val="28"/>
        <w:szCs w:val="28"/>
      </w:rPr>
    </w:lvl>
    <w:lvl w:ilvl="8">
      <w:start w:val="1"/>
      <w:numFmt w:val="decimal"/>
      <w:lvlText w:val="%1.%2.%3.%4.%5.%6.%7.%8.%9."/>
      <w:lvlJc w:val="left"/>
      <w:pPr>
        <w:tabs>
          <w:tab w:val="num" w:pos="0"/>
        </w:tabs>
        <w:ind w:left="3600" w:hanging="360"/>
      </w:pPr>
      <w:rPr>
        <w:b w:val="0"/>
        <w:bCs w:val="0"/>
        <w:sz w:val="28"/>
        <w:szCs w:val="28"/>
      </w:rPr>
    </w:lvl>
  </w:abstractNum>
  <w:abstractNum w:abstractNumId="11">
    <w:nsid w:val="1D3647DB"/>
    <w:multiLevelType w:val="hybridMultilevel"/>
    <w:tmpl w:val="C30AD178"/>
    <w:lvl w:ilvl="0" w:tplc="2946CA5C">
      <w:start w:val="3"/>
      <w:numFmt w:val="upperRoman"/>
      <w:lvlText w:val="%1."/>
      <w:lvlJc w:val="left"/>
      <w:pPr>
        <w:ind w:left="1080" w:hanging="720"/>
      </w:pPr>
      <w:rPr>
        <w:rFonts w:cs="Microsoft Sans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633F3A"/>
    <w:multiLevelType w:val="multilevel"/>
    <w:tmpl w:val="8BA25AB4"/>
    <w:lvl w:ilvl="0">
      <w:start w:val="1"/>
      <w:numFmt w:val="decimal"/>
      <w:lvlText w:val="%1."/>
      <w:lvlJc w:val="left"/>
      <w:rPr>
        <w:rFonts w:ascii="Times New Roman" w:hAnsi="Times New Roman"/>
        <w:b w:val="0"/>
        <w:bCs w:val="0"/>
        <w:sz w:val="28"/>
        <w:szCs w:val="28"/>
        <w:lang w:val="en-US"/>
      </w:rPr>
    </w:lvl>
    <w:lvl w:ilvl="1">
      <w:start w:val="5"/>
      <w:numFmt w:val="decimal"/>
      <w:lvlText w:val="%1.%2."/>
      <w:lvlJc w:val="left"/>
      <w:rPr>
        <w:rFonts w:ascii="Times New Roman" w:hAnsi="Times New Roman"/>
        <w:b w:val="0"/>
        <w:bCs w:val="0"/>
        <w:sz w:val="28"/>
        <w:szCs w:val="28"/>
        <w:lang w:val="en-U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25073465"/>
    <w:multiLevelType w:val="multilevel"/>
    <w:tmpl w:val="55F64BDE"/>
    <w:lvl w:ilvl="0">
      <w:start w:val="4"/>
      <w:numFmt w:val="upperRoman"/>
      <w:lvlText w:val="%1."/>
      <w:lvlJc w:val="left"/>
      <w:pPr>
        <w:ind w:left="1429"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393B55E5"/>
    <w:multiLevelType w:val="multilevel"/>
    <w:tmpl w:val="0B20161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88A10B0"/>
    <w:multiLevelType w:val="multilevel"/>
    <w:tmpl w:val="C3B0BE24"/>
    <w:lvl w:ilvl="0">
      <w:start w:val="4"/>
      <w:numFmt w:val="decimal"/>
      <w:lvlText w:val="%1."/>
      <w:lvlJc w:val="left"/>
      <w:rPr>
        <w:rFonts w:ascii="Times New Roman" w:hAnsi="Times New Roman"/>
        <w:b w:val="0"/>
        <w:bCs w:val="0"/>
        <w:sz w:val="28"/>
        <w:szCs w:val="28"/>
      </w:rPr>
    </w:lvl>
    <w:lvl w:ilvl="1">
      <w:start w:val="3"/>
      <w:numFmt w:val="decimal"/>
      <w:lvlText w:val="%1.%2."/>
      <w:lvlJc w:val="left"/>
      <w:rPr>
        <w:rFonts w:ascii="Times New Roman" w:hAnsi="Times New Roman"/>
        <w:b w:val="0"/>
        <w:bCs w:val="0"/>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5ACE660E"/>
    <w:multiLevelType w:val="multilevel"/>
    <w:tmpl w:val="DC680B0A"/>
    <w:lvl w:ilvl="0">
      <w:start w:val="1"/>
      <w:numFmt w:val="decimal"/>
      <w:lvlText w:val="%1."/>
      <w:lvlJc w:val="left"/>
    </w:lvl>
    <w:lvl w:ilvl="1">
      <w:start w:val="1"/>
      <w:numFmt w:val="decimal"/>
      <w:lvlText w:val="%2)"/>
      <w:lvlJc w:val="left"/>
      <w:rPr>
        <w:rFonts w:ascii="Times New Roman" w:hAnsi="Times New Roman"/>
        <w:b w:val="0"/>
        <w:bCs w:val="0"/>
        <w:sz w:val="28"/>
        <w:szCs w:val="28"/>
        <w:lang w:val="en-US"/>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75A2097D"/>
    <w:multiLevelType w:val="multilevel"/>
    <w:tmpl w:val="48FC3A96"/>
    <w:lvl w:ilvl="0">
      <w:start w:val="1"/>
      <w:numFmt w:val="decimal"/>
      <w:lvlText w:val="%1."/>
      <w:lvlJc w:val="left"/>
      <w:rPr>
        <w:rFonts w:ascii="Times New Roman" w:hAnsi="Times New Roman"/>
        <w:b w:val="0"/>
        <w:bCs w:val="0"/>
        <w:sz w:val="28"/>
        <w:szCs w:val="28"/>
        <w:lang w:val="en-US"/>
      </w:rPr>
    </w:lvl>
    <w:lvl w:ilvl="1">
      <w:start w:val="7"/>
      <w:numFmt w:val="decimal"/>
      <w:lvlText w:val="%1.%2."/>
      <w:lvlJc w:val="left"/>
      <w:rPr>
        <w:rFonts w:ascii="Times New Roman" w:hAnsi="Times New Roman"/>
        <w:b w:val="0"/>
        <w:bCs w:val="0"/>
        <w:sz w:val="28"/>
        <w:szCs w:val="28"/>
        <w:lang w:val="en-U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7"/>
  </w:num>
  <w:num w:numId="12">
    <w:abstractNumId w:val="16"/>
  </w:num>
  <w:num w:numId="13">
    <w:abstractNumId w:val="15"/>
  </w:num>
  <w:num w:numId="14">
    <w:abstractNumId w:val="14"/>
  </w:num>
  <w:num w:numId="15">
    <w:abstractNumId w:val="9"/>
  </w:num>
  <w:num w:numId="16">
    <w:abstractNumId w:val="10"/>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A00"/>
    <w:rsid w:val="00012837"/>
    <w:rsid w:val="00065255"/>
    <w:rsid w:val="000D37A6"/>
    <w:rsid w:val="001F2843"/>
    <w:rsid w:val="002461BF"/>
    <w:rsid w:val="003705CB"/>
    <w:rsid w:val="003853AC"/>
    <w:rsid w:val="0039149E"/>
    <w:rsid w:val="00431653"/>
    <w:rsid w:val="005A2CD5"/>
    <w:rsid w:val="00601FDC"/>
    <w:rsid w:val="006A25BB"/>
    <w:rsid w:val="00722C07"/>
    <w:rsid w:val="007C637B"/>
    <w:rsid w:val="007D5335"/>
    <w:rsid w:val="007F707C"/>
    <w:rsid w:val="00815C8B"/>
    <w:rsid w:val="008236AF"/>
    <w:rsid w:val="008C182C"/>
    <w:rsid w:val="00913CEA"/>
    <w:rsid w:val="00936D81"/>
    <w:rsid w:val="009F4B9B"/>
    <w:rsid w:val="00A8607F"/>
    <w:rsid w:val="00B16D28"/>
    <w:rsid w:val="00BA7B32"/>
    <w:rsid w:val="00C75D51"/>
    <w:rsid w:val="00CF1119"/>
    <w:rsid w:val="00D27976"/>
    <w:rsid w:val="00D85F46"/>
    <w:rsid w:val="00E24F3D"/>
    <w:rsid w:val="00E25C58"/>
    <w:rsid w:val="00EA7A00"/>
    <w:rsid w:val="00EE266A"/>
    <w:rsid w:val="00F26C89"/>
    <w:rsid w:val="00F722CD"/>
    <w:rsid w:val="00FC1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ind w:left="432" w:hanging="432"/>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3z0">
    <w:name w:val="WW8Num3z0"/>
    <w:rPr>
      <w:rFonts w:ascii="Symbol" w:hAnsi="Symbol" w:cs="Symbol"/>
    </w:rPr>
  </w:style>
  <w:style w:type="character" w:customStyle="1" w:styleId="WW8Num4z0">
    <w:name w:val="WW8Num4z0"/>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5z0">
    <w:name w:val="WW8Num5z0"/>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9z0">
    <w:name w:val="WW8Num9z0"/>
    <w:rPr>
      <w:rFonts w:ascii="Symbol" w:hAnsi="Symbol" w:cs="Symbol"/>
    </w:rPr>
  </w:style>
  <w:style w:type="character" w:customStyle="1" w:styleId="WW8Num10z0">
    <w:name w:val="WW8Num10z0"/>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11z0">
    <w:name w:val="WW8Num11z0"/>
    <w:rPr>
      <w:rFonts w:ascii="Symbol" w:hAnsi="Symbol" w:cs="Symbol"/>
    </w:rPr>
  </w:style>
  <w:style w:type="character" w:customStyle="1" w:styleId="WW8Num12z0">
    <w:name w:val="WW8Num12z0"/>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3z2">
    <w:name w:val="WW8Num3z2"/>
    <w:rPr>
      <w:rFonts w:ascii="Wingdings" w:hAnsi="Wingdings" w:cs="Wingdings"/>
    </w:rPr>
  </w:style>
  <w:style w:type="character" w:customStyle="1" w:styleId="WW8Num4z2">
    <w:name w:val="WW8Num4z2"/>
    <w:rPr>
      <w:b w:val="0"/>
      <w:bCs w:val="0"/>
      <w:sz w:val="28"/>
      <w:szCs w:val="28"/>
    </w:rPr>
  </w:style>
  <w:style w:type="character" w:customStyle="1" w:styleId="WW8Num5z1">
    <w:name w:val="WW8Num5z1"/>
    <w:rPr>
      <w:b w:val="0"/>
      <w:bCs w:val="0"/>
      <w:sz w:val="28"/>
      <w:szCs w:val="28"/>
    </w:rPr>
  </w:style>
  <w:style w:type="character" w:customStyle="1" w:styleId="WW8Num7z1">
    <w:name w:val="WW8Num7z1"/>
    <w:rPr>
      <w:rFonts w:ascii="Courier New" w:hAnsi="Courier New" w:cs="Courier New"/>
    </w:rPr>
  </w:style>
  <w:style w:type="character" w:customStyle="1" w:styleId="WW8Num8z1">
    <w:name w:val="WW8Num8z1"/>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8z3">
    <w:name w:val="WW8Num8z3"/>
    <w:rPr>
      <w:b w:val="0"/>
      <w:bCs w:val="0"/>
      <w:sz w:val="28"/>
      <w:szCs w:val="28"/>
    </w:rPr>
  </w:style>
  <w:style w:type="character" w:customStyle="1" w:styleId="WW8Num10z2">
    <w:name w:val="WW8Num10z2"/>
    <w:rPr>
      <w:b w:val="0"/>
      <w:bCs w:val="0"/>
      <w:sz w:val="28"/>
      <w:szCs w:val="28"/>
    </w:rPr>
  </w:style>
  <w:style w:type="character" w:customStyle="1" w:styleId="WW8Num11z1">
    <w:name w:val="WW8Num11z1"/>
    <w:rPr>
      <w:rFonts w:ascii="Courier New" w:hAnsi="Courier New" w:cs="Courier New"/>
    </w:rPr>
  </w:style>
  <w:style w:type="character" w:customStyle="1" w:styleId="WW8Num12z2">
    <w:name w:val="WW8Num12z2"/>
    <w:rPr>
      <w:b w:val="0"/>
      <w:bCs w:val="0"/>
      <w:sz w:val="28"/>
      <w:szCs w:val="28"/>
    </w:rPr>
  </w:style>
  <w:style w:type="character" w:customStyle="1" w:styleId="WW8Num14z1">
    <w:name w:val="WW8Num14z1"/>
    <w:rPr>
      <w:rFonts w:ascii="Courier New" w:hAnsi="Courier New" w:cs="Courier New"/>
    </w:rPr>
  </w:style>
  <w:style w:type="character" w:customStyle="1" w:styleId="WW8Num15z0">
    <w:name w:val="WW8Num15z0"/>
    <w:rPr>
      <w:rFonts w:ascii="Symbol" w:hAnsi="Symbol" w:cs="Symbol"/>
    </w:rPr>
  </w:style>
  <w:style w:type="character" w:customStyle="1" w:styleId="WW8Num15z2">
    <w:name w:val="WW8Num15z2"/>
    <w:rPr>
      <w:rFonts w:ascii="Wingdings" w:hAnsi="Wingdings" w:cs="Wingdings"/>
    </w:rPr>
  </w:style>
  <w:style w:type="character" w:customStyle="1" w:styleId="WW8Num16z0">
    <w:name w:val="WW8Num16z0"/>
    <w:rPr>
      <w:b w:val="0"/>
      <w:bCs w:val="0"/>
      <w:sz w:val="28"/>
      <w:szCs w:val="28"/>
    </w:rPr>
  </w:style>
  <w:style w:type="character" w:customStyle="1" w:styleId="WW8Num17z0">
    <w:name w:val="WW8Num17z0"/>
    <w:rPr>
      <w:rFonts w:ascii="Symbol" w:hAnsi="Symbol" w:cs="Symbol"/>
    </w:rPr>
  </w:style>
  <w:style w:type="character" w:customStyle="1" w:styleId="WW8Num12z1">
    <w:name w:val="WW8Num12z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3z1">
    <w:name w:val="WW8Num3z1"/>
    <w:rPr>
      <w:rFonts w:ascii="Courier New" w:hAnsi="Courier New" w:cs="Courier New"/>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2">
    <w:name w:val="WW8Num11z2"/>
    <w:rPr>
      <w:rFonts w:ascii="Wingdings" w:hAnsi="Wingdings" w:cs="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2">
    <w:name w:val="WW8Num14z2"/>
    <w:rPr>
      <w:rFonts w:ascii="Wingdings" w:hAnsi="Wingdings" w:cs="Wingdings"/>
    </w:rPr>
  </w:style>
  <w:style w:type="character" w:customStyle="1" w:styleId="WW8Num15z1">
    <w:name w:val="WW8Num15z1"/>
    <w:rPr>
      <w:rFonts w:ascii="Courier New" w:hAnsi="Courier New" w:cs="Courier New"/>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b w:val="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10">
    <w:name w:val="Основной шрифт абзаца1"/>
  </w:style>
  <w:style w:type="character" w:styleId="a3">
    <w:name w:val="page number"/>
    <w:basedOn w:val="10"/>
  </w:style>
  <w:style w:type="character" w:styleId="a4">
    <w:name w:val="Hyperlink"/>
    <w:basedOn w:val="10"/>
    <w:rPr>
      <w:color w:val="0000FF"/>
      <w:u w:val="single"/>
    </w:rPr>
  </w:style>
  <w:style w:type="character" w:customStyle="1" w:styleId="FontStyle47">
    <w:name w:val="Font Style47"/>
    <w:basedOn w:val="10"/>
    <w:rPr>
      <w:rFonts w:ascii="Times New Roman" w:hAnsi="Times New Roman" w:cs="Times New Roman"/>
      <w:i/>
      <w:iCs/>
      <w:sz w:val="22"/>
      <w:szCs w:val="22"/>
    </w:rPr>
  </w:style>
  <w:style w:type="character" w:customStyle="1" w:styleId="FontStyle46">
    <w:name w:val="Font Style46"/>
    <w:basedOn w:val="10"/>
    <w:rPr>
      <w:rFonts w:ascii="Times New Roman" w:hAnsi="Times New Roman" w:cs="Times New Roman"/>
      <w:sz w:val="22"/>
      <w:szCs w:val="22"/>
    </w:rPr>
  </w:style>
  <w:style w:type="character" w:customStyle="1" w:styleId="a5">
    <w:name w:val="Символ сноски"/>
    <w:basedOn w:val="10"/>
    <w:rPr>
      <w:vertAlign w:val="superscript"/>
    </w:rPr>
  </w:style>
  <w:style w:type="character" w:customStyle="1" w:styleId="apple-style-span">
    <w:name w:val="apple-style-span"/>
    <w:basedOn w:val="10"/>
  </w:style>
  <w:style w:type="character" w:customStyle="1" w:styleId="apple-converted-space">
    <w:name w:val="apple-converted-space"/>
    <w:basedOn w:val="10"/>
  </w:style>
  <w:style w:type="character" w:customStyle="1" w:styleId="11">
    <w:name w:val="Заголовок 1 Знак"/>
    <w:basedOn w:val="10"/>
    <w:rPr>
      <w:rFonts w:eastAsia="Arial Unicode MS"/>
      <w:sz w:val="28"/>
    </w:rPr>
  </w:style>
  <w:style w:type="character" w:styleId="a6">
    <w:name w:val="Strong"/>
    <w:basedOn w:val="10"/>
    <w:qFormat/>
    <w:rPr>
      <w:b/>
      <w:bCs/>
    </w:rPr>
  </w:style>
  <w:style w:type="character" w:customStyle="1" w:styleId="HTML">
    <w:name w:val="Стандартный HTML Знак"/>
    <w:basedOn w:val="10"/>
    <w:rPr>
      <w:rFonts w:ascii="Courier New" w:hAnsi="Courier New" w:cs="Courier New"/>
    </w:rPr>
  </w:style>
  <w:style w:type="character" w:customStyle="1" w:styleId="FontStyle11">
    <w:name w:val="Font Style11"/>
    <w:basedOn w:val="10"/>
    <w:rPr>
      <w:rFonts w:ascii="Times New Roman" w:hAnsi="Times New Roman" w:cs="Times New Roman"/>
      <w:b/>
      <w:bCs/>
      <w:sz w:val="24"/>
      <w:szCs w:val="24"/>
    </w:rPr>
  </w:style>
  <w:style w:type="character" w:customStyle="1" w:styleId="FontStyle12">
    <w:name w:val="Font Style12"/>
    <w:basedOn w:val="10"/>
    <w:rPr>
      <w:rFonts w:ascii="Times New Roman" w:hAnsi="Times New Roman" w:cs="Times New Roman"/>
      <w:b/>
      <w:bCs/>
      <w:sz w:val="22"/>
      <w:szCs w:val="22"/>
    </w:rPr>
  </w:style>
  <w:style w:type="character" w:customStyle="1" w:styleId="FontStyle13">
    <w:name w:val="Font Style13"/>
    <w:basedOn w:val="10"/>
    <w:rPr>
      <w:rFonts w:ascii="Times New Roman" w:hAnsi="Times New Roman" w:cs="Times New Roman"/>
      <w:b/>
      <w:bCs/>
      <w:spacing w:val="90"/>
      <w:sz w:val="30"/>
      <w:szCs w:val="30"/>
    </w:rPr>
  </w:style>
  <w:style w:type="character" w:customStyle="1" w:styleId="a7">
    <w:name w:val="Верхний колонтитул Знак"/>
    <w:basedOn w:val="10"/>
    <w:rPr>
      <w:sz w:val="24"/>
      <w:szCs w:val="24"/>
    </w:rPr>
  </w:style>
  <w:style w:type="character" w:customStyle="1" w:styleId="12">
    <w:name w:val="Знак примечания1"/>
    <w:basedOn w:val="10"/>
    <w:rPr>
      <w:sz w:val="16"/>
      <w:szCs w:val="16"/>
    </w:rPr>
  </w:style>
  <w:style w:type="character" w:customStyle="1" w:styleId="a8">
    <w:name w:val="Текст примечания Знак"/>
    <w:basedOn w:val="10"/>
  </w:style>
  <w:style w:type="character" w:customStyle="1" w:styleId="a9">
    <w:name w:val="Тема примечания Знак"/>
    <w:basedOn w:val="a8"/>
    <w:rPr>
      <w:b/>
      <w:bCs/>
    </w:rPr>
  </w:style>
  <w:style w:type="character" w:customStyle="1" w:styleId="aa">
    <w:name w:val="Текст выноски Знак"/>
    <w:basedOn w:val="10"/>
    <w:rPr>
      <w:rFonts w:ascii="Tahoma" w:hAnsi="Tahoma" w:cs="Tahoma"/>
      <w:sz w:val="16"/>
      <w:szCs w:val="16"/>
    </w:rPr>
  </w:style>
  <w:style w:type="character" w:customStyle="1" w:styleId="ab">
    <w:name w:val="Основной текст_"/>
    <w:basedOn w:val="10"/>
    <w:rPr>
      <w:sz w:val="27"/>
      <w:szCs w:val="27"/>
      <w:shd w:val="clear" w:color="auto" w:fill="FFFFFF"/>
    </w:rPr>
  </w:style>
  <w:style w:type="character" w:customStyle="1" w:styleId="13">
    <w:name w:val="Заголовок №1_"/>
    <w:basedOn w:val="10"/>
    <w:rPr>
      <w:sz w:val="27"/>
      <w:szCs w:val="27"/>
      <w:shd w:val="clear" w:color="auto" w:fill="FFFFFF"/>
    </w:rPr>
  </w:style>
  <w:style w:type="character" w:customStyle="1" w:styleId="8">
    <w:name w:val="Основной текст8"/>
    <w:basedOn w:val="ab"/>
    <w:rPr>
      <w:sz w:val="27"/>
      <w:szCs w:val="27"/>
      <w:shd w:val="clear" w:color="auto" w:fill="FFFFFF"/>
    </w:rPr>
  </w:style>
  <w:style w:type="character" w:customStyle="1" w:styleId="ListLabel1">
    <w:name w:val="ListLabel 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9">
    <w:name w:val="Основной текст9"/>
    <w:basedOn w:val="ab"/>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ListLabel2">
    <w:name w:val="ListLabel 2"/>
    <w:rPr>
      <w:b w:val="0"/>
      <w:bCs w:val="0"/>
      <w:sz w:val="28"/>
      <w:szCs w:val="28"/>
    </w:rPr>
  </w:style>
  <w:style w:type="character" w:customStyle="1" w:styleId="ListLabel4">
    <w:name w:val="ListLabel 4"/>
    <w:rPr>
      <w:rFonts w:cs="Times New Roman"/>
      <w:b w:val="0"/>
      <w:bCs w:val="0"/>
      <w:sz w:val="28"/>
      <w:szCs w:val="28"/>
    </w:rPr>
  </w:style>
  <w:style w:type="character" w:customStyle="1" w:styleId="ListLabel3">
    <w:name w:val="ListLabel 3"/>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5">
    <w:name w:val="Основной текст5"/>
    <w:basedOn w:val="ab"/>
    <w:rPr>
      <w:sz w:val="27"/>
      <w:szCs w:val="27"/>
      <w:shd w:val="clear" w:color="auto" w:fill="FFFFFF"/>
    </w:rPr>
  </w:style>
  <w:style w:type="character" w:customStyle="1" w:styleId="4">
    <w:name w:val="Основной текст4"/>
    <w:basedOn w:val="ab"/>
    <w:rPr>
      <w:sz w:val="27"/>
      <w:szCs w:val="27"/>
      <w:shd w:val="clear" w:color="auto" w:fill="FFFFFF"/>
    </w:rPr>
  </w:style>
  <w:style w:type="character" w:customStyle="1" w:styleId="ac">
    <w:name w:val="Символ нумерации"/>
  </w:style>
  <w:style w:type="character" w:customStyle="1" w:styleId="120">
    <w:name w:val="Основной текст12"/>
    <w:basedOn w:val="ab"/>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130">
    <w:name w:val="Основной текст13"/>
    <w:basedOn w:val="ab"/>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14">
    <w:name w:val="Основной текст14"/>
    <w:basedOn w:val="ab"/>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15">
    <w:name w:val="Основной текст15"/>
    <w:basedOn w:val="ab"/>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paragraph" w:customStyle="1" w:styleId="16">
    <w:name w:val="Заголовок1"/>
    <w:basedOn w:val="a"/>
    <w:next w:val="ad"/>
    <w:pPr>
      <w:keepNext/>
      <w:spacing w:before="240" w:after="120"/>
    </w:pPr>
    <w:rPr>
      <w:rFonts w:ascii="Arial" w:eastAsia="Microsoft YaHei" w:hAnsi="Arial" w:cs="Mangal"/>
      <w:sz w:val="28"/>
      <w:szCs w:val="28"/>
    </w:rPr>
  </w:style>
  <w:style w:type="paragraph" w:styleId="ad">
    <w:name w:val="Body Text"/>
    <w:basedOn w:val="a"/>
    <w:pPr>
      <w:widowControl w:val="0"/>
      <w:autoSpaceDE w:val="0"/>
      <w:spacing w:after="120"/>
    </w:pPr>
    <w:rPr>
      <w:rFonts w:ascii="Microsoft Sans Serif" w:hAnsi="Microsoft Sans Serif" w:cs="Microsoft Sans Serif"/>
    </w:rPr>
  </w:style>
  <w:style w:type="paragraph" w:styleId="ae">
    <w:name w:val="List"/>
    <w:basedOn w:val="ad"/>
    <w:rPr>
      <w:rFonts w:cs="Mangal"/>
    </w:rPr>
  </w:style>
  <w:style w:type="paragraph" w:customStyle="1" w:styleId="17">
    <w:name w:val="Название1"/>
    <w:basedOn w:val="a"/>
    <w:pPr>
      <w:suppressLineNumbers/>
      <w:spacing w:before="120" w:after="120"/>
    </w:pPr>
    <w:rPr>
      <w:rFonts w:cs="Mangal"/>
      <w:i/>
      <w:iCs/>
    </w:rPr>
  </w:style>
  <w:style w:type="paragraph" w:customStyle="1" w:styleId="18">
    <w:name w:val="Указатель1"/>
    <w:basedOn w:val="a"/>
    <w:pPr>
      <w:suppressLineNumbers/>
    </w:pPr>
    <w:rPr>
      <w:rFonts w:cs="Mangal"/>
    </w:rPr>
  </w:style>
  <w:style w:type="paragraph" w:styleId="af">
    <w:name w:val="footer"/>
    <w:basedOn w:val="a"/>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f0">
    <w:name w:val="header"/>
    <w:basedOn w:val="a"/>
  </w:style>
  <w:style w:type="paragraph" w:customStyle="1" w:styleId="Style3">
    <w:name w:val="Style3"/>
    <w:basedOn w:val="a"/>
    <w:pPr>
      <w:widowControl w:val="0"/>
      <w:autoSpaceDE w:val="0"/>
    </w:pPr>
  </w:style>
  <w:style w:type="paragraph" w:customStyle="1" w:styleId="Style6">
    <w:name w:val="Style6"/>
    <w:basedOn w:val="a"/>
    <w:pPr>
      <w:widowControl w:val="0"/>
      <w:autoSpaceDE w:val="0"/>
    </w:pPr>
  </w:style>
  <w:style w:type="paragraph" w:customStyle="1" w:styleId="Style16">
    <w:name w:val="Style16"/>
    <w:basedOn w:val="a"/>
    <w:pPr>
      <w:widowControl w:val="0"/>
      <w:autoSpaceDE w:val="0"/>
    </w:pPr>
  </w:style>
  <w:style w:type="paragraph" w:customStyle="1" w:styleId="Style7">
    <w:name w:val="Style7"/>
    <w:basedOn w:val="a"/>
    <w:pPr>
      <w:widowControl w:val="0"/>
      <w:autoSpaceDE w:val="0"/>
    </w:pPr>
  </w:style>
  <w:style w:type="paragraph" w:customStyle="1" w:styleId="Style10">
    <w:name w:val="Style10"/>
    <w:basedOn w:val="a"/>
    <w:pPr>
      <w:widowControl w:val="0"/>
      <w:autoSpaceDE w:val="0"/>
    </w:pPr>
  </w:style>
  <w:style w:type="paragraph" w:styleId="af1">
    <w:name w:val="Body Text Indent"/>
    <w:basedOn w:val="a"/>
    <w:pPr>
      <w:widowControl w:val="0"/>
      <w:autoSpaceDE w:val="0"/>
      <w:spacing w:after="120"/>
      <w:ind w:left="283"/>
    </w:pPr>
    <w:rPr>
      <w:rFonts w:ascii="Microsoft Sans Serif" w:hAnsi="Microsoft Sans Serif" w:cs="Microsoft Sans Serif"/>
    </w:rPr>
  </w:style>
  <w:style w:type="paragraph" w:customStyle="1" w:styleId="Style18">
    <w:name w:val="Style18"/>
    <w:basedOn w:val="a"/>
    <w:pPr>
      <w:widowControl w:val="0"/>
      <w:autoSpaceDE w:val="0"/>
    </w:pPr>
  </w:style>
  <w:style w:type="paragraph" w:customStyle="1" w:styleId="31">
    <w:name w:val="Основной текст 31"/>
    <w:basedOn w:val="a"/>
    <w:pPr>
      <w:spacing w:after="120"/>
    </w:pPr>
    <w:rPr>
      <w:sz w:val="16"/>
      <w:szCs w:val="16"/>
    </w:rPr>
  </w:style>
  <w:style w:type="paragraph" w:styleId="af2">
    <w:name w:val="Normal (Web)"/>
    <w:basedOn w:val="a"/>
  </w:style>
  <w:style w:type="paragraph" w:styleId="af3">
    <w:name w:val="footnote text"/>
    <w:basedOn w:val="a"/>
    <w:rPr>
      <w:sz w:val="20"/>
      <w:szCs w:val="20"/>
    </w:rPr>
  </w:style>
  <w:style w:type="paragraph" w:customStyle="1" w:styleId="19">
    <w:name w:val="марк список 1"/>
    <w:basedOn w:val="a"/>
    <w:pPr>
      <w:spacing w:before="120" w:after="120"/>
      <w:jc w:val="both"/>
    </w:pPr>
    <w:rPr>
      <w:szCs w:val="20"/>
    </w:rPr>
  </w:style>
  <w:style w:type="paragraph" w:customStyle="1" w:styleId="consplustitle">
    <w:name w:val="consplustitle"/>
    <w:basedOn w:val="a"/>
    <w:pPr>
      <w:spacing w:before="280" w:after="280"/>
    </w:pPr>
  </w:style>
  <w:style w:type="paragraph" w:customStyle="1" w:styleId="af4">
    <w:name w:val="Знак"/>
    <w:basedOn w:val="a"/>
    <w:pPr>
      <w:spacing w:after="160" w:line="240" w:lineRule="exact"/>
    </w:pPr>
    <w:rPr>
      <w:rFonts w:ascii="Arial" w:hAnsi="Arial" w:cs="Arial"/>
      <w:sz w:val="20"/>
      <w:szCs w:val="20"/>
      <w:lang w:val="en-US"/>
    </w:rPr>
  </w:style>
  <w:style w:type="paragraph" w:customStyle="1" w:styleId="ConsPlusTitle0">
    <w:name w:val="ConsPlusTitle"/>
    <w:pPr>
      <w:widowControl w:val="0"/>
      <w:suppressAutoHyphens/>
      <w:overflowPunct w:val="0"/>
      <w:autoSpaceDE w:val="0"/>
      <w:textAlignment w:val="baseline"/>
    </w:pPr>
    <w:rPr>
      <w:rFonts w:ascii="Arial" w:hAnsi="Arial" w:cs="Arial"/>
      <w:b/>
      <w:lang w:eastAsia="ar-SA"/>
    </w:rPr>
  </w:style>
  <w:style w:type="paragraph" w:customStyle="1" w:styleId="consplusnormal0">
    <w:name w:val="consplusnormal"/>
    <w:basedOn w:val="a"/>
    <w:pPr>
      <w:spacing w:before="280" w:after="280"/>
    </w:pPr>
  </w:style>
  <w:style w:type="paragraph" w:customStyle="1" w:styleId="1a">
    <w:name w:val="нум список 1"/>
    <w:basedOn w:val="a"/>
    <w:pPr>
      <w:spacing w:before="120" w:after="120"/>
      <w:jc w:val="both"/>
    </w:pPr>
    <w:rPr>
      <w:szCs w:val="20"/>
    </w:rPr>
  </w:style>
  <w:style w:type="paragraph" w:styleId="HTML0">
    <w:name w:val="HTML Preformatted"/>
    <w:basedOn w:val="a"/>
    <w:rPr>
      <w:rFonts w:ascii="Courier New" w:hAnsi="Courier New" w:cs="Courier New"/>
      <w:sz w:val="20"/>
      <w:szCs w:val="20"/>
    </w:rPr>
  </w:style>
  <w:style w:type="paragraph" w:styleId="af5">
    <w:name w:val="List Paragraph"/>
    <w:basedOn w:val="a"/>
    <w:qFormat/>
    <w:pPr>
      <w:ind w:left="720"/>
    </w:p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Style1">
    <w:name w:val="Style1"/>
    <w:basedOn w:val="a"/>
    <w:pPr>
      <w:widowControl w:val="0"/>
      <w:autoSpaceDE w:val="0"/>
    </w:pPr>
  </w:style>
  <w:style w:type="paragraph" w:customStyle="1" w:styleId="Style2">
    <w:name w:val="Style2"/>
    <w:basedOn w:val="a"/>
    <w:pPr>
      <w:widowControl w:val="0"/>
      <w:autoSpaceDE w:val="0"/>
      <w:spacing w:line="288" w:lineRule="exact"/>
      <w:ind w:firstLine="2059"/>
    </w:pPr>
  </w:style>
  <w:style w:type="paragraph" w:customStyle="1" w:styleId="af6">
    <w:name w:val="Пример"/>
    <w:basedOn w:val="a"/>
    <w:pPr>
      <w:widowControl w:val="0"/>
      <w:ind w:left="720" w:right="397" w:firstLine="709"/>
      <w:jc w:val="both"/>
    </w:pPr>
    <w:rPr>
      <w:rFonts w:ascii="Arial Narrow" w:hAnsi="Arial Narrow" w:cs="Arial Narrow"/>
      <w:i/>
      <w:iCs/>
      <w:sz w:val="22"/>
      <w:szCs w:val="22"/>
    </w:rPr>
  </w:style>
  <w:style w:type="paragraph" w:customStyle="1" w:styleId="1b">
    <w:name w:val="Текст примечания1"/>
    <w:basedOn w:val="a"/>
    <w:rPr>
      <w:sz w:val="20"/>
      <w:szCs w:val="20"/>
    </w:rPr>
  </w:style>
  <w:style w:type="paragraph" w:styleId="af7">
    <w:name w:val="annotation subject"/>
    <w:basedOn w:val="1b"/>
    <w:next w:val="1b"/>
    <w:rPr>
      <w:b/>
      <w:bCs/>
    </w:rPr>
  </w:style>
  <w:style w:type="paragraph" w:styleId="af8">
    <w:name w:val="Balloon Text"/>
    <w:basedOn w:val="a"/>
    <w:rPr>
      <w:rFonts w:ascii="Tahoma" w:hAnsi="Tahoma" w:cs="Tahoma"/>
      <w:sz w:val="16"/>
      <w:szCs w:val="16"/>
    </w:rPr>
  </w:style>
  <w:style w:type="paragraph" w:customStyle="1" w:styleId="21">
    <w:name w:val="Основной текст21"/>
    <w:basedOn w:val="a"/>
    <w:pPr>
      <w:shd w:val="clear" w:color="auto" w:fill="FFFFFF"/>
      <w:spacing w:line="322" w:lineRule="exact"/>
      <w:jc w:val="center"/>
    </w:pPr>
    <w:rPr>
      <w:sz w:val="27"/>
      <w:szCs w:val="27"/>
    </w:rPr>
  </w:style>
  <w:style w:type="paragraph" w:customStyle="1" w:styleId="1c">
    <w:name w:val="Заголовок №1"/>
    <w:basedOn w:val="a"/>
    <w:pPr>
      <w:shd w:val="clear" w:color="auto" w:fill="FFFFFF"/>
      <w:spacing w:before="60" w:after="180" w:line="0" w:lineRule="atLeast"/>
    </w:pPr>
    <w:rPr>
      <w:sz w:val="27"/>
      <w:szCs w:val="27"/>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afb">
    <w:name w:val="Содержимое врезки"/>
    <w:basedOn w:val="ad"/>
  </w:style>
  <w:style w:type="paragraph" w:customStyle="1" w:styleId="170">
    <w:name w:val="Основной текст17"/>
    <w:basedOn w:val="a"/>
    <w:pPr>
      <w:shd w:val="clear" w:color="auto" w:fill="FFFFFF"/>
      <w:spacing w:before="480" w:line="322" w:lineRule="exact"/>
      <w:jc w:val="both"/>
    </w:pPr>
    <w:rPr>
      <w:sz w:val="27"/>
      <w:szCs w:val="27"/>
    </w:rPr>
  </w:style>
  <w:style w:type="paragraph" w:customStyle="1" w:styleId="ConsPlusDocList">
    <w:name w:val="ConsPlusDocList"/>
    <w:pPr>
      <w:widowControl w:val="0"/>
      <w:suppressAutoHyphens/>
    </w:pPr>
    <w:rPr>
      <w:rFonts w:ascii="Arial" w:eastAsia="Arial" w:hAnsi="Arial" w:cs="Arial"/>
      <w:kern w:val="1"/>
      <w:lang w:eastAsia="hi-IN" w:bidi="hi-IN"/>
    </w:rPr>
  </w:style>
  <w:style w:type="paragraph" w:customStyle="1" w:styleId="3">
    <w:name w:val="Основной текст (3)"/>
    <w:basedOn w:val="a"/>
    <w:pPr>
      <w:shd w:val="clear" w:color="auto" w:fill="FFFFFF"/>
      <w:spacing w:before="600" w:line="322" w:lineRule="exact"/>
      <w:jc w:val="center"/>
    </w:pPr>
    <w:rPr>
      <w:b/>
      <w:bCs/>
      <w:sz w:val="27"/>
      <w:szCs w:val="27"/>
    </w:rPr>
  </w:style>
  <w:style w:type="paragraph" w:customStyle="1" w:styleId="Standard">
    <w:name w:val="Standard"/>
    <w:rsid w:val="003853AC"/>
    <w:pPr>
      <w:widowControl w:val="0"/>
      <w:suppressAutoHyphens/>
      <w:autoSpaceDN w:val="0"/>
      <w:textAlignment w:val="baseline"/>
    </w:pPr>
    <w:rPr>
      <w:rFonts w:eastAsia="Lucida Sans Unicode" w:cs="Tahoma"/>
      <w:kern w:val="3"/>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ind w:left="432" w:hanging="432"/>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3z0">
    <w:name w:val="WW8Num3z0"/>
    <w:rPr>
      <w:rFonts w:ascii="Symbol" w:hAnsi="Symbol" w:cs="Symbol"/>
    </w:rPr>
  </w:style>
  <w:style w:type="character" w:customStyle="1" w:styleId="WW8Num4z0">
    <w:name w:val="WW8Num4z0"/>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5z0">
    <w:name w:val="WW8Num5z0"/>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9z0">
    <w:name w:val="WW8Num9z0"/>
    <w:rPr>
      <w:rFonts w:ascii="Symbol" w:hAnsi="Symbol" w:cs="Symbol"/>
    </w:rPr>
  </w:style>
  <w:style w:type="character" w:customStyle="1" w:styleId="WW8Num10z0">
    <w:name w:val="WW8Num10z0"/>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11z0">
    <w:name w:val="WW8Num11z0"/>
    <w:rPr>
      <w:rFonts w:ascii="Symbol" w:hAnsi="Symbol" w:cs="Symbol"/>
    </w:rPr>
  </w:style>
  <w:style w:type="character" w:customStyle="1" w:styleId="WW8Num12z0">
    <w:name w:val="WW8Num12z0"/>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3z2">
    <w:name w:val="WW8Num3z2"/>
    <w:rPr>
      <w:rFonts w:ascii="Wingdings" w:hAnsi="Wingdings" w:cs="Wingdings"/>
    </w:rPr>
  </w:style>
  <w:style w:type="character" w:customStyle="1" w:styleId="WW8Num4z2">
    <w:name w:val="WW8Num4z2"/>
    <w:rPr>
      <w:b w:val="0"/>
      <w:bCs w:val="0"/>
      <w:sz w:val="28"/>
      <w:szCs w:val="28"/>
    </w:rPr>
  </w:style>
  <w:style w:type="character" w:customStyle="1" w:styleId="WW8Num5z1">
    <w:name w:val="WW8Num5z1"/>
    <w:rPr>
      <w:b w:val="0"/>
      <w:bCs w:val="0"/>
      <w:sz w:val="28"/>
      <w:szCs w:val="28"/>
    </w:rPr>
  </w:style>
  <w:style w:type="character" w:customStyle="1" w:styleId="WW8Num7z1">
    <w:name w:val="WW8Num7z1"/>
    <w:rPr>
      <w:rFonts w:ascii="Courier New" w:hAnsi="Courier New" w:cs="Courier New"/>
    </w:rPr>
  </w:style>
  <w:style w:type="character" w:customStyle="1" w:styleId="WW8Num8z1">
    <w:name w:val="WW8Num8z1"/>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8z3">
    <w:name w:val="WW8Num8z3"/>
    <w:rPr>
      <w:b w:val="0"/>
      <w:bCs w:val="0"/>
      <w:sz w:val="28"/>
      <w:szCs w:val="28"/>
    </w:rPr>
  </w:style>
  <w:style w:type="character" w:customStyle="1" w:styleId="WW8Num10z2">
    <w:name w:val="WW8Num10z2"/>
    <w:rPr>
      <w:b w:val="0"/>
      <w:bCs w:val="0"/>
      <w:sz w:val="28"/>
      <w:szCs w:val="28"/>
    </w:rPr>
  </w:style>
  <w:style w:type="character" w:customStyle="1" w:styleId="WW8Num11z1">
    <w:name w:val="WW8Num11z1"/>
    <w:rPr>
      <w:rFonts w:ascii="Courier New" w:hAnsi="Courier New" w:cs="Courier New"/>
    </w:rPr>
  </w:style>
  <w:style w:type="character" w:customStyle="1" w:styleId="WW8Num12z2">
    <w:name w:val="WW8Num12z2"/>
    <w:rPr>
      <w:b w:val="0"/>
      <w:bCs w:val="0"/>
      <w:sz w:val="28"/>
      <w:szCs w:val="28"/>
    </w:rPr>
  </w:style>
  <w:style w:type="character" w:customStyle="1" w:styleId="WW8Num14z1">
    <w:name w:val="WW8Num14z1"/>
    <w:rPr>
      <w:rFonts w:ascii="Courier New" w:hAnsi="Courier New" w:cs="Courier New"/>
    </w:rPr>
  </w:style>
  <w:style w:type="character" w:customStyle="1" w:styleId="WW8Num15z0">
    <w:name w:val="WW8Num15z0"/>
    <w:rPr>
      <w:rFonts w:ascii="Symbol" w:hAnsi="Symbol" w:cs="Symbol"/>
    </w:rPr>
  </w:style>
  <w:style w:type="character" w:customStyle="1" w:styleId="WW8Num15z2">
    <w:name w:val="WW8Num15z2"/>
    <w:rPr>
      <w:rFonts w:ascii="Wingdings" w:hAnsi="Wingdings" w:cs="Wingdings"/>
    </w:rPr>
  </w:style>
  <w:style w:type="character" w:customStyle="1" w:styleId="WW8Num16z0">
    <w:name w:val="WW8Num16z0"/>
    <w:rPr>
      <w:b w:val="0"/>
      <w:bCs w:val="0"/>
      <w:sz w:val="28"/>
      <w:szCs w:val="28"/>
    </w:rPr>
  </w:style>
  <w:style w:type="character" w:customStyle="1" w:styleId="WW8Num17z0">
    <w:name w:val="WW8Num17z0"/>
    <w:rPr>
      <w:rFonts w:ascii="Symbol" w:hAnsi="Symbol" w:cs="Symbol"/>
    </w:rPr>
  </w:style>
  <w:style w:type="character" w:customStyle="1" w:styleId="WW8Num12z1">
    <w:name w:val="WW8Num12z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3z1">
    <w:name w:val="WW8Num3z1"/>
    <w:rPr>
      <w:rFonts w:ascii="Courier New" w:hAnsi="Courier New" w:cs="Courier New"/>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2">
    <w:name w:val="WW8Num11z2"/>
    <w:rPr>
      <w:rFonts w:ascii="Wingdings" w:hAnsi="Wingdings" w:cs="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2">
    <w:name w:val="WW8Num14z2"/>
    <w:rPr>
      <w:rFonts w:ascii="Wingdings" w:hAnsi="Wingdings" w:cs="Wingdings"/>
    </w:rPr>
  </w:style>
  <w:style w:type="character" w:customStyle="1" w:styleId="WW8Num15z1">
    <w:name w:val="WW8Num15z1"/>
    <w:rPr>
      <w:rFonts w:ascii="Courier New" w:hAnsi="Courier New" w:cs="Courier New"/>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b w:val="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10">
    <w:name w:val="Основной шрифт абзаца1"/>
  </w:style>
  <w:style w:type="character" w:styleId="a3">
    <w:name w:val="page number"/>
    <w:basedOn w:val="10"/>
  </w:style>
  <w:style w:type="character" w:styleId="a4">
    <w:name w:val="Hyperlink"/>
    <w:basedOn w:val="10"/>
    <w:rPr>
      <w:color w:val="0000FF"/>
      <w:u w:val="single"/>
    </w:rPr>
  </w:style>
  <w:style w:type="character" w:customStyle="1" w:styleId="FontStyle47">
    <w:name w:val="Font Style47"/>
    <w:basedOn w:val="10"/>
    <w:rPr>
      <w:rFonts w:ascii="Times New Roman" w:hAnsi="Times New Roman" w:cs="Times New Roman"/>
      <w:i/>
      <w:iCs/>
      <w:sz w:val="22"/>
      <w:szCs w:val="22"/>
    </w:rPr>
  </w:style>
  <w:style w:type="character" w:customStyle="1" w:styleId="FontStyle46">
    <w:name w:val="Font Style46"/>
    <w:basedOn w:val="10"/>
    <w:rPr>
      <w:rFonts w:ascii="Times New Roman" w:hAnsi="Times New Roman" w:cs="Times New Roman"/>
      <w:sz w:val="22"/>
      <w:szCs w:val="22"/>
    </w:rPr>
  </w:style>
  <w:style w:type="character" w:customStyle="1" w:styleId="a5">
    <w:name w:val="Символ сноски"/>
    <w:basedOn w:val="10"/>
    <w:rPr>
      <w:vertAlign w:val="superscript"/>
    </w:rPr>
  </w:style>
  <w:style w:type="character" w:customStyle="1" w:styleId="apple-style-span">
    <w:name w:val="apple-style-span"/>
    <w:basedOn w:val="10"/>
  </w:style>
  <w:style w:type="character" w:customStyle="1" w:styleId="apple-converted-space">
    <w:name w:val="apple-converted-space"/>
    <w:basedOn w:val="10"/>
  </w:style>
  <w:style w:type="character" w:customStyle="1" w:styleId="11">
    <w:name w:val="Заголовок 1 Знак"/>
    <w:basedOn w:val="10"/>
    <w:rPr>
      <w:rFonts w:eastAsia="Arial Unicode MS"/>
      <w:sz w:val="28"/>
    </w:rPr>
  </w:style>
  <w:style w:type="character" w:styleId="a6">
    <w:name w:val="Strong"/>
    <w:basedOn w:val="10"/>
    <w:qFormat/>
    <w:rPr>
      <w:b/>
      <w:bCs/>
    </w:rPr>
  </w:style>
  <w:style w:type="character" w:customStyle="1" w:styleId="HTML">
    <w:name w:val="Стандартный HTML Знак"/>
    <w:basedOn w:val="10"/>
    <w:rPr>
      <w:rFonts w:ascii="Courier New" w:hAnsi="Courier New" w:cs="Courier New"/>
    </w:rPr>
  </w:style>
  <w:style w:type="character" w:customStyle="1" w:styleId="FontStyle11">
    <w:name w:val="Font Style11"/>
    <w:basedOn w:val="10"/>
    <w:rPr>
      <w:rFonts w:ascii="Times New Roman" w:hAnsi="Times New Roman" w:cs="Times New Roman"/>
      <w:b/>
      <w:bCs/>
      <w:sz w:val="24"/>
      <w:szCs w:val="24"/>
    </w:rPr>
  </w:style>
  <w:style w:type="character" w:customStyle="1" w:styleId="FontStyle12">
    <w:name w:val="Font Style12"/>
    <w:basedOn w:val="10"/>
    <w:rPr>
      <w:rFonts w:ascii="Times New Roman" w:hAnsi="Times New Roman" w:cs="Times New Roman"/>
      <w:b/>
      <w:bCs/>
      <w:sz w:val="22"/>
      <w:szCs w:val="22"/>
    </w:rPr>
  </w:style>
  <w:style w:type="character" w:customStyle="1" w:styleId="FontStyle13">
    <w:name w:val="Font Style13"/>
    <w:basedOn w:val="10"/>
    <w:rPr>
      <w:rFonts w:ascii="Times New Roman" w:hAnsi="Times New Roman" w:cs="Times New Roman"/>
      <w:b/>
      <w:bCs/>
      <w:spacing w:val="90"/>
      <w:sz w:val="30"/>
      <w:szCs w:val="30"/>
    </w:rPr>
  </w:style>
  <w:style w:type="character" w:customStyle="1" w:styleId="a7">
    <w:name w:val="Верхний колонтитул Знак"/>
    <w:basedOn w:val="10"/>
    <w:rPr>
      <w:sz w:val="24"/>
      <w:szCs w:val="24"/>
    </w:rPr>
  </w:style>
  <w:style w:type="character" w:customStyle="1" w:styleId="12">
    <w:name w:val="Знак примечания1"/>
    <w:basedOn w:val="10"/>
    <w:rPr>
      <w:sz w:val="16"/>
      <w:szCs w:val="16"/>
    </w:rPr>
  </w:style>
  <w:style w:type="character" w:customStyle="1" w:styleId="a8">
    <w:name w:val="Текст примечания Знак"/>
    <w:basedOn w:val="10"/>
  </w:style>
  <w:style w:type="character" w:customStyle="1" w:styleId="a9">
    <w:name w:val="Тема примечания Знак"/>
    <w:basedOn w:val="a8"/>
    <w:rPr>
      <w:b/>
      <w:bCs/>
    </w:rPr>
  </w:style>
  <w:style w:type="character" w:customStyle="1" w:styleId="aa">
    <w:name w:val="Текст выноски Знак"/>
    <w:basedOn w:val="10"/>
    <w:rPr>
      <w:rFonts w:ascii="Tahoma" w:hAnsi="Tahoma" w:cs="Tahoma"/>
      <w:sz w:val="16"/>
      <w:szCs w:val="16"/>
    </w:rPr>
  </w:style>
  <w:style w:type="character" w:customStyle="1" w:styleId="ab">
    <w:name w:val="Основной текст_"/>
    <w:basedOn w:val="10"/>
    <w:rPr>
      <w:sz w:val="27"/>
      <w:szCs w:val="27"/>
      <w:shd w:val="clear" w:color="auto" w:fill="FFFFFF"/>
    </w:rPr>
  </w:style>
  <w:style w:type="character" w:customStyle="1" w:styleId="13">
    <w:name w:val="Заголовок №1_"/>
    <w:basedOn w:val="10"/>
    <w:rPr>
      <w:sz w:val="27"/>
      <w:szCs w:val="27"/>
      <w:shd w:val="clear" w:color="auto" w:fill="FFFFFF"/>
    </w:rPr>
  </w:style>
  <w:style w:type="character" w:customStyle="1" w:styleId="8">
    <w:name w:val="Основной текст8"/>
    <w:basedOn w:val="ab"/>
    <w:rPr>
      <w:sz w:val="27"/>
      <w:szCs w:val="27"/>
      <w:shd w:val="clear" w:color="auto" w:fill="FFFFFF"/>
    </w:rPr>
  </w:style>
  <w:style w:type="character" w:customStyle="1" w:styleId="ListLabel1">
    <w:name w:val="ListLabel 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9">
    <w:name w:val="Основной текст9"/>
    <w:basedOn w:val="ab"/>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ListLabel2">
    <w:name w:val="ListLabel 2"/>
    <w:rPr>
      <w:b w:val="0"/>
      <w:bCs w:val="0"/>
      <w:sz w:val="28"/>
      <w:szCs w:val="28"/>
    </w:rPr>
  </w:style>
  <w:style w:type="character" w:customStyle="1" w:styleId="ListLabel4">
    <w:name w:val="ListLabel 4"/>
    <w:rPr>
      <w:rFonts w:cs="Times New Roman"/>
      <w:b w:val="0"/>
      <w:bCs w:val="0"/>
      <w:sz w:val="28"/>
      <w:szCs w:val="28"/>
    </w:rPr>
  </w:style>
  <w:style w:type="character" w:customStyle="1" w:styleId="ListLabel3">
    <w:name w:val="ListLabel 3"/>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5">
    <w:name w:val="Основной текст5"/>
    <w:basedOn w:val="ab"/>
    <w:rPr>
      <w:sz w:val="27"/>
      <w:szCs w:val="27"/>
      <w:shd w:val="clear" w:color="auto" w:fill="FFFFFF"/>
    </w:rPr>
  </w:style>
  <w:style w:type="character" w:customStyle="1" w:styleId="4">
    <w:name w:val="Основной текст4"/>
    <w:basedOn w:val="ab"/>
    <w:rPr>
      <w:sz w:val="27"/>
      <w:szCs w:val="27"/>
      <w:shd w:val="clear" w:color="auto" w:fill="FFFFFF"/>
    </w:rPr>
  </w:style>
  <w:style w:type="character" w:customStyle="1" w:styleId="ac">
    <w:name w:val="Символ нумерации"/>
  </w:style>
  <w:style w:type="character" w:customStyle="1" w:styleId="120">
    <w:name w:val="Основной текст12"/>
    <w:basedOn w:val="ab"/>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130">
    <w:name w:val="Основной текст13"/>
    <w:basedOn w:val="ab"/>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14">
    <w:name w:val="Основной текст14"/>
    <w:basedOn w:val="ab"/>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15">
    <w:name w:val="Основной текст15"/>
    <w:basedOn w:val="ab"/>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paragraph" w:customStyle="1" w:styleId="16">
    <w:name w:val="Заголовок1"/>
    <w:basedOn w:val="a"/>
    <w:next w:val="ad"/>
    <w:pPr>
      <w:keepNext/>
      <w:spacing w:before="240" w:after="120"/>
    </w:pPr>
    <w:rPr>
      <w:rFonts w:ascii="Arial" w:eastAsia="Microsoft YaHei" w:hAnsi="Arial" w:cs="Mangal"/>
      <w:sz w:val="28"/>
      <w:szCs w:val="28"/>
    </w:rPr>
  </w:style>
  <w:style w:type="paragraph" w:styleId="ad">
    <w:name w:val="Body Text"/>
    <w:basedOn w:val="a"/>
    <w:pPr>
      <w:widowControl w:val="0"/>
      <w:autoSpaceDE w:val="0"/>
      <w:spacing w:after="120"/>
    </w:pPr>
    <w:rPr>
      <w:rFonts w:ascii="Microsoft Sans Serif" w:hAnsi="Microsoft Sans Serif" w:cs="Microsoft Sans Serif"/>
    </w:rPr>
  </w:style>
  <w:style w:type="paragraph" w:styleId="ae">
    <w:name w:val="List"/>
    <w:basedOn w:val="ad"/>
    <w:rPr>
      <w:rFonts w:cs="Mangal"/>
    </w:rPr>
  </w:style>
  <w:style w:type="paragraph" w:customStyle="1" w:styleId="17">
    <w:name w:val="Название1"/>
    <w:basedOn w:val="a"/>
    <w:pPr>
      <w:suppressLineNumbers/>
      <w:spacing w:before="120" w:after="120"/>
    </w:pPr>
    <w:rPr>
      <w:rFonts w:cs="Mangal"/>
      <w:i/>
      <w:iCs/>
    </w:rPr>
  </w:style>
  <w:style w:type="paragraph" w:customStyle="1" w:styleId="18">
    <w:name w:val="Указатель1"/>
    <w:basedOn w:val="a"/>
    <w:pPr>
      <w:suppressLineNumbers/>
    </w:pPr>
    <w:rPr>
      <w:rFonts w:cs="Mangal"/>
    </w:rPr>
  </w:style>
  <w:style w:type="paragraph" w:styleId="af">
    <w:name w:val="footer"/>
    <w:basedOn w:val="a"/>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f0">
    <w:name w:val="header"/>
    <w:basedOn w:val="a"/>
  </w:style>
  <w:style w:type="paragraph" w:customStyle="1" w:styleId="Style3">
    <w:name w:val="Style3"/>
    <w:basedOn w:val="a"/>
    <w:pPr>
      <w:widowControl w:val="0"/>
      <w:autoSpaceDE w:val="0"/>
    </w:pPr>
  </w:style>
  <w:style w:type="paragraph" w:customStyle="1" w:styleId="Style6">
    <w:name w:val="Style6"/>
    <w:basedOn w:val="a"/>
    <w:pPr>
      <w:widowControl w:val="0"/>
      <w:autoSpaceDE w:val="0"/>
    </w:pPr>
  </w:style>
  <w:style w:type="paragraph" w:customStyle="1" w:styleId="Style16">
    <w:name w:val="Style16"/>
    <w:basedOn w:val="a"/>
    <w:pPr>
      <w:widowControl w:val="0"/>
      <w:autoSpaceDE w:val="0"/>
    </w:pPr>
  </w:style>
  <w:style w:type="paragraph" w:customStyle="1" w:styleId="Style7">
    <w:name w:val="Style7"/>
    <w:basedOn w:val="a"/>
    <w:pPr>
      <w:widowControl w:val="0"/>
      <w:autoSpaceDE w:val="0"/>
    </w:pPr>
  </w:style>
  <w:style w:type="paragraph" w:customStyle="1" w:styleId="Style10">
    <w:name w:val="Style10"/>
    <w:basedOn w:val="a"/>
    <w:pPr>
      <w:widowControl w:val="0"/>
      <w:autoSpaceDE w:val="0"/>
    </w:pPr>
  </w:style>
  <w:style w:type="paragraph" w:styleId="af1">
    <w:name w:val="Body Text Indent"/>
    <w:basedOn w:val="a"/>
    <w:pPr>
      <w:widowControl w:val="0"/>
      <w:autoSpaceDE w:val="0"/>
      <w:spacing w:after="120"/>
      <w:ind w:left="283"/>
    </w:pPr>
    <w:rPr>
      <w:rFonts w:ascii="Microsoft Sans Serif" w:hAnsi="Microsoft Sans Serif" w:cs="Microsoft Sans Serif"/>
    </w:rPr>
  </w:style>
  <w:style w:type="paragraph" w:customStyle="1" w:styleId="Style18">
    <w:name w:val="Style18"/>
    <w:basedOn w:val="a"/>
    <w:pPr>
      <w:widowControl w:val="0"/>
      <w:autoSpaceDE w:val="0"/>
    </w:pPr>
  </w:style>
  <w:style w:type="paragraph" w:customStyle="1" w:styleId="31">
    <w:name w:val="Основной текст 31"/>
    <w:basedOn w:val="a"/>
    <w:pPr>
      <w:spacing w:after="120"/>
    </w:pPr>
    <w:rPr>
      <w:sz w:val="16"/>
      <w:szCs w:val="16"/>
    </w:rPr>
  </w:style>
  <w:style w:type="paragraph" w:styleId="af2">
    <w:name w:val="Normal (Web)"/>
    <w:basedOn w:val="a"/>
  </w:style>
  <w:style w:type="paragraph" w:styleId="af3">
    <w:name w:val="footnote text"/>
    <w:basedOn w:val="a"/>
    <w:rPr>
      <w:sz w:val="20"/>
      <w:szCs w:val="20"/>
    </w:rPr>
  </w:style>
  <w:style w:type="paragraph" w:customStyle="1" w:styleId="19">
    <w:name w:val="марк список 1"/>
    <w:basedOn w:val="a"/>
    <w:pPr>
      <w:spacing w:before="120" w:after="120"/>
      <w:jc w:val="both"/>
    </w:pPr>
    <w:rPr>
      <w:szCs w:val="20"/>
    </w:rPr>
  </w:style>
  <w:style w:type="paragraph" w:customStyle="1" w:styleId="consplustitle">
    <w:name w:val="consplustitle"/>
    <w:basedOn w:val="a"/>
    <w:pPr>
      <w:spacing w:before="280" w:after="280"/>
    </w:pPr>
  </w:style>
  <w:style w:type="paragraph" w:customStyle="1" w:styleId="af4">
    <w:name w:val="Знак"/>
    <w:basedOn w:val="a"/>
    <w:pPr>
      <w:spacing w:after="160" w:line="240" w:lineRule="exact"/>
    </w:pPr>
    <w:rPr>
      <w:rFonts w:ascii="Arial" w:hAnsi="Arial" w:cs="Arial"/>
      <w:sz w:val="20"/>
      <w:szCs w:val="20"/>
      <w:lang w:val="en-US"/>
    </w:rPr>
  </w:style>
  <w:style w:type="paragraph" w:customStyle="1" w:styleId="ConsPlusTitle0">
    <w:name w:val="ConsPlusTitle"/>
    <w:pPr>
      <w:widowControl w:val="0"/>
      <w:suppressAutoHyphens/>
      <w:overflowPunct w:val="0"/>
      <w:autoSpaceDE w:val="0"/>
      <w:textAlignment w:val="baseline"/>
    </w:pPr>
    <w:rPr>
      <w:rFonts w:ascii="Arial" w:hAnsi="Arial" w:cs="Arial"/>
      <w:b/>
      <w:lang w:eastAsia="ar-SA"/>
    </w:rPr>
  </w:style>
  <w:style w:type="paragraph" w:customStyle="1" w:styleId="consplusnormal0">
    <w:name w:val="consplusnormal"/>
    <w:basedOn w:val="a"/>
    <w:pPr>
      <w:spacing w:before="280" w:after="280"/>
    </w:pPr>
  </w:style>
  <w:style w:type="paragraph" w:customStyle="1" w:styleId="1a">
    <w:name w:val="нум список 1"/>
    <w:basedOn w:val="a"/>
    <w:pPr>
      <w:spacing w:before="120" w:after="120"/>
      <w:jc w:val="both"/>
    </w:pPr>
    <w:rPr>
      <w:szCs w:val="20"/>
    </w:rPr>
  </w:style>
  <w:style w:type="paragraph" w:styleId="HTML0">
    <w:name w:val="HTML Preformatted"/>
    <w:basedOn w:val="a"/>
    <w:rPr>
      <w:rFonts w:ascii="Courier New" w:hAnsi="Courier New" w:cs="Courier New"/>
      <w:sz w:val="20"/>
      <w:szCs w:val="20"/>
    </w:rPr>
  </w:style>
  <w:style w:type="paragraph" w:styleId="af5">
    <w:name w:val="List Paragraph"/>
    <w:basedOn w:val="a"/>
    <w:qFormat/>
    <w:pPr>
      <w:ind w:left="720"/>
    </w:p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Style1">
    <w:name w:val="Style1"/>
    <w:basedOn w:val="a"/>
    <w:pPr>
      <w:widowControl w:val="0"/>
      <w:autoSpaceDE w:val="0"/>
    </w:pPr>
  </w:style>
  <w:style w:type="paragraph" w:customStyle="1" w:styleId="Style2">
    <w:name w:val="Style2"/>
    <w:basedOn w:val="a"/>
    <w:pPr>
      <w:widowControl w:val="0"/>
      <w:autoSpaceDE w:val="0"/>
      <w:spacing w:line="288" w:lineRule="exact"/>
      <w:ind w:firstLine="2059"/>
    </w:pPr>
  </w:style>
  <w:style w:type="paragraph" w:customStyle="1" w:styleId="af6">
    <w:name w:val="Пример"/>
    <w:basedOn w:val="a"/>
    <w:pPr>
      <w:widowControl w:val="0"/>
      <w:ind w:left="720" w:right="397" w:firstLine="709"/>
      <w:jc w:val="both"/>
    </w:pPr>
    <w:rPr>
      <w:rFonts w:ascii="Arial Narrow" w:hAnsi="Arial Narrow" w:cs="Arial Narrow"/>
      <w:i/>
      <w:iCs/>
      <w:sz w:val="22"/>
      <w:szCs w:val="22"/>
    </w:rPr>
  </w:style>
  <w:style w:type="paragraph" w:customStyle="1" w:styleId="1b">
    <w:name w:val="Текст примечания1"/>
    <w:basedOn w:val="a"/>
    <w:rPr>
      <w:sz w:val="20"/>
      <w:szCs w:val="20"/>
    </w:rPr>
  </w:style>
  <w:style w:type="paragraph" w:styleId="af7">
    <w:name w:val="annotation subject"/>
    <w:basedOn w:val="1b"/>
    <w:next w:val="1b"/>
    <w:rPr>
      <w:b/>
      <w:bCs/>
    </w:rPr>
  </w:style>
  <w:style w:type="paragraph" w:styleId="af8">
    <w:name w:val="Balloon Text"/>
    <w:basedOn w:val="a"/>
    <w:rPr>
      <w:rFonts w:ascii="Tahoma" w:hAnsi="Tahoma" w:cs="Tahoma"/>
      <w:sz w:val="16"/>
      <w:szCs w:val="16"/>
    </w:rPr>
  </w:style>
  <w:style w:type="paragraph" w:customStyle="1" w:styleId="21">
    <w:name w:val="Основной текст21"/>
    <w:basedOn w:val="a"/>
    <w:pPr>
      <w:shd w:val="clear" w:color="auto" w:fill="FFFFFF"/>
      <w:spacing w:line="322" w:lineRule="exact"/>
      <w:jc w:val="center"/>
    </w:pPr>
    <w:rPr>
      <w:sz w:val="27"/>
      <w:szCs w:val="27"/>
    </w:rPr>
  </w:style>
  <w:style w:type="paragraph" w:customStyle="1" w:styleId="1c">
    <w:name w:val="Заголовок №1"/>
    <w:basedOn w:val="a"/>
    <w:pPr>
      <w:shd w:val="clear" w:color="auto" w:fill="FFFFFF"/>
      <w:spacing w:before="60" w:after="180" w:line="0" w:lineRule="atLeast"/>
    </w:pPr>
    <w:rPr>
      <w:sz w:val="27"/>
      <w:szCs w:val="27"/>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afb">
    <w:name w:val="Содержимое врезки"/>
    <w:basedOn w:val="ad"/>
  </w:style>
  <w:style w:type="paragraph" w:customStyle="1" w:styleId="170">
    <w:name w:val="Основной текст17"/>
    <w:basedOn w:val="a"/>
    <w:pPr>
      <w:shd w:val="clear" w:color="auto" w:fill="FFFFFF"/>
      <w:spacing w:before="480" w:line="322" w:lineRule="exact"/>
      <w:jc w:val="both"/>
    </w:pPr>
    <w:rPr>
      <w:sz w:val="27"/>
      <w:szCs w:val="27"/>
    </w:rPr>
  </w:style>
  <w:style w:type="paragraph" w:customStyle="1" w:styleId="ConsPlusDocList">
    <w:name w:val="ConsPlusDocList"/>
    <w:pPr>
      <w:widowControl w:val="0"/>
      <w:suppressAutoHyphens/>
    </w:pPr>
    <w:rPr>
      <w:rFonts w:ascii="Arial" w:eastAsia="Arial" w:hAnsi="Arial" w:cs="Arial"/>
      <w:kern w:val="1"/>
      <w:lang w:eastAsia="hi-IN" w:bidi="hi-IN"/>
    </w:rPr>
  </w:style>
  <w:style w:type="paragraph" w:customStyle="1" w:styleId="3">
    <w:name w:val="Основной текст (3)"/>
    <w:basedOn w:val="a"/>
    <w:pPr>
      <w:shd w:val="clear" w:color="auto" w:fill="FFFFFF"/>
      <w:spacing w:before="600" w:line="322" w:lineRule="exact"/>
      <w:jc w:val="center"/>
    </w:pPr>
    <w:rPr>
      <w:b/>
      <w:bCs/>
      <w:sz w:val="27"/>
      <w:szCs w:val="27"/>
    </w:rPr>
  </w:style>
  <w:style w:type="paragraph" w:customStyle="1" w:styleId="Standard">
    <w:name w:val="Standard"/>
    <w:rsid w:val="003853AC"/>
    <w:pPr>
      <w:widowControl w:val="0"/>
      <w:suppressAutoHyphens/>
      <w:autoSpaceDN w:val="0"/>
      <w:textAlignment w:val="baseline"/>
    </w:pPr>
    <w:rPr>
      <w:rFonts w:eastAsia="Lucida Sans Unicode" w:cs="Tahoma"/>
      <w:kern w:val="3"/>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3160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sveta</dc:creator>
  <cp:lastModifiedBy>User</cp:lastModifiedBy>
  <cp:revision>3</cp:revision>
  <cp:lastPrinted>2023-05-17T12:07:00Z</cp:lastPrinted>
  <dcterms:created xsi:type="dcterms:W3CDTF">2023-05-17T12:05:00Z</dcterms:created>
  <dcterms:modified xsi:type="dcterms:W3CDTF">2023-05-17T12:07:00Z</dcterms:modified>
</cp:coreProperties>
</file>