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24" w:rsidRPr="00B20B5B" w:rsidRDefault="00090E24" w:rsidP="00090E24">
      <w:pPr>
        <w:spacing w:after="0" w:line="240" w:lineRule="auto"/>
        <w:jc w:val="center"/>
        <w:rPr>
          <w:rFonts w:ascii="Times New Roman" w:hAnsi="Times New Roman" w:cs="Times New Roman"/>
          <w:b/>
          <w:bCs/>
          <w:sz w:val="24"/>
          <w:szCs w:val="24"/>
        </w:rPr>
      </w:pPr>
      <w:r w:rsidRPr="00B20B5B">
        <w:rPr>
          <w:rFonts w:ascii="Times New Roman" w:hAnsi="Times New Roman" w:cs="Times New Roman"/>
          <w:b/>
          <w:bCs/>
          <w:sz w:val="24"/>
          <w:szCs w:val="24"/>
        </w:rPr>
        <w:t>АДМИНИСТРАЦИЯ МУНИЦИПАЛЬНОГО ОБРАЗОВАНИЯ</w:t>
      </w:r>
    </w:p>
    <w:p w:rsidR="00090E24" w:rsidRPr="00090E24" w:rsidRDefault="00090E24" w:rsidP="00090E24">
      <w:pPr>
        <w:spacing w:after="0" w:line="240" w:lineRule="auto"/>
        <w:jc w:val="center"/>
        <w:rPr>
          <w:rFonts w:ascii="Times New Roman" w:hAnsi="Times New Roman" w:cs="Times New Roman"/>
          <w:b/>
          <w:bCs/>
          <w:sz w:val="28"/>
          <w:szCs w:val="28"/>
        </w:rPr>
      </w:pPr>
      <w:r w:rsidRPr="00090E24">
        <w:rPr>
          <w:rFonts w:ascii="Times New Roman" w:hAnsi="Times New Roman" w:cs="Times New Roman"/>
          <w:b/>
          <w:bCs/>
          <w:sz w:val="28"/>
          <w:szCs w:val="28"/>
        </w:rPr>
        <w:t>ПАУСТОВСКОЕ</w:t>
      </w:r>
    </w:p>
    <w:p w:rsidR="00090E24" w:rsidRPr="00B20B5B" w:rsidRDefault="00090E24" w:rsidP="00090E24">
      <w:pPr>
        <w:spacing w:after="0" w:line="240" w:lineRule="auto"/>
        <w:jc w:val="center"/>
        <w:rPr>
          <w:rFonts w:ascii="Times New Roman" w:hAnsi="Times New Roman" w:cs="Times New Roman"/>
          <w:b/>
          <w:bCs/>
          <w:sz w:val="24"/>
          <w:szCs w:val="24"/>
        </w:rPr>
      </w:pPr>
      <w:r w:rsidRPr="00B20B5B">
        <w:rPr>
          <w:rFonts w:ascii="Times New Roman" w:hAnsi="Times New Roman" w:cs="Times New Roman"/>
          <w:b/>
          <w:bCs/>
          <w:sz w:val="24"/>
          <w:szCs w:val="24"/>
        </w:rPr>
        <w:t>ВЯЗНИКОВСКОГО РАЙОНА ВЛАДИМИРСКОЙ ОБЛАСТИ</w:t>
      </w:r>
    </w:p>
    <w:p w:rsidR="00090E24" w:rsidRDefault="00090E24" w:rsidP="00090E24">
      <w:pPr>
        <w:spacing w:after="0" w:line="240" w:lineRule="auto"/>
        <w:jc w:val="center"/>
        <w:rPr>
          <w:rFonts w:ascii="Times New Roman" w:hAnsi="Times New Roman" w:cs="Times New Roman"/>
          <w:b/>
          <w:bCs/>
          <w:sz w:val="28"/>
          <w:szCs w:val="28"/>
          <w:lang w:val="en-US"/>
        </w:rPr>
      </w:pPr>
    </w:p>
    <w:p w:rsidR="00B20B5B" w:rsidRPr="00B20B5B" w:rsidRDefault="00B20B5B" w:rsidP="00090E24">
      <w:pPr>
        <w:spacing w:after="0" w:line="240" w:lineRule="auto"/>
        <w:jc w:val="center"/>
        <w:rPr>
          <w:rFonts w:ascii="Times New Roman" w:hAnsi="Times New Roman" w:cs="Times New Roman"/>
          <w:b/>
          <w:bCs/>
          <w:sz w:val="28"/>
          <w:szCs w:val="28"/>
          <w:lang w:val="en-US"/>
        </w:rPr>
      </w:pPr>
    </w:p>
    <w:p w:rsidR="00090E24" w:rsidRPr="00B20B5B" w:rsidRDefault="00090E24" w:rsidP="00090E24">
      <w:pPr>
        <w:spacing w:after="0" w:line="240" w:lineRule="auto"/>
        <w:jc w:val="center"/>
        <w:rPr>
          <w:rFonts w:ascii="Times New Roman" w:hAnsi="Times New Roman" w:cs="Times New Roman"/>
          <w:b/>
          <w:bCs/>
          <w:sz w:val="32"/>
          <w:szCs w:val="32"/>
        </w:rPr>
      </w:pPr>
      <w:proofErr w:type="gramStart"/>
      <w:r w:rsidRPr="00B20B5B">
        <w:rPr>
          <w:rFonts w:ascii="Times New Roman" w:hAnsi="Times New Roman" w:cs="Times New Roman"/>
          <w:b/>
          <w:bCs/>
          <w:sz w:val="32"/>
          <w:szCs w:val="32"/>
        </w:rPr>
        <w:t>П</w:t>
      </w:r>
      <w:proofErr w:type="gramEnd"/>
      <w:r w:rsidRPr="00B20B5B">
        <w:rPr>
          <w:rFonts w:ascii="Times New Roman" w:hAnsi="Times New Roman" w:cs="Times New Roman"/>
          <w:b/>
          <w:bCs/>
          <w:sz w:val="32"/>
          <w:szCs w:val="32"/>
        </w:rPr>
        <w:t xml:space="preserve"> О С Т А Н О В Л Е Н И Е</w:t>
      </w:r>
    </w:p>
    <w:p w:rsidR="00090E24" w:rsidRDefault="00090E24" w:rsidP="00090E24">
      <w:pPr>
        <w:spacing w:after="0" w:line="240" w:lineRule="auto"/>
        <w:jc w:val="center"/>
        <w:rPr>
          <w:rFonts w:ascii="Times New Roman" w:hAnsi="Times New Roman" w:cs="Times New Roman"/>
          <w:b/>
          <w:bCs/>
          <w:sz w:val="28"/>
          <w:szCs w:val="28"/>
          <w:lang w:val="en-US"/>
        </w:rPr>
      </w:pPr>
    </w:p>
    <w:p w:rsidR="00B20B5B" w:rsidRPr="00B20B5B" w:rsidRDefault="00B20B5B" w:rsidP="00090E24">
      <w:pPr>
        <w:spacing w:after="0" w:line="240" w:lineRule="auto"/>
        <w:jc w:val="center"/>
        <w:rPr>
          <w:rFonts w:ascii="Times New Roman" w:hAnsi="Times New Roman" w:cs="Times New Roman"/>
          <w:b/>
          <w:bCs/>
          <w:sz w:val="28"/>
          <w:szCs w:val="28"/>
          <w:lang w:val="en-US"/>
        </w:rPr>
      </w:pPr>
    </w:p>
    <w:p w:rsidR="00090E24" w:rsidRPr="00090E24" w:rsidRDefault="00090E24" w:rsidP="00090E24">
      <w:pPr>
        <w:spacing w:after="0" w:line="240" w:lineRule="auto"/>
        <w:rPr>
          <w:rFonts w:ascii="Times New Roman" w:hAnsi="Times New Roman" w:cs="Times New Roman"/>
          <w:bCs/>
          <w:sz w:val="28"/>
          <w:szCs w:val="28"/>
        </w:rPr>
      </w:pPr>
      <w:r w:rsidRPr="00B20B5B">
        <w:rPr>
          <w:rFonts w:ascii="Times New Roman" w:hAnsi="Times New Roman" w:cs="Times New Roman"/>
          <w:bCs/>
          <w:sz w:val="28"/>
          <w:szCs w:val="28"/>
        </w:rPr>
        <w:t>24.04.2020</w:t>
      </w:r>
      <w:r w:rsidRPr="00090E2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20B5B">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     № 42</w:t>
      </w:r>
    </w:p>
    <w:p w:rsidR="00090E24" w:rsidRDefault="00090E24" w:rsidP="00090E24">
      <w:pPr>
        <w:spacing w:after="0" w:line="240" w:lineRule="auto"/>
        <w:rPr>
          <w:rFonts w:ascii="Times New Roman" w:hAnsi="Times New Roman" w:cs="Times New Roman"/>
          <w:bCs/>
          <w:i/>
          <w:sz w:val="28"/>
          <w:szCs w:val="28"/>
          <w:lang w:val="en-US"/>
        </w:rPr>
      </w:pPr>
    </w:p>
    <w:p w:rsidR="00B20B5B" w:rsidRDefault="00B20B5B" w:rsidP="00090E24">
      <w:pPr>
        <w:spacing w:after="0" w:line="240" w:lineRule="auto"/>
        <w:rPr>
          <w:rFonts w:ascii="Times New Roman" w:hAnsi="Times New Roman" w:cs="Times New Roman"/>
          <w:bCs/>
          <w:i/>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B20B5B" w:rsidRPr="00B20B5B" w:rsidTr="00B20B5B">
        <w:tc>
          <w:tcPr>
            <w:tcW w:w="3652" w:type="dxa"/>
          </w:tcPr>
          <w:p w:rsidR="00B20B5B" w:rsidRPr="00B20B5B" w:rsidRDefault="00B20B5B" w:rsidP="00B20B5B">
            <w:pPr>
              <w:jc w:val="both"/>
              <w:rPr>
                <w:rFonts w:ascii="Times New Roman" w:hAnsi="Times New Roman" w:cs="Times New Roman"/>
                <w:i/>
                <w:sz w:val="24"/>
                <w:szCs w:val="24"/>
              </w:rPr>
            </w:pPr>
            <w:r w:rsidRPr="00B20B5B">
              <w:rPr>
                <w:rFonts w:ascii="Times New Roman" w:hAnsi="Times New Roman" w:cs="Times New Roman"/>
                <w:i/>
                <w:sz w:val="24"/>
                <w:szCs w:val="24"/>
              </w:rPr>
              <w:t>О внесении изменений в постановление главы администрации</w:t>
            </w:r>
            <w:r w:rsidRPr="00B20B5B">
              <w:rPr>
                <w:rFonts w:ascii="Times New Roman" w:hAnsi="Times New Roman" w:cs="Times New Roman"/>
                <w:i/>
                <w:sz w:val="24"/>
                <w:szCs w:val="24"/>
              </w:rPr>
              <w:t xml:space="preserve"> </w:t>
            </w:r>
            <w:r w:rsidRPr="00B20B5B">
              <w:rPr>
                <w:rFonts w:ascii="Times New Roman" w:hAnsi="Times New Roman" w:cs="Times New Roman"/>
                <w:i/>
                <w:sz w:val="24"/>
                <w:szCs w:val="24"/>
              </w:rPr>
              <w:t>муниципального образов</w:t>
            </w:r>
            <w:r>
              <w:rPr>
                <w:rFonts w:ascii="Times New Roman" w:hAnsi="Times New Roman" w:cs="Times New Roman"/>
                <w:i/>
                <w:sz w:val="24"/>
                <w:szCs w:val="24"/>
              </w:rPr>
              <w:t>ания Паустовское  Вязниковского</w:t>
            </w:r>
            <w:r w:rsidRPr="00B20B5B">
              <w:rPr>
                <w:rFonts w:ascii="Times New Roman" w:hAnsi="Times New Roman" w:cs="Times New Roman"/>
                <w:i/>
                <w:sz w:val="24"/>
                <w:szCs w:val="24"/>
              </w:rPr>
              <w:t xml:space="preserve"> </w:t>
            </w:r>
            <w:r w:rsidRPr="00B20B5B">
              <w:rPr>
                <w:rFonts w:ascii="Times New Roman" w:hAnsi="Times New Roman" w:cs="Times New Roman"/>
                <w:i/>
                <w:sz w:val="24"/>
                <w:szCs w:val="24"/>
              </w:rPr>
              <w:t>района</w:t>
            </w:r>
            <w:r w:rsidRPr="00B20B5B">
              <w:rPr>
                <w:rFonts w:ascii="Times New Roman" w:hAnsi="Times New Roman" w:cs="Times New Roman"/>
                <w:i/>
                <w:sz w:val="24"/>
                <w:szCs w:val="24"/>
              </w:rPr>
              <w:t xml:space="preserve"> </w:t>
            </w:r>
            <w:r w:rsidRPr="00B20B5B">
              <w:rPr>
                <w:rFonts w:ascii="Times New Roman" w:hAnsi="Times New Roman" w:cs="Times New Roman"/>
                <w:i/>
                <w:sz w:val="24"/>
                <w:szCs w:val="24"/>
              </w:rPr>
              <w:t>Владимирской области от 18.05.2012 №56</w:t>
            </w:r>
          </w:p>
        </w:tc>
      </w:tr>
    </w:tbl>
    <w:p w:rsidR="00090E24" w:rsidRPr="00090E24" w:rsidRDefault="00090E24" w:rsidP="00090E24">
      <w:pPr>
        <w:spacing w:after="0" w:line="240" w:lineRule="auto"/>
        <w:rPr>
          <w:rFonts w:ascii="Times New Roman" w:hAnsi="Times New Roman" w:cs="Times New Roman"/>
          <w:i/>
          <w:sz w:val="28"/>
          <w:szCs w:val="28"/>
        </w:rPr>
      </w:pP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В соответствии  с ч.4 ст.7 Федерального закона от 06.10.2003 № 131-ФЗ «Об общих принципах организации местного самоуправления в Российской Федерации», ст. 3 и ч.1 ст.12  Федерального закона от 27.07.2010 № 210-ФЗ « Об организации предоставления государственных и муниципальных услуг», Уставом муниципального образования Паустовское Вязниковского района Владимирской области </w:t>
      </w:r>
      <w:proofErr w:type="gramStart"/>
      <w:r w:rsidRPr="00090E24">
        <w:rPr>
          <w:rFonts w:ascii="Times New Roman" w:hAnsi="Times New Roman" w:cs="Times New Roman"/>
          <w:sz w:val="28"/>
          <w:szCs w:val="28"/>
        </w:rPr>
        <w:t>п</w:t>
      </w:r>
      <w:proofErr w:type="gramEnd"/>
      <w:r w:rsidRPr="00090E24">
        <w:rPr>
          <w:rFonts w:ascii="Times New Roman" w:hAnsi="Times New Roman" w:cs="Times New Roman"/>
          <w:sz w:val="28"/>
          <w:szCs w:val="28"/>
        </w:rPr>
        <w:t xml:space="preserve"> о с т а н о в л я ю: </w:t>
      </w:r>
    </w:p>
    <w:p w:rsidR="00090E24" w:rsidRPr="00090E24" w:rsidRDefault="00B20B5B" w:rsidP="00B20B5B">
      <w:pPr>
        <w:spacing w:after="120" w:line="240" w:lineRule="auto"/>
        <w:ind w:firstLine="851"/>
        <w:jc w:val="both"/>
        <w:rPr>
          <w:rFonts w:ascii="Times New Roman" w:hAnsi="Times New Roman" w:cs="Times New Roman"/>
          <w:sz w:val="28"/>
          <w:szCs w:val="28"/>
        </w:rPr>
      </w:pPr>
      <w:r w:rsidRPr="00B20B5B">
        <w:rPr>
          <w:rFonts w:ascii="Times New Roman" w:hAnsi="Times New Roman" w:cs="Times New Roman"/>
          <w:sz w:val="28"/>
          <w:szCs w:val="28"/>
        </w:rPr>
        <w:t>1</w:t>
      </w:r>
      <w:r>
        <w:rPr>
          <w:rFonts w:ascii="Times New Roman" w:hAnsi="Times New Roman" w:cs="Times New Roman"/>
          <w:sz w:val="28"/>
          <w:szCs w:val="28"/>
        </w:rPr>
        <w:t>.</w:t>
      </w:r>
      <w:r w:rsidR="00090E24" w:rsidRPr="00090E24">
        <w:rPr>
          <w:rFonts w:ascii="Times New Roman" w:hAnsi="Times New Roman" w:cs="Times New Roman"/>
          <w:sz w:val="28"/>
          <w:szCs w:val="28"/>
        </w:rPr>
        <w:t>Внести изменения в п</w:t>
      </w:r>
      <w:r w:rsidR="00090E24">
        <w:rPr>
          <w:rFonts w:ascii="Times New Roman" w:hAnsi="Times New Roman" w:cs="Times New Roman"/>
          <w:sz w:val="28"/>
          <w:szCs w:val="28"/>
        </w:rPr>
        <w:t>остановление администрации от 18.05.2012 № 56</w:t>
      </w:r>
      <w:r w:rsidR="00090E24" w:rsidRPr="00090E24">
        <w:rPr>
          <w:rFonts w:ascii="Times New Roman" w:hAnsi="Times New Roman" w:cs="Times New Roman"/>
          <w:sz w:val="28"/>
          <w:szCs w:val="28"/>
        </w:rPr>
        <w:t xml:space="preserve">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bCs/>
          <w:sz w:val="28"/>
          <w:szCs w:val="28"/>
        </w:rPr>
        <w:t>«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Cs/>
          <w:sz w:val="28"/>
          <w:szCs w:val="28"/>
        </w:rPr>
        <w:t xml:space="preserve"> </w:t>
      </w:r>
      <w:r w:rsidRPr="00090E24">
        <w:rPr>
          <w:rFonts w:ascii="Times New Roman" w:hAnsi="Times New Roman" w:cs="Times New Roman"/>
          <w:bCs/>
          <w:sz w:val="28"/>
          <w:szCs w:val="28"/>
        </w:rPr>
        <w:t>».</w:t>
      </w:r>
      <w:r w:rsidRPr="00090E24">
        <w:rPr>
          <w:rFonts w:ascii="Times New Roman" w:hAnsi="Times New Roman" w:cs="Times New Roman"/>
          <w:sz w:val="28"/>
          <w:szCs w:val="28"/>
        </w:rPr>
        <w:t xml:space="preserve">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1.1. Приложение к постановлению (</w:t>
      </w:r>
      <w:r w:rsidRPr="00090E24">
        <w:rPr>
          <w:rFonts w:ascii="Times New Roman" w:hAnsi="Times New Roman" w:cs="Times New Roman"/>
          <w:bCs/>
          <w:sz w:val="28"/>
          <w:szCs w:val="28"/>
        </w:rPr>
        <w:t xml:space="preserve">Административный регламент предоставления муниципальной услуги  </w:t>
      </w:r>
      <w:r w:rsidRPr="00090E24">
        <w:rPr>
          <w:rFonts w:ascii="Times New Roman" w:hAnsi="Times New Roman" w:cs="Times New Roman"/>
          <w:bCs/>
          <w:i/>
          <w:sz w:val="28"/>
          <w:szCs w:val="28"/>
        </w:rPr>
        <w:t xml:space="preserve"> </w:t>
      </w:r>
      <w:r w:rsidRPr="00090E24">
        <w:rPr>
          <w:rFonts w:ascii="Times New Roman" w:hAnsi="Times New Roman" w:cs="Times New Roman"/>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20B5B">
        <w:rPr>
          <w:rFonts w:ascii="Times New Roman" w:hAnsi="Times New Roman" w:cs="Times New Roman"/>
          <w:bCs/>
          <w:sz w:val="28"/>
          <w:szCs w:val="28"/>
        </w:rPr>
        <w:t>»</w:t>
      </w:r>
      <w:r w:rsidRPr="00090E24">
        <w:rPr>
          <w:rFonts w:ascii="Times New Roman" w:hAnsi="Times New Roman" w:cs="Times New Roman"/>
          <w:bCs/>
          <w:sz w:val="28"/>
          <w:szCs w:val="28"/>
        </w:rPr>
        <w:t xml:space="preserve">) </w:t>
      </w:r>
      <w:r w:rsidRPr="00090E24">
        <w:rPr>
          <w:rFonts w:ascii="Times New Roman" w:hAnsi="Times New Roman" w:cs="Times New Roman"/>
          <w:sz w:val="28"/>
          <w:szCs w:val="28"/>
        </w:rPr>
        <w:t>изложить в редакции согласно приложению.</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2. </w:t>
      </w:r>
      <w:proofErr w:type="gramStart"/>
      <w:r w:rsidRPr="00090E24">
        <w:rPr>
          <w:rFonts w:ascii="Times New Roman" w:hAnsi="Times New Roman" w:cs="Times New Roman"/>
          <w:sz w:val="28"/>
          <w:szCs w:val="28"/>
        </w:rPr>
        <w:t>Контроль за</w:t>
      </w:r>
      <w:proofErr w:type="gramEnd"/>
      <w:r w:rsidRPr="00090E24">
        <w:rPr>
          <w:rFonts w:ascii="Times New Roman" w:hAnsi="Times New Roman" w:cs="Times New Roman"/>
          <w:sz w:val="28"/>
          <w:szCs w:val="28"/>
        </w:rPr>
        <w:t xml:space="preserve"> исполнением настоящего постановления оставляю за собой.</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 Постановление вступает в силу со дня его опубликования на сайте администрации муниципального образования Паустовское Вязниковского района Владимирской области </w:t>
      </w:r>
      <w:r w:rsidRPr="00090E24">
        <w:rPr>
          <w:rFonts w:ascii="Times New Roman" w:hAnsi="Times New Roman" w:cs="Times New Roman"/>
          <w:sz w:val="28"/>
          <w:szCs w:val="28"/>
          <w:lang w:val="en-US"/>
        </w:rPr>
        <w:t>e</w:t>
      </w:r>
      <w:r w:rsidRPr="00090E24">
        <w:rPr>
          <w:rFonts w:ascii="Times New Roman" w:hAnsi="Times New Roman" w:cs="Times New Roman"/>
          <w:sz w:val="28"/>
          <w:szCs w:val="28"/>
        </w:rPr>
        <w:t>-</w:t>
      </w:r>
      <w:r w:rsidRPr="00090E24">
        <w:rPr>
          <w:rFonts w:ascii="Times New Roman" w:hAnsi="Times New Roman" w:cs="Times New Roman"/>
          <w:sz w:val="28"/>
          <w:szCs w:val="28"/>
          <w:lang w:val="en-US"/>
        </w:rPr>
        <w:t>mail</w:t>
      </w:r>
      <w:r w:rsidRPr="00090E24">
        <w:rPr>
          <w:rFonts w:ascii="Times New Roman" w:hAnsi="Times New Roman" w:cs="Times New Roman"/>
          <w:sz w:val="28"/>
          <w:szCs w:val="28"/>
        </w:rPr>
        <w:t xml:space="preserve">: </w:t>
      </w:r>
      <w:proofErr w:type="spellStart"/>
      <w:r w:rsidRPr="00090E24">
        <w:rPr>
          <w:rFonts w:ascii="Times New Roman" w:hAnsi="Times New Roman" w:cs="Times New Roman"/>
          <w:sz w:val="28"/>
          <w:szCs w:val="28"/>
          <w:lang w:val="en-US"/>
        </w:rPr>
        <w:t>paustovoinform</w:t>
      </w:r>
      <w:proofErr w:type="spellEnd"/>
      <w:r w:rsidRPr="00090E24">
        <w:rPr>
          <w:rFonts w:ascii="Times New Roman" w:hAnsi="Times New Roman" w:cs="Times New Roman"/>
          <w:sz w:val="28"/>
          <w:szCs w:val="28"/>
        </w:rPr>
        <w:t>@</w:t>
      </w:r>
      <w:proofErr w:type="spellStart"/>
      <w:r w:rsidRPr="00090E24">
        <w:rPr>
          <w:rFonts w:ascii="Times New Roman" w:hAnsi="Times New Roman" w:cs="Times New Roman"/>
          <w:sz w:val="28"/>
          <w:szCs w:val="28"/>
          <w:lang w:val="en-US"/>
        </w:rPr>
        <w:t>yandex</w:t>
      </w:r>
      <w:proofErr w:type="spellEnd"/>
      <w:r w:rsidRPr="00090E24">
        <w:rPr>
          <w:rFonts w:ascii="Times New Roman" w:hAnsi="Times New Roman" w:cs="Times New Roman"/>
          <w:sz w:val="28"/>
          <w:szCs w:val="28"/>
        </w:rPr>
        <w:t>.</w:t>
      </w:r>
      <w:proofErr w:type="spellStart"/>
      <w:r w:rsidRPr="00090E24">
        <w:rPr>
          <w:rFonts w:ascii="Times New Roman" w:hAnsi="Times New Roman" w:cs="Times New Roman"/>
          <w:sz w:val="28"/>
          <w:szCs w:val="28"/>
          <w:lang w:val="en-US"/>
        </w:rPr>
        <w:t>ru</w:t>
      </w:r>
      <w:proofErr w:type="spellEnd"/>
    </w:p>
    <w:p w:rsidR="00090E24" w:rsidRPr="00090E24" w:rsidRDefault="00090E24" w:rsidP="00090E24">
      <w:pPr>
        <w:spacing w:after="0" w:line="240" w:lineRule="auto"/>
        <w:rPr>
          <w:rFonts w:ascii="Times New Roman" w:hAnsi="Times New Roman" w:cs="Times New Roman"/>
          <w:sz w:val="28"/>
          <w:szCs w:val="28"/>
        </w:rPr>
      </w:pPr>
    </w:p>
    <w:p w:rsidR="00090E24" w:rsidRPr="00090E24" w:rsidRDefault="00090E24" w:rsidP="00090E24">
      <w:pPr>
        <w:spacing w:after="0" w:line="240" w:lineRule="auto"/>
        <w:rPr>
          <w:rFonts w:ascii="Times New Roman" w:hAnsi="Times New Roman" w:cs="Times New Roman"/>
          <w:sz w:val="28"/>
          <w:szCs w:val="28"/>
        </w:rPr>
      </w:pPr>
    </w:p>
    <w:p w:rsidR="00090E24" w:rsidRPr="00090E24" w:rsidRDefault="00090E24" w:rsidP="00B20B5B">
      <w:pPr>
        <w:spacing w:after="0" w:line="240" w:lineRule="auto"/>
        <w:ind w:firstLine="851"/>
        <w:rPr>
          <w:rFonts w:ascii="Times New Roman" w:hAnsi="Times New Roman" w:cs="Times New Roman"/>
          <w:sz w:val="28"/>
          <w:szCs w:val="28"/>
        </w:rPr>
      </w:pPr>
      <w:r w:rsidRPr="00090E24">
        <w:rPr>
          <w:rFonts w:ascii="Times New Roman" w:hAnsi="Times New Roman" w:cs="Times New Roman"/>
          <w:sz w:val="28"/>
          <w:szCs w:val="28"/>
        </w:rPr>
        <w:t xml:space="preserve">Глава местной администрации                    </w:t>
      </w:r>
      <w:r w:rsidR="00B20B5B">
        <w:rPr>
          <w:rFonts w:ascii="Times New Roman" w:hAnsi="Times New Roman" w:cs="Times New Roman"/>
          <w:sz w:val="28"/>
          <w:szCs w:val="28"/>
        </w:rPr>
        <w:t xml:space="preserve">                        </w:t>
      </w:r>
      <w:r w:rsidRPr="00090E24">
        <w:rPr>
          <w:rFonts w:ascii="Times New Roman" w:hAnsi="Times New Roman" w:cs="Times New Roman"/>
          <w:sz w:val="28"/>
          <w:szCs w:val="28"/>
        </w:rPr>
        <w:t xml:space="preserve">  Д.</w:t>
      </w:r>
      <w:r w:rsidR="00B20B5B">
        <w:rPr>
          <w:rFonts w:ascii="Times New Roman" w:hAnsi="Times New Roman" w:cs="Times New Roman"/>
          <w:sz w:val="28"/>
          <w:szCs w:val="28"/>
        </w:rPr>
        <w:t xml:space="preserve"> </w:t>
      </w:r>
      <w:r w:rsidRPr="00090E24">
        <w:rPr>
          <w:rFonts w:ascii="Times New Roman" w:hAnsi="Times New Roman" w:cs="Times New Roman"/>
          <w:sz w:val="28"/>
          <w:szCs w:val="28"/>
        </w:rPr>
        <w:t>С.</w:t>
      </w:r>
      <w:r w:rsidR="00B20B5B">
        <w:rPr>
          <w:rFonts w:ascii="Times New Roman" w:hAnsi="Times New Roman" w:cs="Times New Roman"/>
          <w:sz w:val="28"/>
          <w:szCs w:val="28"/>
        </w:rPr>
        <w:t xml:space="preserve"> </w:t>
      </w:r>
      <w:r w:rsidRPr="00090E24">
        <w:rPr>
          <w:rFonts w:ascii="Times New Roman" w:hAnsi="Times New Roman" w:cs="Times New Roman"/>
          <w:sz w:val="28"/>
          <w:szCs w:val="28"/>
        </w:rPr>
        <w:t>Фунтов</w:t>
      </w:r>
    </w:p>
    <w:tbl>
      <w:tblPr>
        <w:tblStyle w:val="a3"/>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B20B5B" w:rsidTr="00B20B5B">
        <w:tc>
          <w:tcPr>
            <w:tcW w:w="2658" w:type="dxa"/>
          </w:tcPr>
          <w:p w:rsidR="00B20B5B" w:rsidRPr="00B20B5B" w:rsidRDefault="00B20B5B" w:rsidP="00B20B5B">
            <w:pPr>
              <w:jc w:val="both"/>
              <w:rPr>
                <w:rFonts w:ascii="Times New Roman" w:hAnsi="Times New Roman" w:cs="Times New Roman"/>
                <w:sz w:val="24"/>
                <w:szCs w:val="24"/>
              </w:rPr>
            </w:pPr>
            <w:r w:rsidRPr="00B20B5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20B5B">
              <w:rPr>
                <w:rFonts w:ascii="Times New Roman" w:hAnsi="Times New Roman" w:cs="Times New Roman"/>
                <w:sz w:val="24"/>
                <w:szCs w:val="24"/>
              </w:rPr>
              <w:t>к постановлению главы администрации</w:t>
            </w:r>
            <w:r>
              <w:rPr>
                <w:rFonts w:ascii="Times New Roman" w:hAnsi="Times New Roman" w:cs="Times New Roman"/>
                <w:sz w:val="24"/>
                <w:szCs w:val="24"/>
              </w:rPr>
              <w:t xml:space="preserve"> </w:t>
            </w:r>
            <w:r w:rsidRPr="00B20B5B">
              <w:rPr>
                <w:rFonts w:ascii="Times New Roman" w:hAnsi="Times New Roman" w:cs="Times New Roman"/>
                <w:sz w:val="24"/>
                <w:szCs w:val="24"/>
              </w:rPr>
              <w:t>от 24.04.2020 № 42</w:t>
            </w:r>
          </w:p>
        </w:tc>
      </w:tr>
    </w:tbl>
    <w:p w:rsidR="00090E24" w:rsidRDefault="00090E24"/>
    <w:p w:rsidR="00090E24" w:rsidRPr="00090E24" w:rsidRDefault="00090E24" w:rsidP="00090E24">
      <w:pPr>
        <w:spacing w:after="0" w:line="240" w:lineRule="auto"/>
        <w:jc w:val="right"/>
        <w:rPr>
          <w:rFonts w:ascii="Times New Roman" w:hAnsi="Times New Roman" w:cs="Times New Roman"/>
          <w:sz w:val="28"/>
          <w:szCs w:val="28"/>
        </w:rPr>
      </w:pPr>
    </w:p>
    <w:p w:rsidR="00090E24" w:rsidRPr="00090E24" w:rsidRDefault="00090E24" w:rsidP="00090E24">
      <w:pPr>
        <w:spacing w:after="0" w:line="240" w:lineRule="auto"/>
        <w:jc w:val="both"/>
        <w:rPr>
          <w:rFonts w:ascii="Times New Roman" w:hAnsi="Times New Roman" w:cs="Times New Roman"/>
          <w:sz w:val="28"/>
          <w:szCs w:val="28"/>
        </w:rPr>
      </w:pPr>
    </w:p>
    <w:p w:rsidR="00090E24" w:rsidRPr="00090E24" w:rsidRDefault="00090E24" w:rsidP="00090E24">
      <w:pPr>
        <w:spacing w:after="0" w:line="240" w:lineRule="auto"/>
        <w:jc w:val="center"/>
        <w:rPr>
          <w:rFonts w:ascii="Times New Roman" w:hAnsi="Times New Roman" w:cs="Times New Roman"/>
          <w:b/>
          <w:sz w:val="28"/>
          <w:szCs w:val="28"/>
        </w:rPr>
      </w:pPr>
      <w:r w:rsidRPr="00090E24">
        <w:rPr>
          <w:rFonts w:ascii="Times New Roman" w:hAnsi="Times New Roman" w:cs="Times New Roman"/>
          <w:b/>
          <w:sz w:val="28"/>
          <w:szCs w:val="28"/>
        </w:rPr>
        <w:t>Административный регламент</w:t>
      </w:r>
    </w:p>
    <w:p w:rsidR="00090E24" w:rsidRPr="00090E24" w:rsidRDefault="00090E24" w:rsidP="00090E24">
      <w:pPr>
        <w:spacing w:after="0" w:line="240" w:lineRule="auto"/>
        <w:jc w:val="center"/>
        <w:rPr>
          <w:rFonts w:ascii="Times New Roman" w:hAnsi="Times New Roman" w:cs="Times New Roman"/>
          <w:b/>
          <w:sz w:val="28"/>
          <w:szCs w:val="28"/>
        </w:rPr>
      </w:pPr>
      <w:r w:rsidRPr="00090E24">
        <w:rPr>
          <w:rFonts w:ascii="Times New Roman" w:hAnsi="Times New Roman" w:cs="Times New Roman"/>
          <w:b/>
          <w:sz w:val="28"/>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0E24" w:rsidRPr="00090E24" w:rsidRDefault="00090E24" w:rsidP="00090E24">
      <w:pPr>
        <w:spacing w:after="0" w:line="240" w:lineRule="auto"/>
        <w:jc w:val="center"/>
        <w:rPr>
          <w:rFonts w:ascii="Times New Roman" w:hAnsi="Times New Roman" w:cs="Times New Roman"/>
          <w:sz w:val="28"/>
          <w:szCs w:val="28"/>
        </w:rPr>
      </w:pPr>
    </w:p>
    <w:p w:rsidR="00090E24" w:rsidRPr="00090E24" w:rsidRDefault="00090E24" w:rsidP="00B20B5B">
      <w:pPr>
        <w:spacing w:after="0" w:line="240" w:lineRule="auto"/>
        <w:jc w:val="center"/>
        <w:rPr>
          <w:rFonts w:ascii="Times New Roman" w:hAnsi="Times New Roman" w:cs="Times New Roman"/>
          <w:b/>
          <w:sz w:val="28"/>
          <w:szCs w:val="28"/>
        </w:rPr>
      </w:pPr>
      <w:r w:rsidRPr="00090E24">
        <w:rPr>
          <w:rFonts w:ascii="Times New Roman" w:hAnsi="Times New Roman" w:cs="Times New Roman"/>
          <w:b/>
          <w:sz w:val="28"/>
          <w:szCs w:val="28"/>
        </w:rPr>
        <w:t>1. Общие положения.</w:t>
      </w:r>
    </w:p>
    <w:p w:rsidR="00090E24" w:rsidRPr="00090E24" w:rsidRDefault="00090E24" w:rsidP="00B20B5B">
      <w:pPr>
        <w:numPr>
          <w:ilvl w:val="1"/>
          <w:numId w:val="2"/>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Административный регламент по предоставлению администрацией муниципального образования Паустовское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w:t>
      </w:r>
      <w:proofErr w:type="gramStart"/>
      <w:r w:rsidRPr="00090E24">
        <w:rPr>
          <w:rFonts w:ascii="Times New Roman" w:hAnsi="Times New Roman" w:cs="Times New Roman"/>
          <w:sz w:val="28"/>
          <w:szCs w:val="28"/>
        </w:rPr>
        <w:t>повышения качества исполнения доступности результатов предоставления муниципальной услуги</w:t>
      </w:r>
      <w:proofErr w:type="gramEnd"/>
      <w:r w:rsidRPr="00090E24">
        <w:rPr>
          <w:rFonts w:ascii="Times New Roman" w:hAnsi="Times New Roman" w:cs="Times New Roman"/>
          <w:sz w:val="28"/>
          <w:szCs w:val="28"/>
        </w:rPr>
        <w:t>.</w:t>
      </w:r>
    </w:p>
    <w:p w:rsidR="00090E24" w:rsidRPr="00090E24" w:rsidRDefault="00090E24" w:rsidP="00B20B5B">
      <w:pPr>
        <w:numPr>
          <w:ilvl w:val="1"/>
          <w:numId w:val="2"/>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 (административных действий) администрации муниципального образования, порядок взаимодействия между ее отраслевыми органами и должностными лицами при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rsidR="00090E24" w:rsidRPr="00B20B5B" w:rsidRDefault="00090E24" w:rsidP="00B20B5B">
      <w:pPr>
        <w:numPr>
          <w:ilvl w:val="1"/>
          <w:numId w:val="2"/>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Наименование муниципальной услуги: 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0E24" w:rsidRPr="00090E24" w:rsidRDefault="00090E24" w:rsidP="00B20B5B">
      <w:pPr>
        <w:spacing w:after="0" w:line="240" w:lineRule="auto"/>
        <w:jc w:val="center"/>
        <w:rPr>
          <w:rFonts w:ascii="Times New Roman" w:hAnsi="Times New Roman" w:cs="Times New Roman"/>
          <w:b/>
          <w:sz w:val="28"/>
          <w:szCs w:val="28"/>
        </w:rPr>
      </w:pPr>
      <w:r w:rsidRPr="00090E24">
        <w:rPr>
          <w:rFonts w:ascii="Times New Roman" w:hAnsi="Times New Roman" w:cs="Times New Roman"/>
          <w:b/>
          <w:sz w:val="28"/>
          <w:szCs w:val="28"/>
        </w:rPr>
        <w:t>2. Стандарт предоставления муниципальной услуги.</w:t>
      </w:r>
    </w:p>
    <w:p w:rsidR="00090E24" w:rsidRPr="00090E24" w:rsidRDefault="00090E24" w:rsidP="00B20B5B">
      <w:pPr>
        <w:numPr>
          <w:ilvl w:val="1"/>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Наименование органа, предоставляющего муниципальную услугу: </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Глава муниципального образования создает межведомственную комиссию для оценки жилых помещений муниципального жилищного фонда (далее – комиссия). </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Состав комиссии утверждается постановлением главы муниципального образования. Председателем комиссии назначается должностное лицо администрации муниципального образования Паустовское. В состав комиссии на постоянной основе включаются </w:t>
      </w:r>
      <w:r w:rsidRPr="00090E24">
        <w:rPr>
          <w:rFonts w:ascii="Times New Roman" w:hAnsi="Times New Roman" w:cs="Times New Roman"/>
          <w:sz w:val="28"/>
          <w:szCs w:val="28"/>
        </w:rPr>
        <w:lastRenderedPageBreak/>
        <w:t>представители администрации муниципального образования, а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органов архитектуры, градостроительства и соответствующих организаций.</w:t>
      </w:r>
    </w:p>
    <w:p w:rsidR="00090E24" w:rsidRPr="00090E24" w:rsidRDefault="00090E24" w:rsidP="00B20B5B">
      <w:pPr>
        <w:spacing w:after="120" w:line="240" w:lineRule="auto"/>
        <w:ind w:firstLine="851"/>
        <w:jc w:val="both"/>
        <w:rPr>
          <w:rFonts w:ascii="Times New Roman" w:hAnsi="Times New Roman" w:cs="Times New Roman"/>
          <w:sz w:val="28"/>
          <w:szCs w:val="28"/>
        </w:rPr>
      </w:pPr>
      <w:proofErr w:type="gramStart"/>
      <w:r w:rsidRPr="00090E24">
        <w:rPr>
          <w:rFonts w:ascii="Times New Roman" w:hAnsi="Times New Roman" w:cs="Times New Roman"/>
          <w:sz w:val="28"/>
          <w:szCs w:val="28"/>
        </w:rPr>
        <w:t>Во всех случаях к работе комиссии привлекается с правом совещательного голоса собственник (уполномоченное лицо) жилого помещения, а в необходимых случаях – квалифицированные эксперты проектно-изыскательских организации с правом решающего голоса (в том числе при решении комиссией вопроса о технической и экономической целесообразности проведения восстановительных работ либо капитального ремонта, реконструкции или перепланировки с целью приведения утраченных в процессе эксплуатации характеристик жилого помещения).</w:t>
      </w:r>
      <w:proofErr w:type="gramEnd"/>
      <w:r w:rsidRPr="00090E24">
        <w:rPr>
          <w:rFonts w:ascii="Times New Roman" w:hAnsi="Times New Roman" w:cs="Times New Roman"/>
          <w:sz w:val="28"/>
          <w:szCs w:val="28"/>
        </w:rPr>
        <w:t xml:space="preserve"> Решение о привлечении к работе комиссии квалифицированных экспертов проектно-изыскательских организаций принимается председателем комиссии до начала ее работы. Члены комиссии в ходе ее заседания также вправе включить в повестку дня вопрос о необходимости привлечения к работе квалифицированного эксперта.</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На основании полученного от комиссии заключения председателем  комиссии готовится соответствующий проект постановления главы муниципального образования, который рассматривается и утверждается главой муниципального образования в установленные настоящим регламентом сроки.</w:t>
      </w:r>
    </w:p>
    <w:p w:rsidR="00090E24" w:rsidRPr="00090E24" w:rsidRDefault="00090E24" w:rsidP="00B20B5B">
      <w:pPr>
        <w:numPr>
          <w:ilvl w:val="1"/>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При предоставлении данной муниципальной услуги администрация муниципального образования взаимодействует </w:t>
      </w:r>
      <w:proofErr w:type="gramStart"/>
      <w:r w:rsidRPr="00090E24">
        <w:rPr>
          <w:rFonts w:ascii="Times New Roman" w:hAnsi="Times New Roman" w:cs="Times New Roman"/>
          <w:sz w:val="28"/>
          <w:szCs w:val="28"/>
        </w:rPr>
        <w:t>с</w:t>
      </w:r>
      <w:proofErr w:type="gramEnd"/>
      <w:r w:rsidRPr="00090E24">
        <w:rPr>
          <w:rFonts w:ascii="Times New Roman" w:hAnsi="Times New Roman" w:cs="Times New Roman"/>
          <w:sz w:val="28"/>
          <w:szCs w:val="28"/>
        </w:rPr>
        <w:t>:</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 государственной жилищной инспекцией администрации Владимирской области;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лицензированными проектными организациями;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организациями, представители которых включены в состав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собственником (уполномоченным лицом) жилого помещения.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Процедура взаимодействия с указанными организациями  определяется соглашениями (административными регламентами), заключаемыми между администрацией муниципального образования и указанными юридическими лицами.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w:t>
      </w:r>
      <w:r w:rsidRPr="00090E24">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муниципальных услуг, утвержденного Правительством РФ.</w:t>
      </w:r>
    </w:p>
    <w:p w:rsidR="00090E24" w:rsidRPr="00090E24" w:rsidRDefault="00090E24" w:rsidP="00B20B5B">
      <w:pPr>
        <w:numPr>
          <w:ilvl w:val="1"/>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Описание результата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Конечным результатом предоставления муниципальной услуги является:</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Выдача заявителю заключения комиссии и постановления главы муниципального образования.</w:t>
      </w:r>
    </w:p>
    <w:p w:rsidR="00090E24" w:rsidRPr="00090E24" w:rsidRDefault="00090E24" w:rsidP="00B20B5B">
      <w:pPr>
        <w:numPr>
          <w:ilvl w:val="1"/>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Сроки предоставления муниципальной услуги.</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Срок регистрации заявления составляет 2 рабочих дня.</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Срок принятия главой муниципального образования решения о возможности оказания муниципальной услуги  – 2 рабочих дня.</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Срок, на который главой муниципального образования может быть приостановлено предоставление муниципальной услуги для устранения причин приостановления не может превышать 20 рабочих дней, о чем заявитель информируется не позднее 2 рабочих дней с момента принятия такого решения. В случае приостановления комиссией оказания муниципальной услуги в связи с назначением дополнительного обследования, срок такого приостановления устанавливается комиссией, но не должен превышать 6 месяцев со дня заседания комиссии. Комиссия обязана принять решение по существу не позднее 10 рабочих дней с момента </w:t>
      </w:r>
      <w:proofErr w:type="gramStart"/>
      <w:r w:rsidRPr="00090E24">
        <w:rPr>
          <w:rFonts w:ascii="Times New Roman" w:hAnsi="Times New Roman" w:cs="Times New Roman"/>
          <w:sz w:val="28"/>
          <w:szCs w:val="28"/>
        </w:rPr>
        <w:t>устранения причин приостановления представления муниципальной услуги</w:t>
      </w:r>
      <w:proofErr w:type="gramEnd"/>
      <w:r w:rsidRPr="00090E24">
        <w:rPr>
          <w:rFonts w:ascii="Times New Roman" w:hAnsi="Times New Roman" w:cs="Times New Roman"/>
          <w:sz w:val="28"/>
          <w:szCs w:val="28"/>
        </w:rPr>
        <w:t xml:space="preserve">. </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В случае принятия главой администрации муниципального образования решения об отказе в предоставлении муниципальной услуги, заявителю направляется мотивированный ответ не позднее 2 рабочих дней с момента принятия такого решения.</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В случае принятия главой муниципального образования решения о направлении в комиссию заявления  и прилагаемых к нему документов, оно должно быть рассмотрено комиссией по существу в течение 30 календарных дней </w:t>
      </w:r>
      <w:proofErr w:type="gramStart"/>
      <w:r w:rsidRPr="00090E24">
        <w:rPr>
          <w:rFonts w:ascii="Times New Roman" w:hAnsi="Times New Roman" w:cs="Times New Roman"/>
          <w:sz w:val="28"/>
          <w:szCs w:val="28"/>
        </w:rPr>
        <w:t>с даты</w:t>
      </w:r>
      <w:proofErr w:type="gramEnd"/>
      <w:r w:rsidRPr="00090E24">
        <w:rPr>
          <w:rFonts w:ascii="Times New Roman" w:hAnsi="Times New Roman" w:cs="Times New Roman"/>
          <w:sz w:val="28"/>
          <w:szCs w:val="28"/>
        </w:rPr>
        <w:t xml:space="preserve"> его регистрации секретарем комиссии, за исключением случаев, когда комиссией принимается решение о назначении дополнительного обследования.</w:t>
      </w:r>
    </w:p>
    <w:p w:rsidR="00090E24" w:rsidRPr="00090E24" w:rsidRDefault="00090E24" w:rsidP="00B20B5B">
      <w:pPr>
        <w:numPr>
          <w:ilvl w:val="1"/>
          <w:numId w:val="3"/>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Правовые основания для предоставления муниципальной услуги.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Муниципальная услуга предоставляется в соответствии со следующими нормативными актами: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Жилищным кодексом Российской Федерации;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Гражданским кодексом Российской Федерации;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Федеральным законом от 02.05.2006 №59-ФЗ «О порядке рассмотрения обращений граждан Российской Федерации»;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lastRenderedPageBreak/>
        <w:t>Федеральным законом от 27.07.2010 № 210-ФЗ «Об организации предоставления государственных и муниципальных услуг»;</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 xml:space="preserve">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090E24" w:rsidRPr="00090E24" w:rsidRDefault="00090E24" w:rsidP="00B20B5B">
      <w:pPr>
        <w:numPr>
          <w:ilvl w:val="1"/>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Для оказания муниципальный услуги заявитель представляет следующие документы:</w:t>
      </w:r>
    </w:p>
    <w:p w:rsidR="00090E24" w:rsidRPr="00090E24" w:rsidRDefault="00090E24" w:rsidP="00B20B5B">
      <w:pPr>
        <w:numPr>
          <w:ilvl w:val="3"/>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Заявление собственника (</w:t>
      </w:r>
      <w:proofErr w:type="spellStart"/>
      <w:r w:rsidRPr="00090E24">
        <w:rPr>
          <w:rFonts w:ascii="Times New Roman" w:hAnsi="Times New Roman" w:cs="Times New Roman"/>
          <w:bCs/>
          <w:sz w:val="28"/>
          <w:szCs w:val="28"/>
        </w:rPr>
        <w:t>наймодателя</w:t>
      </w:r>
      <w:proofErr w:type="spellEnd"/>
      <w:r w:rsidRPr="00090E24">
        <w:rPr>
          <w:rFonts w:ascii="Times New Roman" w:hAnsi="Times New Roman" w:cs="Times New Roman"/>
          <w:bCs/>
          <w:sz w:val="28"/>
          <w:szCs w:val="28"/>
        </w:rPr>
        <w:t>) или нанимателя жилого помещения;</w:t>
      </w:r>
    </w:p>
    <w:p w:rsidR="00090E24" w:rsidRPr="00090E24" w:rsidRDefault="00090E24" w:rsidP="00B20B5B">
      <w:pPr>
        <w:numPr>
          <w:ilvl w:val="3"/>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 xml:space="preserve">Копию документа, удостоверяющего личность собственника (нанимателя) жилого помещения, либо правоустанавливающие документы юридического лица (собственника, </w:t>
      </w:r>
      <w:proofErr w:type="spellStart"/>
      <w:r w:rsidRPr="00090E24">
        <w:rPr>
          <w:rFonts w:ascii="Times New Roman" w:hAnsi="Times New Roman" w:cs="Times New Roman"/>
          <w:bCs/>
          <w:sz w:val="28"/>
          <w:szCs w:val="28"/>
        </w:rPr>
        <w:t>наймодателя</w:t>
      </w:r>
      <w:proofErr w:type="spellEnd"/>
      <w:r w:rsidRPr="00090E24">
        <w:rPr>
          <w:rFonts w:ascii="Times New Roman" w:hAnsi="Times New Roman" w:cs="Times New Roman"/>
          <w:bCs/>
          <w:sz w:val="28"/>
          <w:szCs w:val="28"/>
        </w:rPr>
        <w:t>) жилого помещения;</w:t>
      </w:r>
    </w:p>
    <w:p w:rsidR="00090E24" w:rsidRPr="00090E24" w:rsidRDefault="00090E24" w:rsidP="00B20B5B">
      <w:pPr>
        <w:numPr>
          <w:ilvl w:val="3"/>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 xml:space="preserve">Нотариально заверенные копии правоустанавливающих документов на жилое помещение; </w:t>
      </w:r>
    </w:p>
    <w:p w:rsidR="00090E24" w:rsidRPr="00090E24" w:rsidRDefault="00090E24" w:rsidP="00B20B5B">
      <w:pPr>
        <w:numPr>
          <w:ilvl w:val="3"/>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090E24" w:rsidRPr="00090E24" w:rsidRDefault="00090E24" w:rsidP="00B20B5B">
      <w:pPr>
        <w:numPr>
          <w:ilvl w:val="3"/>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Заявления, письма, жалобы граждан на неудовлетворительные условия проживания (по усмотрению заявителя);</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В случае</w:t>
      </w:r>
      <w:proofErr w:type="gramStart"/>
      <w:r w:rsidRPr="00090E24">
        <w:rPr>
          <w:rFonts w:ascii="Times New Roman" w:hAnsi="Times New Roman" w:cs="Times New Roman"/>
          <w:bCs/>
          <w:sz w:val="28"/>
          <w:szCs w:val="28"/>
        </w:rPr>
        <w:t>,</w:t>
      </w:r>
      <w:proofErr w:type="gramEnd"/>
      <w:r w:rsidRPr="00090E24">
        <w:rPr>
          <w:rFonts w:ascii="Times New Roman" w:hAnsi="Times New Roman" w:cs="Times New Roman"/>
          <w:bCs/>
          <w:sz w:val="28"/>
          <w:szCs w:val="28"/>
        </w:rPr>
        <w:t xml:space="preserve"> если заявителем выступает государственная жилищная инспекция администрации области, в комиссию представляется заключение этого органа, после рассмотрения которого комиссия предлагает собственнику помещения представить документы, указанные в п. 2.9.1. настоящего регламента. </w:t>
      </w:r>
    </w:p>
    <w:p w:rsidR="00090E24" w:rsidRPr="00090E24" w:rsidRDefault="00090E24" w:rsidP="00B20B5B">
      <w:pPr>
        <w:numPr>
          <w:ilvl w:val="2"/>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 xml:space="preserve">Секретарь запрашивает у уполномоченных органов к дате заседания </w:t>
      </w:r>
      <w:proofErr w:type="gramStart"/>
      <w:r w:rsidRPr="00090E24">
        <w:rPr>
          <w:rFonts w:ascii="Times New Roman" w:hAnsi="Times New Roman" w:cs="Times New Roman"/>
          <w:bCs/>
          <w:sz w:val="28"/>
          <w:szCs w:val="28"/>
        </w:rPr>
        <w:t>комиссии</w:t>
      </w:r>
      <w:proofErr w:type="gramEnd"/>
      <w:r w:rsidRPr="00090E24">
        <w:rPr>
          <w:rFonts w:ascii="Times New Roman" w:hAnsi="Times New Roman" w:cs="Times New Roman"/>
          <w:bCs/>
          <w:sz w:val="28"/>
          <w:szCs w:val="28"/>
        </w:rPr>
        <w:t xml:space="preserve"> следующие документы:</w:t>
      </w:r>
    </w:p>
    <w:p w:rsidR="00090E24" w:rsidRPr="00090E24" w:rsidRDefault="00090E24" w:rsidP="00B20B5B">
      <w:pPr>
        <w:numPr>
          <w:ilvl w:val="3"/>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Заключение о соответствии (не соответствии) помещения санитарно-эпидемиологическим требованиям, предъявляемым к жилому помещению;</w:t>
      </w:r>
    </w:p>
    <w:p w:rsidR="00090E24" w:rsidRPr="00090E24" w:rsidRDefault="00090E24" w:rsidP="00B20B5B">
      <w:pPr>
        <w:numPr>
          <w:ilvl w:val="3"/>
          <w:numId w:val="3"/>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Заключение о соответствии (не соответствии) помещения противопожарным требованиям;</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2.9.3.3.Заключение о местоположении помещения относительно санитарных зон;</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lastRenderedPageBreak/>
        <w:t xml:space="preserve">2.9.3.3.4. Акт обследования управляющей организацией состояния многоквартирного дома и жилого помещения заявителя; </w:t>
      </w:r>
    </w:p>
    <w:p w:rsidR="00090E24" w:rsidRPr="00090E24" w:rsidRDefault="00090E24" w:rsidP="00B20B5B">
      <w:pPr>
        <w:numPr>
          <w:ilvl w:val="4"/>
          <w:numId w:val="4"/>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 xml:space="preserve">Заключение специализированной организации (для признания многоквартирного дома </w:t>
      </w:r>
      <w:proofErr w:type="gramStart"/>
      <w:r w:rsidRPr="00090E24">
        <w:rPr>
          <w:rFonts w:ascii="Times New Roman" w:hAnsi="Times New Roman" w:cs="Times New Roman"/>
          <w:bCs/>
          <w:sz w:val="28"/>
          <w:szCs w:val="28"/>
        </w:rPr>
        <w:t>аварийным</w:t>
      </w:r>
      <w:proofErr w:type="gramEnd"/>
      <w:r w:rsidRPr="00090E24">
        <w:rPr>
          <w:rFonts w:ascii="Times New Roman" w:hAnsi="Times New Roman" w:cs="Times New Roman"/>
          <w:bCs/>
          <w:sz w:val="28"/>
          <w:szCs w:val="28"/>
        </w:rPr>
        <w:t>).</w:t>
      </w:r>
    </w:p>
    <w:p w:rsidR="00090E24" w:rsidRPr="00090E24" w:rsidRDefault="00090E24" w:rsidP="00B20B5B">
      <w:pPr>
        <w:numPr>
          <w:ilvl w:val="1"/>
          <w:numId w:val="4"/>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находятся в распоряжении государственных (муниципальных) органов и (или) иных организаций, участвующих в предоставлении муниципальных услуг, за исключением документов, указанных в п. 2.9.1. настоящего регламента.</w:t>
      </w:r>
    </w:p>
    <w:p w:rsidR="00090E24" w:rsidRPr="00090E24" w:rsidRDefault="00090E24" w:rsidP="00B20B5B">
      <w:pPr>
        <w:numPr>
          <w:ilvl w:val="1"/>
          <w:numId w:val="4"/>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Перечень оснований для отказа в приеме документов, необходимых для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Основания для отказа в приеме документов, необходимых для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2.11.1. оформление  гражданином заявления с нарушением требований, предъявляемых законодательством к оформлению обращений граждан;</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2.11.2. оформление заявления юридическим лицом без указания полного наименования организации, идентификационного номера налогоплательщика, ее почтового адреса, подписи и указания фамилии, имени, отчества руководителя или уполномоченного представителя организации, представившего (или) подписавшего заявление;</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2.11.2. Содержание заявления не входит в компетенцию органа, исполняющего муниципальную услугу;</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 xml:space="preserve">2.11.3. Из представленных документов следует, что жилое помещение расположено в объектах капитального строительства, </w:t>
      </w:r>
      <w:proofErr w:type="gramStart"/>
      <w:r w:rsidRPr="00090E24">
        <w:rPr>
          <w:rFonts w:ascii="Times New Roman" w:hAnsi="Times New Roman" w:cs="Times New Roman"/>
          <w:bCs/>
          <w:sz w:val="28"/>
          <w:szCs w:val="28"/>
        </w:rPr>
        <w:t>ввод</w:t>
      </w:r>
      <w:proofErr w:type="gramEnd"/>
      <w:r w:rsidRPr="00090E24">
        <w:rPr>
          <w:rFonts w:ascii="Times New Roman" w:hAnsi="Times New Roman" w:cs="Times New Roman"/>
          <w:bCs/>
          <w:sz w:val="28"/>
          <w:szCs w:val="28"/>
        </w:rPr>
        <w:t xml:space="preserve"> в эксплуатацию которого и постановка на государственный учет не осуществлены в соответствии с Градостроительным кодексом РФ.</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2.11.4. из представленных документов следует, что заявитель не является лицом, уполномоченным обращаться с просьбой о предоставлении муниципальной услуги;</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2.11.5. жилые помещения не относятся к муниципальному жилищному фонду, а глава администрации не делегировал комиссии полномочия по оценке соответствия этих помещений установленным требованиям.</w:t>
      </w:r>
    </w:p>
    <w:p w:rsidR="00090E24" w:rsidRPr="00090E24" w:rsidRDefault="00090E24" w:rsidP="00B20B5B">
      <w:pPr>
        <w:numPr>
          <w:ilvl w:val="1"/>
          <w:numId w:val="4"/>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Перечень оснований для приостановления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lastRenderedPageBreak/>
        <w:t>2.12.1. Оказание муниципальной услуги приостанавливается главой муниципального образования в случае непредставления либо ненадлежащего оформления заявителем перечня документов, указанного в п. 2.9.1. настоящего регламента. Заявителю в 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 предоставлении муниципальной услуги.</w:t>
      </w:r>
    </w:p>
    <w:p w:rsidR="00090E24" w:rsidRPr="00090E24" w:rsidRDefault="00090E24" w:rsidP="00B20B5B">
      <w:pPr>
        <w:numPr>
          <w:ilvl w:val="2"/>
          <w:numId w:val="6"/>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Срок устранения причин приостановления муниципальной услуги не может превышать 20 рабочих дней, о чем заявитель информируется не позднее 2 рабочих дней с момента принятия такого решения.</w:t>
      </w:r>
    </w:p>
    <w:p w:rsidR="00090E24" w:rsidRPr="00090E24" w:rsidRDefault="00090E24" w:rsidP="00B20B5B">
      <w:pPr>
        <w:numPr>
          <w:ilvl w:val="2"/>
          <w:numId w:val="6"/>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Оказание муниципальной услуги приостанавливается в случае принятия комиссией решения о назначении дополнительного обследования.</w:t>
      </w:r>
    </w:p>
    <w:p w:rsidR="00090E24" w:rsidRPr="00090E24" w:rsidRDefault="00090E24" w:rsidP="00B20B5B">
      <w:pPr>
        <w:numPr>
          <w:ilvl w:val="1"/>
          <w:numId w:val="6"/>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Муниципальными правовыми актами органов местного самоуправления не предусмотрена государственная пошлина и иная плата, взимая за предоставление муниципальной услуги. Исполнение этой муниципальной услуги является бесплатным для заявителей.  Муниципальными правовыми актами органов местного самоуправления не предусмотрена плата за исполнение муниципальной услуги. Исполнение этой муниципальной услуги является бесплатным для заявителей.  </w:t>
      </w:r>
    </w:p>
    <w:p w:rsidR="00090E24" w:rsidRPr="00090E24" w:rsidRDefault="00090E24" w:rsidP="00B20B5B">
      <w:pPr>
        <w:numPr>
          <w:ilvl w:val="1"/>
          <w:numId w:val="6"/>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услуге и при получении результата предоставления муниципальной услуги не должен превышать 30 минут.</w:t>
      </w:r>
    </w:p>
    <w:p w:rsidR="00090E24" w:rsidRPr="00090E24" w:rsidRDefault="00090E24" w:rsidP="00B20B5B">
      <w:pPr>
        <w:numPr>
          <w:ilvl w:val="1"/>
          <w:numId w:val="6"/>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Регистрация заявления о предоставлении муниципальной услуги производится в течение двух рабочих дней со дня подачи заявления и прилагаемых к нему документов или получения их по почте.</w:t>
      </w:r>
    </w:p>
    <w:p w:rsidR="00090E24" w:rsidRPr="00090E24" w:rsidRDefault="00090E24" w:rsidP="00B20B5B">
      <w:pPr>
        <w:numPr>
          <w:ilvl w:val="1"/>
          <w:numId w:val="6"/>
        </w:numPr>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Срок регистрации запроса заявителя о предоставлении муниципальной услуги составляет 2 рабочих дня со дня подачи заявления и прилагаемых к нему документов или получения их по почте.</w:t>
      </w:r>
    </w:p>
    <w:p w:rsidR="00090E24" w:rsidRPr="00090E24" w:rsidRDefault="00090E24" w:rsidP="00B20B5B">
      <w:pPr>
        <w:numPr>
          <w:ilvl w:val="1"/>
          <w:numId w:val="6"/>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ее предоставления.</w:t>
      </w:r>
      <w:r w:rsidRPr="00090E24">
        <w:rPr>
          <w:rFonts w:ascii="Times New Roman" w:hAnsi="Times New Roman" w:cs="Times New Roman"/>
          <w:bCs/>
          <w:sz w:val="28"/>
          <w:szCs w:val="28"/>
        </w:rPr>
        <w:tab/>
      </w:r>
    </w:p>
    <w:p w:rsidR="00090E24" w:rsidRPr="00090E24" w:rsidRDefault="00090E24" w:rsidP="00B20B5B">
      <w:pPr>
        <w:numPr>
          <w:ilvl w:val="2"/>
          <w:numId w:val="7"/>
        </w:numPr>
        <w:spacing w:after="120" w:line="240" w:lineRule="auto"/>
        <w:ind w:left="0" w:firstLine="851"/>
        <w:jc w:val="both"/>
        <w:rPr>
          <w:rFonts w:ascii="Times New Roman" w:hAnsi="Times New Roman" w:cs="Times New Roman"/>
          <w:bCs/>
          <w:sz w:val="28"/>
          <w:szCs w:val="28"/>
        </w:rPr>
      </w:pPr>
      <w:r w:rsidRPr="00090E24">
        <w:rPr>
          <w:rFonts w:ascii="Times New Roman" w:hAnsi="Times New Roman" w:cs="Times New Roman"/>
          <w:bCs/>
          <w:sz w:val="28"/>
          <w:szCs w:val="28"/>
        </w:rPr>
        <w:t>На входе в здание органа, осуществляющего предоставление муниципальной услуги, в обязательном порядке размещается табличка с наименованием учреждения.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2.17.2. Помещения, выделенные для предоставления муниципальной услуги, должны соответствовать санитарно-эпидемиологическим правилам.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lastRenderedPageBreak/>
        <w:t>2.17.3.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2.17.4.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2.17.5. Приём заявителей и предоставление муниципальной услуги осуществляются в отапливаемых помещениях, средствами пожаротушения и оповещения о возникновении чрезвычайной ситуации.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2.17.6. Места ожидания предоставления муниципальной услуги оборудуются  стульями и столами с письменными принадлежностями и бланками документов.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2.17.7. В местах ожидания предусматривается оборудование мест общего пользования (туалетов).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2.18. Показатели доступности и качества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В соответствии с настоящим регламентом правом на получение муниципальной услуги обладают:</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2.18.1. В заявительном порядке – юридические и физические лиц</w:t>
      </w:r>
      <w:proofErr w:type="gramStart"/>
      <w:r w:rsidRPr="00090E24">
        <w:rPr>
          <w:rFonts w:ascii="Times New Roman" w:hAnsi="Times New Roman" w:cs="Times New Roman"/>
          <w:sz w:val="28"/>
          <w:szCs w:val="28"/>
        </w:rPr>
        <w:t>а-</w:t>
      </w:r>
      <w:proofErr w:type="gramEnd"/>
      <w:r w:rsidRPr="00090E24">
        <w:rPr>
          <w:rFonts w:ascii="Times New Roman" w:hAnsi="Times New Roman" w:cs="Times New Roman"/>
          <w:sz w:val="28"/>
          <w:szCs w:val="28"/>
        </w:rPr>
        <w:t xml:space="preserve"> собственники (наниматели) помещений, их представители, </w:t>
      </w:r>
      <w:proofErr w:type="spellStart"/>
      <w:r w:rsidRPr="00090E24">
        <w:rPr>
          <w:rFonts w:ascii="Times New Roman" w:hAnsi="Times New Roman" w:cs="Times New Roman"/>
          <w:sz w:val="28"/>
          <w:szCs w:val="28"/>
        </w:rPr>
        <w:t>управомоченные</w:t>
      </w:r>
      <w:proofErr w:type="spellEnd"/>
      <w:r w:rsidRPr="00090E24">
        <w:rPr>
          <w:rFonts w:ascii="Times New Roman" w:hAnsi="Times New Roman" w:cs="Times New Roman"/>
          <w:sz w:val="28"/>
          <w:szCs w:val="28"/>
        </w:rPr>
        <w:t xml:space="preserve"> в установленном порядке на представление интересов при предоставлении муниципальной услуги;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2.18.2. В порядке представления заключения – государственная жилищная инспекция администрации области.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электронной форме.</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2.19.1.</w:t>
      </w:r>
      <w:bookmarkStart w:id="0" w:name="_Toc154154896"/>
      <w:bookmarkStart w:id="1" w:name="_Toc158537605"/>
      <w:r w:rsidRPr="00090E24">
        <w:rPr>
          <w:rFonts w:ascii="Times New Roman" w:hAnsi="Times New Roman" w:cs="Times New Roman"/>
          <w:sz w:val="28"/>
          <w:szCs w:val="28"/>
        </w:rPr>
        <w:t>Порядок информирования о порядке предоставления муниципальной услуги</w:t>
      </w:r>
      <w:bookmarkEnd w:id="0"/>
      <w:bookmarkEnd w:id="1"/>
      <w:r w:rsidRPr="00090E24">
        <w:rPr>
          <w:rFonts w:ascii="Times New Roman" w:hAnsi="Times New Roman" w:cs="Times New Roman"/>
          <w:sz w:val="28"/>
          <w:szCs w:val="28"/>
        </w:rPr>
        <w:t>.</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2.19.1.1. Информация о порядке предоставления муниципальной услуги представляется: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на официальном интернет-сайте администрации муниципального образования: </w:t>
      </w:r>
      <w:r w:rsidRPr="00090E24">
        <w:rPr>
          <w:rFonts w:ascii="Times New Roman" w:hAnsi="Times New Roman" w:cs="Times New Roman"/>
          <w:sz w:val="28"/>
          <w:szCs w:val="28"/>
          <w:lang w:val="en-US"/>
        </w:rPr>
        <w:t>http</w:t>
      </w:r>
      <w:r w:rsidRPr="00090E24">
        <w:rPr>
          <w:rFonts w:ascii="Times New Roman" w:hAnsi="Times New Roman" w:cs="Times New Roman"/>
          <w:sz w:val="28"/>
          <w:szCs w:val="28"/>
        </w:rPr>
        <w:t>:</w:t>
      </w:r>
      <w:r w:rsidRPr="00090E24">
        <w:rPr>
          <w:rFonts w:ascii="Times New Roman" w:hAnsi="Times New Roman" w:cs="Times New Roman"/>
          <w:sz w:val="28"/>
          <w:szCs w:val="28"/>
          <w:lang w:val="en-US"/>
        </w:rPr>
        <w:t>www</w:t>
      </w:r>
      <w:r w:rsidRPr="00090E24">
        <w:rPr>
          <w:rFonts w:ascii="Times New Roman" w:hAnsi="Times New Roman" w:cs="Times New Roman"/>
          <w:sz w:val="28"/>
          <w:szCs w:val="28"/>
        </w:rPr>
        <w:t>.</w:t>
      </w:r>
      <w:proofErr w:type="spellStart"/>
      <w:r w:rsidRPr="00090E24">
        <w:rPr>
          <w:rFonts w:ascii="Times New Roman" w:hAnsi="Times New Roman" w:cs="Times New Roman"/>
          <w:sz w:val="28"/>
          <w:szCs w:val="28"/>
          <w:lang w:val="en-US"/>
        </w:rPr>
        <w:t>paustovoadm</w:t>
      </w:r>
      <w:proofErr w:type="spellEnd"/>
      <w:r w:rsidRPr="00090E24">
        <w:rPr>
          <w:rFonts w:ascii="Times New Roman" w:hAnsi="Times New Roman" w:cs="Times New Roman"/>
          <w:sz w:val="28"/>
          <w:szCs w:val="28"/>
        </w:rPr>
        <w:t>.</w:t>
      </w:r>
      <w:proofErr w:type="spellStart"/>
      <w:r w:rsidRPr="00090E24">
        <w:rPr>
          <w:rFonts w:ascii="Times New Roman" w:hAnsi="Times New Roman" w:cs="Times New Roman"/>
          <w:sz w:val="28"/>
          <w:szCs w:val="28"/>
          <w:lang w:val="en-US"/>
        </w:rPr>
        <w:t>ru</w:t>
      </w:r>
      <w:proofErr w:type="spellEnd"/>
      <w:r w:rsidRPr="00090E24">
        <w:rPr>
          <w:rFonts w:ascii="Times New Roman" w:hAnsi="Times New Roman" w:cs="Times New Roman"/>
          <w:sz w:val="28"/>
          <w:szCs w:val="28"/>
        </w:rPr>
        <w:t xml:space="preserve">;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в помещениях администрации муниципального образования с использованием информационных стендов;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по телефону;</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по электронной почте;</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посредством личного обращения.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lastRenderedPageBreak/>
        <w:t>2.19.1.2.  Справочные телефонные номера, адрес сайта, адрес электронной почты администрации, адреса расположения учреждений для получения информации, а также  почтовый адрес для направления заявлений представлены в приложении №1 к настоящему Административному регламенту и размещаются: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-на Интернет-сайте администрации муниципального образования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 </w:t>
      </w:r>
      <w:r w:rsidRPr="00090E24">
        <w:rPr>
          <w:rFonts w:ascii="Times New Roman" w:hAnsi="Times New Roman" w:cs="Times New Roman"/>
          <w:sz w:val="28"/>
          <w:szCs w:val="28"/>
          <w:lang w:val="en-US"/>
        </w:rPr>
        <w:t>http</w:t>
      </w:r>
      <w:r w:rsidRPr="00090E24">
        <w:rPr>
          <w:rFonts w:ascii="Times New Roman" w:hAnsi="Times New Roman" w:cs="Times New Roman"/>
          <w:sz w:val="28"/>
          <w:szCs w:val="28"/>
        </w:rPr>
        <w:t>:</w:t>
      </w:r>
      <w:r w:rsidRPr="00090E24">
        <w:rPr>
          <w:rFonts w:ascii="Times New Roman" w:hAnsi="Times New Roman" w:cs="Times New Roman"/>
          <w:sz w:val="28"/>
          <w:szCs w:val="28"/>
          <w:lang w:val="en-US"/>
        </w:rPr>
        <w:t>www</w:t>
      </w:r>
      <w:r w:rsidRPr="00090E24">
        <w:rPr>
          <w:rFonts w:ascii="Times New Roman" w:hAnsi="Times New Roman" w:cs="Times New Roman"/>
          <w:sz w:val="28"/>
          <w:szCs w:val="28"/>
        </w:rPr>
        <w:t>.</w:t>
      </w:r>
      <w:proofErr w:type="spellStart"/>
      <w:r w:rsidRPr="00090E24">
        <w:rPr>
          <w:rFonts w:ascii="Times New Roman" w:hAnsi="Times New Roman" w:cs="Times New Roman"/>
          <w:sz w:val="28"/>
          <w:szCs w:val="28"/>
          <w:lang w:val="en-US"/>
        </w:rPr>
        <w:t>paustovoadm</w:t>
      </w:r>
      <w:proofErr w:type="spellEnd"/>
      <w:r w:rsidRPr="00090E24">
        <w:rPr>
          <w:rFonts w:ascii="Times New Roman" w:hAnsi="Times New Roman" w:cs="Times New Roman"/>
          <w:sz w:val="28"/>
          <w:szCs w:val="28"/>
        </w:rPr>
        <w:t>.</w:t>
      </w:r>
      <w:proofErr w:type="spellStart"/>
      <w:r w:rsidRPr="00090E24">
        <w:rPr>
          <w:rFonts w:ascii="Times New Roman" w:hAnsi="Times New Roman" w:cs="Times New Roman"/>
          <w:sz w:val="28"/>
          <w:szCs w:val="28"/>
          <w:lang w:val="en-US"/>
        </w:rPr>
        <w:t>ru</w:t>
      </w:r>
      <w:proofErr w:type="spellEnd"/>
      <w:r w:rsidRPr="00090E24">
        <w:rPr>
          <w:rFonts w:ascii="Times New Roman" w:hAnsi="Times New Roman" w:cs="Times New Roman"/>
          <w:sz w:val="28"/>
          <w:szCs w:val="28"/>
        </w:rPr>
        <w:t xml:space="preserve">;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 на информационном стенде администрации.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2.19.1.3. Для обеспечения информирования о порядке предоставления муниципальной услуги заявителям представляется следующая информация: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наименование органа, предоставляющего муниципальную услугу;</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почтовый адрес органа, предоставляющего муниципальную услугу;</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адреса официального интернет-сайта, а также электронной почты органа, предоставляющего  муниципальную услугу;</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номера телефонов, факсов органа, предоставляющего  муниципальную услугу;</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график (режим) работы органа, предоставляющего  муниципальную услугу и его отраслевых органов;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график приёма заявителей должностными лицами, ответственными за предоставление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перечень оснований, при наличии которых муниципальная услуга не предоставляется;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порядок обжалования решений органов, предоставляющих муниципальную услугу, действий или бездействия их должностных лиц;</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ab/>
        <w:t>- перечень извлечений из нормативных правовых актов, регулирующих предоставление муниципальной услуги;</w:t>
      </w:r>
    </w:p>
    <w:p w:rsidR="00090E24" w:rsidRPr="00090E24" w:rsidRDefault="00B20B5B" w:rsidP="00B20B5B">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t>-</w:t>
      </w:r>
      <w:r w:rsidR="00090E24" w:rsidRPr="00090E24">
        <w:rPr>
          <w:rFonts w:ascii="Times New Roman" w:hAnsi="Times New Roman" w:cs="Times New Roman"/>
          <w:sz w:val="28"/>
          <w:szCs w:val="28"/>
        </w:rPr>
        <w:t>перечень документов, предоставляемых заявителем.</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2.19.2. Порядок информирования о ходе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2.19.2.2.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w:t>
      </w:r>
      <w:r w:rsidRPr="00090E24">
        <w:rPr>
          <w:rFonts w:ascii="Times New Roman" w:hAnsi="Times New Roman" w:cs="Times New Roman"/>
          <w:sz w:val="28"/>
          <w:szCs w:val="28"/>
        </w:rPr>
        <w:lastRenderedPageBreak/>
        <w:t>почте, указанным в заявлении (при наличии соответствующих данных в заявлении).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2.19.2.5. </w:t>
      </w:r>
      <w:proofErr w:type="gramStart"/>
      <w:r w:rsidRPr="00090E24">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090E24">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090E24">
        <w:rPr>
          <w:rFonts w:ascii="Times New Roman" w:hAnsi="Times New Roman" w:cs="Times New Roman"/>
          <w:sz w:val="28"/>
          <w:szCs w:val="28"/>
        </w:rPr>
        <w:t>процессе</w:t>
      </w:r>
      <w:proofErr w:type="gramEnd"/>
      <w:r w:rsidRPr="00090E24">
        <w:rPr>
          <w:rFonts w:ascii="Times New Roman" w:hAnsi="Times New Roman" w:cs="Times New Roman"/>
          <w:sz w:val="28"/>
          <w:szCs w:val="28"/>
        </w:rPr>
        <w:t xml:space="preserve"> выполнения </w:t>
      </w:r>
      <w:proofErr w:type="gramStart"/>
      <w:r w:rsidRPr="00090E24">
        <w:rPr>
          <w:rFonts w:ascii="Times New Roman" w:hAnsi="Times New Roman" w:cs="Times New Roman"/>
          <w:sz w:val="28"/>
          <w:szCs w:val="28"/>
        </w:rPr>
        <w:t>какой</w:t>
      </w:r>
      <w:proofErr w:type="gramEnd"/>
      <w:r w:rsidRPr="00090E24">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2.19.3. Порядок получения консультаций о предоставлении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2.19.3.2. Консультации предоставляются по следующим вопросам:</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времени приема и выдачи документов;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сроков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2.19.3.3. Консультации предоставляются при личном обращении, посредством Интернет, телефона или электронной почты.</w:t>
      </w:r>
    </w:p>
    <w:p w:rsidR="00090E24" w:rsidRPr="00090E24" w:rsidRDefault="00090E24" w:rsidP="00B20B5B">
      <w:pPr>
        <w:spacing w:after="0" w:line="240" w:lineRule="auto"/>
        <w:jc w:val="center"/>
        <w:rPr>
          <w:rFonts w:ascii="Times New Roman" w:hAnsi="Times New Roman" w:cs="Times New Roman"/>
          <w:b/>
          <w:sz w:val="28"/>
          <w:szCs w:val="28"/>
        </w:rPr>
      </w:pPr>
      <w:r w:rsidRPr="00090E24">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0E24" w:rsidRPr="00090E24" w:rsidRDefault="00090E24" w:rsidP="00B20B5B">
      <w:pPr>
        <w:spacing w:after="120" w:line="240" w:lineRule="auto"/>
        <w:ind w:firstLine="851"/>
        <w:jc w:val="both"/>
        <w:rPr>
          <w:rFonts w:ascii="Times New Roman" w:hAnsi="Times New Roman" w:cs="Times New Roman"/>
          <w:bCs/>
          <w:iCs/>
          <w:sz w:val="28"/>
          <w:szCs w:val="28"/>
        </w:rPr>
      </w:pPr>
      <w:r w:rsidRPr="00090E24">
        <w:rPr>
          <w:rFonts w:ascii="Times New Roman" w:hAnsi="Times New Roman" w:cs="Times New Roman"/>
          <w:bCs/>
          <w:iCs/>
          <w:sz w:val="28"/>
          <w:szCs w:val="28"/>
        </w:rPr>
        <w:lastRenderedPageBreak/>
        <w:t>3.1.Предоставление муниципальной услуги включает в себя следующие административные процедуры:</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3.1.2. Прием, рассмотрение заявления и прилагаемых к нему обосновывающих документов;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3.1.3. Принятие главой муниципального образования решения о направлении заявления и прилагаемых к нему документов в комиссию либо о приостановлении  оказания муниципальной услуги для устранения причин приостановления либо об отказе в предоставлении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3.1.4. Работа комиссии по оценке пригодности (непригодности) жилых помещений для постоянного проживания;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3.1.5.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3.1.6. Принятие органом местного самоуправления решения по итогам работы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3.1.7. Передача по одному экземпляру решения заявителю и собственнику жилого помещения (третий экземпляр остается в деле, сформированном комиссией).</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3.2. Прием и рассмотрение заявления и прилагаемых к нему обосновывающих документов.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3.2.1.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администрацию муниципального образования заявление на имя главы муниципального образования, оформленное по форме, указанной в Приложении к настоящему административному регламенту и документы, указанные в п. 2.9.1. настоящего регламента.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3.2.2. В случае направления заявления по почте, к нему должны быть приложены нотариально заверенные копии всех указанных документов.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3.2.3. Заявление  и прилагаемые к нему документы регистрируются в отделе делопроизводства администрации не позднее одного рабочего дня со дня подачи заявления или получения его по почте.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3.2.4. Секретарь комиссии в течение одного рабочего дня после регистрации заявления в отделе делопроизводства, регистрирует заявление в журнале регистрации заявлений граждан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0E24" w:rsidRPr="00090E24" w:rsidRDefault="00090E24" w:rsidP="00B20B5B">
      <w:pPr>
        <w:spacing w:after="120" w:line="240" w:lineRule="auto"/>
        <w:ind w:firstLine="851"/>
        <w:jc w:val="both"/>
        <w:rPr>
          <w:rFonts w:ascii="Times New Roman" w:hAnsi="Times New Roman" w:cs="Times New Roman"/>
          <w:bCs/>
          <w:sz w:val="28"/>
          <w:szCs w:val="28"/>
        </w:rPr>
      </w:pPr>
      <w:r w:rsidRPr="00090E24">
        <w:rPr>
          <w:rFonts w:ascii="Times New Roman" w:hAnsi="Times New Roman" w:cs="Times New Roman"/>
          <w:bCs/>
          <w:sz w:val="28"/>
          <w:szCs w:val="28"/>
        </w:rPr>
        <w:t xml:space="preserve">3.2.5. </w:t>
      </w:r>
      <w:proofErr w:type="gramStart"/>
      <w:r w:rsidRPr="00090E24">
        <w:rPr>
          <w:rFonts w:ascii="Times New Roman" w:hAnsi="Times New Roman" w:cs="Times New Roman"/>
          <w:bCs/>
          <w:sz w:val="28"/>
          <w:szCs w:val="28"/>
        </w:rPr>
        <w:t xml:space="preserve">В журнале должна содержаться следующая информация: дата поступления заявления; ФИО нанимателя, адрес проживания; перечень </w:t>
      </w:r>
      <w:r w:rsidRPr="00090E24">
        <w:rPr>
          <w:rFonts w:ascii="Times New Roman" w:hAnsi="Times New Roman" w:cs="Times New Roman"/>
          <w:bCs/>
          <w:sz w:val="28"/>
          <w:szCs w:val="28"/>
        </w:rPr>
        <w:lastRenderedPageBreak/>
        <w:t>документов, прилагаемых к заявлению; дата рассмотрения заявления на комиссии; результаты рассмотрения (с указанием номера заключения и постановления главы администрации муниципального образования.</w:t>
      </w:r>
      <w:proofErr w:type="gramEnd"/>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3.2.6.Секретарь комиссии проверяет приложенные к заявлению документы на соответствие их установленным требованиям и представляет главе администрации муниципального образования предложения о возможности их направления для работы в комиссию.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3.2.4. В случае несоответствия установленным требованиям представленных заявителем документов, секретарь комиссии направляет ему  соответствующее извещение, подписанное главой администрации муниципального образования, о приостановлении предоставления муниципальной услуги для устранения заявителем причин приостановления.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3.2.5. В случае направления государственной жилищной инспекцией администрации области заключения, секретарем комиссии направляется извещение собственнику помещения с предложением о представлении им указанных в пункте 2.9.1. настоящего регламента документов и приостановлении предоставления муниципальной услуги для устранения собственником причин ее приостановления.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3.2.6. При отказе в предоставлении заявителю муниципальной услуги, секретарь комиссии направляет заявителю соответствующее мотивированное извещение, подписное главой администрации муниципального образования.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3.2.7. В случае отсутствия оснований для приостановления оказания муниципальной услуги либо отказа в ее предоставлении, главой муниципального образования принимается решение о направлении заявления с приложенными к нему документами в адрес председателя комиссии для назначения им даты ее заседания.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3.3. Работа комиссии по оценке пригодности (непригодности) жилых помещений для постоянного проживания.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3.3.1. Председатель комиссии не позднее двух рабочих дней со дня получения заявления с приложенными к нему документами назначает дату заседания комиссии. </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3.3.2. Секретарь комиссии запрашивает у уполномоченных органов документы, указанные в п. 2.9.3. настоящего регламента, а также направляет членам комиссии, собственнику жилого помещения и в установленных случаях квалифицированному эксперту проектно-изыскательских организаций извещение о дате, времени и месте заседания комиссии, с указанием повестки работы ее заседания.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3.3.3.Работа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3.3.3.1. Секретарь комиссии объявляет состав прибывших членов комиссии, проверяет их полномочия, извещает о наличии (отсутствии) кворума. Заседание комиссии признается легитимным, если на нем </w:t>
      </w:r>
      <w:r w:rsidRPr="00090E24">
        <w:rPr>
          <w:rFonts w:ascii="Times New Roman" w:hAnsi="Times New Roman" w:cs="Times New Roman"/>
          <w:sz w:val="28"/>
          <w:szCs w:val="28"/>
        </w:rPr>
        <w:lastRenderedPageBreak/>
        <w:t>присутствует более 2/3 от всего состава членов комиссии. Отсутствие надлежащим образом уведомленного представителя собственника жилого помещения и представителя управляющей организации не является обстоятельством, препятствующим работе комиссии и принятия ею решения по существу.</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3.3.3.2. Председателем комиссии оглашаются: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повестка работы заседания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краткая техническая характеристика многоквартирного дома и расположенных в нем жилых помещений;</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заключения уполномоченных органов;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3.3.3.3. Председатель комиссии </w:t>
      </w:r>
      <w:proofErr w:type="gramStart"/>
      <w:r w:rsidRPr="00090E24">
        <w:rPr>
          <w:rFonts w:ascii="Times New Roman" w:hAnsi="Times New Roman" w:cs="Times New Roman"/>
          <w:sz w:val="28"/>
          <w:szCs w:val="28"/>
        </w:rPr>
        <w:t>представляет слово</w:t>
      </w:r>
      <w:proofErr w:type="gramEnd"/>
      <w:r w:rsidRPr="00090E24">
        <w:rPr>
          <w:rFonts w:ascii="Times New Roman" w:hAnsi="Times New Roman" w:cs="Times New Roman"/>
          <w:sz w:val="28"/>
          <w:szCs w:val="28"/>
        </w:rPr>
        <w:t xml:space="preserve"> для выступления: представителю собственника жилого помещения,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3.3.3.4. Председатель комиссии перед голосованием представляет время членам комиссии для ознакомления со всеми представленными документами.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3.3.3.4. После выступления, обсуждения и ознакомления с документами, председателем комиссии ставятся на голосование следующие вопросы:</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 необходимости проведения выездного заседания и составления акта обследования помещения;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 необходимости назначения дополнительного обследования, определения лиц, уполномоченных для его проведения, сроков обследования, а также источников его финансирования;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 необходимости привлечения квалифицированного эксперта проектно-изыскательских организаций с правом решающего голоса (если такой эксперт не участвует в работе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Решение по указанным вопросам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3.3.3.5. В случае принятия комиссией положительного решения по  первому и третьему вопросам, изложенным в п. 3.3.3.4. настоящего регламента, комиссией определяется дата следующего заседания (не позднее 30-го дня с момента регистрации заявления у секретаря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3.3.3.6. При принятии комиссией положительного решения по второму вопросу, изложенному в п. 3.3.3.4. настоящего регламента,  оказание </w:t>
      </w:r>
      <w:r w:rsidRPr="00090E24">
        <w:rPr>
          <w:rFonts w:ascii="Times New Roman" w:hAnsi="Times New Roman" w:cs="Times New Roman"/>
          <w:sz w:val="28"/>
          <w:szCs w:val="28"/>
        </w:rPr>
        <w:lastRenderedPageBreak/>
        <w:t>муниципальной услуги приостанавливается до выполнения дополнительного обследования.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3.3.3.7. Результаты заседания комиссии оформляются в форме протокола, в котором указывается дата, место, время заседания, повестка дня, представленные документы, состав комиссии (наличие кворума), краткое изложение выступления каждого из участников заседания, перечень вопросов, которые были вынесены для голосования, результаты голосования, итоги работы заседания комиссии.  Протокол заседания подписывается председателем комиссии и секретарем.</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Результаты работы комиссии оформляются в форме заключения.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3.4.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3.4.1. По результатам работы комиссия принимает одно из следующих решений:</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 признании многоквартирного дома аварийным и подлежащим реконструкции.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3.4.2. Решение принимается путем голосования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Процедура голосования и его результаты  также отражаются в протоколе заседания комиссии. Решение комиссии оформляется в форме заключения.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3.4.3. </w:t>
      </w:r>
      <w:proofErr w:type="gramStart"/>
      <w:r w:rsidRPr="00090E24">
        <w:rPr>
          <w:rFonts w:ascii="Times New Roman" w:hAnsi="Times New Roman" w:cs="Times New Roman"/>
          <w:sz w:val="28"/>
          <w:szCs w:val="28"/>
        </w:rPr>
        <w:t xml:space="preserve">Заключение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w:t>
      </w:r>
      <w:r w:rsidRPr="00090E24">
        <w:rPr>
          <w:rFonts w:ascii="Times New Roman" w:hAnsi="Times New Roman" w:cs="Times New Roman"/>
          <w:sz w:val="28"/>
          <w:szCs w:val="28"/>
        </w:rPr>
        <w:lastRenderedPageBreak/>
        <w:t xml:space="preserve">сносу или реконструкции составляется в 3 экземплярах, оформляется секретарем комиссии и подписывается членами комиссии не позднее трех рабочих дней со дня принятия комиссией соответствующего решения. </w:t>
      </w:r>
      <w:proofErr w:type="gramEnd"/>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3.5. Принятие органом местного самоуправления решения о дальнейшем использовании помещения. Уведомление заявителей о принятом решении.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3.6.1. На основании заключения комиссии председатель комиссии не позднее двух рабочих дней с момента подписания заключения членами комиссии, вносит на рассмотрение главы администрации муниципального образования проект распоряжения администрации муниципального образования об утверждении решения комиссии, с указанием перечня мероприятий по его реализации, сроками и лицами, ответственными за их проведение.</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3.6.2. Решение об утверждении указанного в п. 3.6.1. настоящего регламента проекта постановления принимается главой муниципального образования в течение двух рабочих дней с момента его представления председателем комиссии.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3.6.3. </w:t>
      </w:r>
      <w:proofErr w:type="gramStart"/>
      <w:r w:rsidRPr="00090E24">
        <w:rPr>
          <w:rFonts w:ascii="Times New Roman" w:hAnsi="Times New Roman" w:cs="Times New Roman"/>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w:t>
      </w:r>
      <w:proofErr w:type="gramEnd"/>
      <w:r w:rsidRPr="00090E24">
        <w:rPr>
          <w:rFonts w:ascii="Times New Roman" w:hAnsi="Times New Roman" w:cs="Times New Roman"/>
          <w:sz w:val="28"/>
          <w:szCs w:val="28"/>
        </w:rPr>
        <w:t xml:space="preserve"> днем оформления решения.</w:t>
      </w:r>
    </w:p>
    <w:p w:rsidR="00090E24" w:rsidRPr="00090E24" w:rsidRDefault="00090E24" w:rsidP="00B20B5B">
      <w:pPr>
        <w:numPr>
          <w:ilvl w:val="2"/>
          <w:numId w:val="5"/>
        </w:numPr>
        <w:tabs>
          <w:tab w:val="clear" w:pos="720"/>
          <w:tab w:val="num" w:pos="0"/>
        </w:tabs>
        <w:spacing w:after="120" w:line="240" w:lineRule="auto"/>
        <w:ind w:left="0" w:firstLine="851"/>
        <w:jc w:val="both"/>
        <w:rPr>
          <w:rFonts w:ascii="Times New Roman" w:hAnsi="Times New Roman" w:cs="Times New Roman"/>
          <w:sz w:val="28"/>
          <w:szCs w:val="28"/>
        </w:rPr>
      </w:pPr>
      <w:r w:rsidRPr="00090E24">
        <w:rPr>
          <w:rFonts w:ascii="Times New Roman" w:hAnsi="Times New Roman" w:cs="Times New Roman"/>
          <w:sz w:val="28"/>
          <w:szCs w:val="28"/>
        </w:rPr>
        <w:t>Секретарь комиссии в течение 3 рабочих дней направляет по одному экземпляру постановления главы муниципального образования и заключения комиссии заявителю.</w:t>
      </w:r>
    </w:p>
    <w:p w:rsidR="00090E24" w:rsidRPr="00090E24" w:rsidRDefault="00B20B5B" w:rsidP="00B20B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00090E24" w:rsidRPr="00090E24">
        <w:rPr>
          <w:rFonts w:ascii="Times New Roman" w:hAnsi="Times New Roman" w:cs="Times New Roman"/>
          <w:b/>
          <w:sz w:val="28"/>
          <w:szCs w:val="28"/>
        </w:rPr>
        <w:t xml:space="preserve">Формы </w:t>
      </w:r>
      <w:proofErr w:type="gramStart"/>
      <w:r w:rsidR="00090E24" w:rsidRPr="00090E24">
        <w:rPr>
          <w:rFonts w:ascii="Times New Roman" w:hAnsi="Times New Roman" w:cs="Times New Roman"/>
          <w:b/>
          <w:sz w:val="28"/>
          <w:szCs w:val="28"/>
        </w:rPr>
        <w:t>контроля за</w:t>
      </w:r>
      <w:proofErr w:type="gramEnd"/>
      <w:r w:rsidR="00090E24" w:rsidRPr="00090E24">
        <w:rPr>
          <w:rFonts w:ascii="Times New Roman" w:hAnsi="Times New Roman" w:cs="Times New Roman"/>
          <w:b/>
          <w:sz w:val="28"/>
          <w:szCs w:val="28"/>
        </w:rPr>
        <w:t xml:space="preserve"> исполнением административного регламента</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4.1.Уполномоченный орган, его должностные лица в случае ненадлежащего предоставления муниципальной услуги, служебных обязанностей, совершения противоправных действий (бездействия) при осуществлении административных процедур, предусмотренных настоящим регламентом, несут ответственность в соответствии с законодательством Российской Федерации.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4.2. Уполномоченный орган осуществляет </w:t>
      </w:r>
      <w:proofErr w:type="gramStart"/>
      <w:r w:rsidRPr="00090E24">
        <w:rPr>
          <w:rFonts w:ascii="Times New Roman" w:hAnsi="Times New Roman" w:cs="Times New Roman"/>
          <w:sz w:val="28"/>
          <w:szCs w:val="28"/>
        </w:rPr>
        <w:t>контроль за</w:t>
      </w:r>
      <w:proofErr w:type="gramEnd"/>
      <w:r w:rsidRPr="00090E24">
        <w:rPr>
          <w:rFonts w:ascii="Times New Roman" w:hAnsi="Times New Roman" w:cs="Times New Roman"/>
          <w:sz w:val="28"/>
          <w:szCs w:val="28"/>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w:t>
      </w:r>
      <w:r w:rsidRPr="00090E24">
        <w:rPr>
          <w:rFonts w:ascii="Times New Roman" w:hAnsi="Times New Roman" w:cs="Times New Roman"/>
          <w:sz w:val="28"/>
          <w:szCs w:val="28"/>
        </w:rPr>
        <w:lastRenderedPageBreak/>
        <w:t>принимает меры  в соответствии с законодательством Российской Федерации.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4. 3.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муниципального образования и заместителем главы муниципального образования - председателем межведомственной комиссии администрации муниципального образования.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4. 4.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090E24" w:rsidRPr="00090E24" w:rsidRDefault="00090E24" w:rsidP="00B20B5B">
      <w:pPr>
        <w:spacing w:after="0" w:line="240" w:lineRule="auto"/>
        <w:jc w:val="center"/>
        <w:rPr>
          <w:rFonts w:ascii="Times New Roman" w:hAnsi="Times New Roman" w:cs="Times New Roman"/>
          <w:b/>
          <w:sz w:val="28"/>
          <w:szCs w:val="28"/>
        </w:rPr>
      </w:pPr>
      <w:r w:rsidRPr="00090E24">
        <w:rPr>
          <w:rFonts w:ascii="Times New Roman" w:hAnsi="Times New Roman" w:cs="Times New Roman"/>
          <w:b/>
          <w:sz w:val="28"/>
          <w:szCs w:val="28"/>
        </w:rPr>
        <w:t xml:space="preserve">Раздел </w:t>
      </w:r>
      <w:r w:rsidRPr="00090E24">
        <w:rPr>
          <w:rFonts w:ascii="Times New Roman" w:hAnsi="Times New Roman" w:cs="Times New Roman"/>
          <w:b/>
          <w:sz w:val="28"/>
          <w:szCs w:val="28"/>
          <w:lang w:val="en-US"/>
        </w:rPr>
        <w:t>V</w:t>
      </w:r>
      <w:r w:rsidRPr="00090E24">
        <w:rPr>
          <w:rFonts w:ascii="Times New Roman" w:hAnsi="Times New Roman" w:cs="Times New Roman"/>
          <w:b/>
          <w:sz w:val="28"/>
          <w:szCs w:val="28"/>
        </w:rPr>
        <w:t xml:space="preserve">. </w:t>
      </w:r>
      <w:r w:rsidRPr="00090E24">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w:t>
      </w:r>
      <w:r w:rsidR="00B20B5B">
        <w:rPr>
          <w:rFonts w:ascii="Times New Roman" w:hAnsi="Times New Roman" w:cs="Times New Roman"/>
          <w:b/>
          <w:bCs/>
          <w:sz w:val="28"/>
          <w:szCs w:val="28"/>
        </w:rPr>
        <w:t>вляющего государственную услугу</w:t>
      </w:r>
      <w:r w:rsidRPr="00090E24">
        <w:rPr>
          <w:rFonts w:ascii="Times New Roman" w:hAnsi="Times New Roman" w:cs="Times New Roman"/>
          <w:b/>
          <w:bCs/>
          <w:sz w:val="28"/>
          <w:szCs w:val="28"/>
        </w:rPr>
        <w:t>, должностного лица органа, предоставляющего государственную услуг</w:t>
      </w:r>
      <w:r w:rsidR="00B20B5B">
        <w:rPr>
          <w:rFonts w:ascii="Times New Roman" w:hAnsi="Times New Roman" w:cs="Times New Roman"/>
          <w:b/>
          <w:bCs/>
          <w:sz w:val="28"/>
          <w:szCs w:val="28"/>
        </w:rPr>
        <w:t xml:space="preserve">у, </w:t>
      </w:r>
      <w:r w:rsidRPr="00090E24">
        <w:rPr>
          <w:rFonts w:ascii="Times New Roman" w:hAnsi="Times New Roman" w:cs="Times New Roman"/>
          <w:b/>
          <w:bCs/>
          <w:sz w:val="28"/>
          <w:szCs w:val="28"/>
        </w:rPr>
        <w:t>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B20B5B">
        <w:rPr>
          <w:rFonts w:ascii="Times New Roman" w:hAnsi="Times New Roman" w:cs="Times New Roman"/>
          <w:sz w:val="28"/>
          <w:szCs w:val="28"/>
        </w:rPr>
        <w:t>5.1</w:t>
      </w:r>
      <w:r w:rsidRPr="00090E24">
        <w:rPr>
          <w:rFonts w:ascii="Times New Roman" w:hAnsi="Times New Roman" w:cs="Times New Roman"/>
          <w:b/>
          <w:sz w:val="28"/>
          <w:szCs w:val="28"/>
        </w:rPr>
        <w:t xml:space="preserve">. </w:t>
      </w:r>
      <w:r w:rsidRPr="00090E24">
        <w:rPr>
          <w:rFonts w:ascii="Times New Roman" w:hAnsi="Times New Roman" w:cs="Times New Roman"/>
          <w:sz w:val="28"/>
          <w:szCs w:val="28"/>
        </w:rPr>
        <w:t xml:space="preserve">Заявитель имеет право обратиться с </w:t>
      </w:r>
      <w:proofErr w:type="gramStart"/>
      <w:r w:rsidRPr="00090E24">
        <w:rPr>
          <w:rFonts w:ascii="Times New Roman" w:hAnsi="Times New Roman" w:cs="Times New Roman"/>
          <w:sz w:val="28"/>
          <w:szCs w:val="28"/>
        </w:rPr>
        <w:t>жалобой</w:t>
      </w:r>
      <w:proofErr w:type="gramEnd"/>
      <w:r w:rsidRPr="00090E24">
        <w:rPr>
          <w:rFonts w:ascii="Times New Roman" w:hAnsi="Times New Roman" w:cs="Times New Roman"/>
          <w:sz w:val="28"/>
          <w:szCs w:val="28"/>
        </w:rPr>
        <w:t xml:space="preserve"> в том числе в следующих случаях:</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нарушение срока регистрации заявления о предоставлении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нарушение срока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90E24" w:rsidRPr="00090E24" w:rsidRDefault="00090E24" w:rsidP="00B20B5B">
      <w:pPr>
        <w:spacing w:after="120" w:line="240" w:lineRule="auto"/>
        <w:ind w:firstLine="851"/>
        <w:jc w:val="both"/>
        <w:rPr>
          <w:rFonts w:ascii="Times New Roman" w:hAnsi="Times New Roman" w:cs="Times New Roman"/>
          <w:sz w:val="28"/>
          <w:szCs w:val="28"/>
        </w:rPr>
      </w:pPr>
      <w:proofErr w:type="gramStart"/>
      <w:r w:rsidRPr="00090E24">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E24" w:rsidRPr="00090E24" w:rsidRDefault="00090E24" w:rsidP="00B20B5B">
      <w:pPr>
        <w:spacing w:after="120" w:line="240" w:lineRule="auto"/>
        <w:ind w:firstLine="851"/>
        <w:jc w:val="both"/>
        <w:rPr>
          <w:rFonts w:ascii="Times New Roman" w:hAnsi="Times New Roman" w:cs="Times New Roman"/>
          <w:sz w:val="28"/>
          <w:szCs w:val="28"/>
        </w:rPr>
      </w:pPr>
      <w:proofErr w:type="gramStart"/>
      <w:r w:rsidRPr="00090E24">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5.2.  Жалоба подается в письменной форме на бумажном носителе, в электронной форме:</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 - Главе администрации муниципального образования на решения, действия (бездействие) ответственного исполнителя;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Паустовское, а также может быть принята на личном приёме заявителя.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5.3. Жалоба должна содержать:</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090E24" w:rsidRPr="00090E24" w:rsidRDefault="00090E24" w:rsidP="00B20B5B">
      <w:pPr>
        <w:spacing w:after="120" w:line="240" w:lineRule="auto"/>
        <w:ind w:firstLine="851"/>
        <w:jc w:val="both"/>
        <w:rPr>
          <w:rFonts w:ascii="Times New Roman" w:hAnsi="Times New Roman" w:cs="Times New Roman"/>
          <w:sz w:val="28"/>
          <w:szCs w:val="28"/>
        </w:rPr>
      </w:pPr>
      <w:proofErr w:type="gramStart"/>
      <w:r w:rsidRPr="00090E2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5.4. </w:t>
      </w:r>
      <w:proofErr w:type="gramStart"/>
      <w:r w:rsidRPr="00090E24">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lastRenderedPageBreak/>
        <w:t>5.5. По результатам рассмотрения жалобы Администрация  принимает одно из следующих решений:</w:t>
      </w:r>
    </w:p>
    <w:p w:rsidR="00090E24" w:rsidRPr="00090E24" w:rsidRDefault="00090E24" w:rsidP="00B20B5B">
      <w:pPr>
        <w:spacing w:after="120" w:line="240" w:lineRule="auto"/>
        <w:ind w:firstLine="851"/>
        <w:jc w:val="both"/>
        <w:rPr>
          <w:rFonts w:ascii="Times New Roman" w:hAnsi="Times New Roman" w:cs="Times New Roman"/>
          <w:sz w:val="28"/>
          <w:szCs w:val="28"/>
        </w:rPr>
      </w:pPr>
      <w:proofErr w:type="gramStart"/>
      <w:r w:rsidRPr="00090E24">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отказывает в удовлетворении жалобы.</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5.7</w:t>
      </w:r>
      <w:proofErr w:type="gramStart"/>
      <w:r w:rsidRPr="00090E24">
        <w:rPr>
          <w:rFonts w:ascii="Times New Roman" w:hAnsi="Times New Roman" w:cs="Times New Roman"/>
          <w:sz w:val="28"/>
          <w:szCs w:val="28"/>
        </w:rPr>
        <w:t xml:space="preserve"> В</w:t>
      </w:r>
      <w:proofErr w:type="gramEnd"/>
      <w:r w:rsidRPr="00090E24">
        <w:rPr>
          <w:rFonts w:ascii="Times New Roman" w:hAnsi="Times New Roman" w:cs="Times New Roman"/>
          <w:sz w:val="28"/>
          <w:szCs w:val="28"/>
        </w:rPr>
        <w:t xml:space="preserve"> случае признания жалобы подлежащей удовл</w:t>
      </w:r>
      <w:r w:rsidR="00B20B5B">
        <w:rPr>
          <w:rFonts w:ascii="Times New Roman" w:hAnsi="Times New Roman" w:cs="Times New Roman"/>
          <w:sz w:val="28"/>
          <w:szCs w:val="28"/>
        </w:rPr>
        <w:t xml:space="preserve">етворению в ответе заявителю, </w:t>
      </w:r>
      <w:r w:rsidRPr="00090E24">
        <w:rPr>
          <w:rFonts w:ascii="Times New Roman" w:hAnsi="Times New Roman" w:cs="Times New Roman"/>
          <w:sz w:val="28"/>
          <w:szCs w:val="28"/>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w:t>
      </w:r>
      <w:r w:rsidR="00B20B5B">
        <w:rPr>
          <w:rFonts w:ascii="Times New Roman" w:hAnsi="Times New Roman" w:cs="Times New Roman"/>
          <w:sz w:val="28"/>
          <w:szCs w:val="28"/>
        </w:rPr>
        <w:t xml:space="preserve">1 статьи 16 </w:t>
      </w:r>
      <w:bookmarkStart w:id="2" w:name="_GoBack"/>
      <w:bookmarkEnd w:id="2"/>
      <w:r w:rsidRPr="00090E24">
        <w:rPr>
          <w:rFonts w:ascii="Times New Roman" w:hAnsi="Times New Roman" w:cs="Times New Roman"/>
          <w:sz w:val="28"/>
          <w:szCs w:val="28"/>
        </w:rPr>
        <w:t xml:space="preserve">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proofErr w:type="gramStart"/>
      <w:r w:rsidRPr="00090E24">
        <w:rPr>
          <w:rFonts w:ascii="Times New Roman" w:hAnsi="Times New Roman" w:cs="Times New Roman"/>
          <w:sz w:val="28"/>
          <w:szCs w:val="28"/>
        </w:rPr>
        <w:t>действиях</w:t>
      </w:r>
      <w:proofErr w:type="gramEnd"/>
      <w:r w:rsidRPr="00090E24">
        <w:rPr>
          <w:rFonts w:ascii="Times New Roman" w:hAnsi="Times New Roman" w:cs="Times New Roman"/>
          <w:sz w:val="28"/>
          <w:szCs w:val="28"/>
        </w:rPr>
        <w:t>, которые необходимо совершить заявителю в целях получения государственной или муниципальной услуги.</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5.8. В случае признания </w:t>
      </w:r>
      <w:proofErr w:type="gramStart"/>
      <w:r w:rsidRPr="00090E24">
        <w:rPr>
          <w:rFonts w:ascii="Times New Roman" w:hAnsi="Times New Roman" w:cs="Times New Roman"/>
          <w:sz w:val="28"/>
          <w:szCs w:val="28"/>
        </w:rPr>
        <w:t>жалобы</w:t>
      </w:r>
      <w:proofErr w:type="gramEnd"/>
      <w:r w:rsidRPr="00090E24">
        <w:rPr>
          <w:rFonts w:ascii="Times New Roman" w:hAnsi="Times New Roman" w:cs="Times New Roman"/>
          <w:sz w:val="28"/>
          <w:szCs w:val="28"/>
        </w:rPr>
        <w:t xml:space="preserve"> не подлежащей удов</w:t>
      </w:r>
      <w:r w:rsidR="00B20B5B">
        <w:rPr>
          <w:rFonts w:ascii="Times New Roman" w:hAnsi="Times New Roman" w:cs="Times New Roman"/>
          <w:sz w:val="28"/>
          <w:szCs w:val="28"/>
        </w:rPr>
        <w:t>летворению в ответе заявителю,</w:t>
      </w:r>
      <w:r w:rsidRPr="00090E24">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90E24" w:rsidRPr="00090E24" w:rsidRDefault="00090E24" w:rsidP="00B20B5B">
      <w:pPr>
        <w:spacing w:after="120" w:line="240" w:lineRule="auto"/>
        <w:ind w:firstLine="851"/>
        <w:jc w:val="both"/>
        <w:rPr>
          <w:rFonts w:ascii="Times New Roman" w:hAnsi="Times New Roman" w:cs="Times New Roman"/>
          <w:sz w:val="28"/>
          <w:szCs w:val="28"/>
        </w:rPr>
      </w:pPr>
      <w:r w:rsidRPr="00090E24">
        <w:rPr>
          <w:rFonts w:ascii="Times New Roman" w:hAnsi="Times New Roman" w:cs="Times New Roman"/>
          <w:sz w:val="28"/>
          <w:szCs w:val="28"/>
        </w:rPr>
        <w:t xml:space="preserve">5.9. В случае установления в ходе или по результатам </w:t>
      </w:r>
      <w:proofErr w:type="gramStart"/>
      <w:r w:rsidRPr="00090E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90E2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E24" w:rsidRPr="00090E24" w:rsidRDefault="00090E24" w:rsidP="00090E24">
      <w:pPr>
        <w:spacing w:after="0" w:line="240" w:lineRule="auto"/>
        <w:jc w:val="both"/>
        <w:rPr>
          <w:rFonts w:ascii="Times New Roman" w:hAnsi="Times New Roman" w:cs="Times New Roman"/>
          <w:sz w:val="28"/>
          <w:szCs w:val="28"/>
        </w:rPr>
      </w:pPr>
    </w:p>
    <w:p w:rsidR="00090E24" w:rsidRPr="00090E24" w:rsidRDefault="00090E24" w:rsidP="00090E24">
      <w:pPr>
        <w:spacing w:after="0" w:line="240" w:lineRule="auto"/>
        <w:jc w:val="both"/>
        <w:rPr>
          <w:rFonts w:ascii="Times New Roman" w:hAnsi="Times New Roman" w:cs="Times New Roman"/>
          <w:b/>
          <w:sz w:val="28"/>
          <w:szCs w:val="28"/>
        </w:rPr>
      </w:pPr>
    </w:p>
    <w:p w:rsidR="00090E24" w:rsidRPr="00090E24" w:rsidRDefault="00090E24" w:rsidP="00090E24">
      <w:pPr>
        <w:spacing w:after="0" w:line="240" w:lineRule="auto"/>
        <w:jc w:val="both"/>
        <w:rPr>
          <w:rFonts w:ascii="Times New Roman" w:hAnsi="Times New Roman" w:cs="Times New Roman"/>
          <w:b/>
          <w:sz w:val="28"/>
          <w:szCs w:val="28"/>
        </w:rPr>
      </w:pPr>
    </w:p>
    <w:p w:rsidR="00090E24" w:rsidRPr="00090E24" w:rsidRDefault="00090E24" w:rsidP="00090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90E24" w:rsidRPr="00090E24" w:rsidRDefault="00090E24" w:rsidP="00090E24">
      <w:pPr>
        <w:spacing w:after="0" w:line="240" w:lineRule="auto"/>
        <w:jc w:val="both"/>
        <w:rPr>
          <w:rFonts w:ascii="Times New Roman" w:hAnsi="Times New Roman" w:cs="Times New Roman"/>
          <w:sz w:val="28"/>
          <w:szCs w:val="28"/>
        </w:rPr>
      </w:pPr>
    </w:p>
    <w:p w:rsidR="00090E24" w:rsidRPr="00090E24" w:rsidRDefault="00090E24" w:rsidP="00090E24">
      <w:pPr>
        <w:spacing w:after="0" w:line="240" w:lineRule="auto"/>
        <w:jc w:val="both"/>
        <w:rPr>
          <w:rFonts w:ascii="Times New Roman" w:hAnsi="Times New Roman" w:cs="Times New Roman"/>
          <w:sz w:val="28"/>
          <w:szCs w:val="28"/>
        </w:rPr>
      </w:pPr>
    </w:p>
    <w:p w:rsidR="00090E24" w:rsidRPr="00090E24" w:rsidRDefault="00090E24" w:rsidP="00090E24">
      <w:pPr>
        <w:spacing w:after="0" w:line="240" w:lineRule="auto"/>
        <w:jc w:val="both"/>
        <w:rPr>
          <w:rFonts w:ascii="Times New Roman" w:hAnsi="Times New Roman" w:cs="Times New Roman"/>
          <w:sz w:val="28"/>
          <w:szCs w:val="28"/>
        </w:rPr>
      </w:pPr>
    </w:p>
    <w:p w:rsidR="00090E24" w:rsidRPr="00090E24" w:rsidRDefault="00090E24" w:rsidP="00090E24">
      <w:pPr>
        <w:spacing w:after="0" w:line="240" w:lineRule="auto"/>
        <w:jc w:val="both"/>
        <w:rPr>
          <w:rFonts w:ascii="Times New Roman" w:hAnsi="Times New Roman" w:cs="Times New Roman"/>
          <w:sz w:val="28"/>
          <w:szCs w:val="28"/>
        </w:rPr>
      </w:pPr>
    </w:p>
    <w:sectPr w:rsidR="00090E24" w:rsidRPr="00090E24" w:rsidSect="00B20B5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2DE"/>
    <w:multiLevelType w:val="multilevel"/>
    <w:tmpl w:val="A5CC0332"/>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2F6CCE"/>
    <w:multiLevelType w:val="multilevel"/>
    <w:tmpl w:val="54D61F9C"/>
    <w:lvl w:ilvl="0">
      <w:start w:val="2"/>
      <w:numFmt w:val="decimal"/>
      <w:lvlText w:val="%1."/>
      <w:lvlJc w:val="left"/>
      <w:pPr>
        <w:ind w:left="1125" w:hanging="1125"/>
      </w:pPr>
      <w:rPr>
        <w:rFonts w:hint="default"/>
      </w:rPr>
    </w:lvl>
    <w:lvl w:ilvl="1">
      <w:start w:val="9"/>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3"/>
      <w:numFmt w:val="decimal"/>
      <w:lvlText w:val="%1.%2.%3.%4."/>
      <w:lvlJc w:val="left"/>
      <w:pPr>
        <w:ind w:left="1125" w:hanging="1125"/>
      </w:pPr>
      <w:rPr>
        <w:rFonts w:hint="default"/>
      </w:rPr>
    </w:lvl>
    <w:lvl w:ilvl="4">
      <w:start w:val="5"/>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1C10C6"/>
    <w:multiLevelType w:val="multilevel"/>
    <w:tmpl w:val="416674BE"/>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51C3F13"/>
    <w:multiLevelType w:val="multilevel"/>
    <w:tmpl w:val="0290872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F03AD2"/>
    <w:multiLevelType w:val="hybridMultilevel"/>
    <w:tmpl w:val="992CC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EA245D"/>
    <w:multiLevelType w:val="multilevel"/>
    <w:tmpl w:val="7FE4F35E"/>
    <w:lvl w:ilvl="0">
      <w:start w:val="2"/>
      <w:numFmt w:val="decimal"/>
      <w:lvlText w:val="%1."/>
      <w:lvlJc w:val="left"/>
      <w:pPr>
        <w:ind w:left="825" w:hanging="825"/>
      </w:pPr>
      <w:rPr>
        <w:rFonts w:hint="default"/>
      </w:rPr>
    </w:lvl>
    <w:lvl w:ilvl="1">
      <w:start w:val="17"/>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2739A0"/>
    <w:multiLevelType w:val="multilevel"/>
    <w:tmpl w:val="C64CCE3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24"/>
    <w:rsid w:val="00090E24"/>
    <w:rsid w:val="003A7983"/>
    <w:rsid w:val="00B20B5B"/>
    <w:rsid w:val="00D1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5788</Words>
  <Characters>32995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Paustovo</dc:creator>
  <cp:lastModifiedBy>User</cp:lastModifiedBy>
  <cp:revision>2</cp:revision>
  <cp:lastPrinted>2020-04-29T12:57:00Z</cp:lastPrinted>
  <dcterms:created xsi:type="dcterms:W3CDTF">2020-04-29T11:54:00Z</dcterms:created>
  <dcterms:modified xsi:type="dcterms:W3CDTF">2020-04-29T12:57:00Z</dcterms:modified>
</cp:coreProperties>
</file>